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843549097"/>
        <w:docPartObj>
          <w:docPartGallery w:val="Cover Pages"/>
          <w:docPartUnique/>
        </w:docPartObj>
      </w:sdtPr>
      <w:sdtContent>
        <w:p w14:paraId="5171EC66" w14:textId="4E3F20DD" w:rsidR="003201CD" w:rsidRDefault="003201C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A86F7C6" wp14:editId="46DC1DE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4EEE6E59" w14:textId="790821A9" w:rsidR="003201CD" w:rsidRDefault="003201CD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Yusuf Koz</w:t>
                                      </w:r>
                                    </w:p>
                                  </w:sdtContent>
                                </w:sdt>
                                <w:p w14:paraId="2C0C3CCD" w14:textId="696DA676" w:rsidR="003201CD" w:rsidRDefault="003201CD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C855099" w14:textId="7434C2D2" w:rsidR="003201CD" w:rsidRDefault="003201CD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3201CD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  <w:lang w:eastAsia="en-GB"/>
                                        </w:rPr>
                                        <w:t>Avoiding Shoulder Surfing via Graphical Passwords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A86F7C6" id="Group 198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4EEE6E59" w14:textId="790821A9" w:rsidR="003201CD" w:rsidRDefault="003201CD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Yusuf Koz</w:t>
                                </w:r>
                              </w:p>
                            </w:sdtContent>
                          </w:sdt>
                          <w:p w14:paraId="2C0C3CCD" w14:textId="696DA676" w:rsidR="003201CD" w:rsidRDefault="003201CD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C855099" w14:textId="7434C2D2" w:rsidR="003201CD" w:rsidRDefault="003201CD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r w:rsidRPr="003201CD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  <w:lang w:eastAsia="en-GB"/>
                                  </w:rPr>
                                  <w:t>Avoiding Shoulder Surfing via Graphical Passwords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E188886" w14:textId="0574F361" w:rsidR="003201CD" w:rsidRDefault="003201CD">
          <w:r>
            <w:br w:type="page"/>
          </w:r>
        </w:p>
      </w:sdtContent>
    </w:sdt>
    <w:p w14:paraId="0C179AB4" w14:textId="77777777" w:rsidR="0077230C" w:rsidRPr="0077230C" w:rsidRDefault="0077230C" w:rsidP="0077230C">
      <w:pPr>
        <w:pStyle w:val="Heading1"/>
        <w:rPr>
          <w:b/>
          <w:bCs/>
        </w:rPr>
      </w:pPr>
      <w:r w:rsidRPr="0077230C">
        <w:rPr>
          <w:b/>
          <w:bCs/>
        </w:rPr>
        <w:lastRenderedPageBreak/>
        <w:t>1. Summary of Proposal</w:t>
      </w:r>
    </w:p>
    <w:p w14:paraId="009691AF" w14:textId="77777777" w:rsidR="0077230C" w:rsidRPr="0077230C" w:rsidRDefault="0077230C" w:rsidP="0077230C">
      <w:pPr>
        <w:pStyle w:val="Heading1"/>
        <w:rPr>
          <w:b/>
          <w:bCs/>
        </w:rPr>
      </w:pPr>
      <w:r w:rsidRPr="0077230C">
        <w:rPr>
          <w:b/>
          <w:bCs/>
        </w:rPr>
        <w:t>1.1 Aims and Objectives</w:t>
      </w:r>
    </w:p>
    <w:p w14:paraId="2B5F9315" w14:textId="77777777" w:rsidR="0077230C" w:rsidRPr="0077230C" w:rsidRDefault="0077230C" w:rsidP="0077230C">
      <w:pPr>
        <w:pStyle w:val="Heading1"/>
        <w:rPr>
          <w:b/>
          <w:bCs/>
        </w:rPr>
      </w:pPr>
      <w:r w:rsidRPr="0077230C">
        <w:rPr>
          <w:b/>
          <w:bCs/>
        </w:rPr>
        <w:t>1.1.1 Aims</w:t>
      </w:r>
    </w:p>
    <w:p w14:paraId="0C9A626D" w14:textId="77777777" w:rsidR="0077230C" w:rsidRPr="0077230C" w:rsidRDefault="0077230C" w:rsidP="0077230C">
      <w:pPr>
        <w:pStyle w:val="Heading1"/>
      </w:pPr>
      <w:r w:rsidRPr="0077230C">
        <w:t xml:space="preserve">To design and implement a graphical password system, </w:t>
      </w:r>
      <w:proofErr w:type="spellStart"/>
      <w:r w:rsidRPr="0077230C">
        <w:rPr>
          <w:b/>
          <w:bCs/>
        </w:rPr>
        <w:t>ColorPass</w:t>
      </w:r>
      <w:proofErr w:type="spellEnd"/>
      <w:r w:rsidRPr="0077230C">
        <w:t xml:space="preserve">, that dynamically resists shoulder surfing by incorporating randomized elements, such as changing </w:t>
      </w:r>
      <w:proofErr w:type="spellStart"/>
      <w:r w:rsidRPr="0077230C">
        <w:t>colors</w:t>
      </w:r>
      <w:proofErr w:type="spellEnd"/>
      <w:r w:rsidRPr="0077230C">
        <w:t xml:space="preserve"> or character positions after each selection.</w:t>
      </w:r>
    </w:p>
    <w:p w14:paraId="19BEADC1" w14:textId="77777777" w:rsidR="0077230C" w:rsidRPr="0077230C" w:rsidRDefault="0077230C" w:rsidP="0077230C">
      <w:pPr>
        <w:pStyle w:val="Heading1"/>
        <w:rPr>
          <w:b/>
          <w:bCs/>
        </w:rPr>
      </w:pPr>
      <w:r w:rsidRPr="0077230C">
        <w:rPr>
          <w:b/>
          <w:bCs/>
        </w:rPr>
        <w:t>1.1.2 Objectives</w:t>
      </w:r>
    </w:p>
    <w:p w14:paraId="431C7F25" w14:textId="77777777" w:rsidR="0077230C" w:rsidRPr="0077230C" w:rsidRDefault="0077230C" w:rsidP="0077230C">
      <w:pPr>
        <w:pStyle w:val="Heading1"/>
        <w:numPr>
          <w:ilvl w:val="0"/>
          <w:numId w:val="15"/>
        </w:numPr>
      </w:pPr>
      <w:r w:rsidRPr="0077230C">
        <w:t xml:space="preserve">Develop a user-friendly system that dynamically rearranges the </w:t>
      </w:r>
      <w:proofErr w:type="spellStart"/>
      <w:r w:rsidRPr="0077230C">
        <w:t>color</w:t>
      </w:r>
      <w:proofErr w:type="spellEnd"/>
      <w:r w:rsidRPr="0077230C">
        <w:t xml:space="preserve"> grid after each input.</w:t>
      </w:r>
    </w:p>
    <w:p w14:paraId="37468F36" w14:textId="77777777" w:rsidR="0077230C" w:rsidRPr="0077230C" w:rsidRDefault="0077230C" w:rsidP="0077230C">
      <w:pPr>
        <w:pStyle w:val="Heading1"/>
        <w:numPr>
          <w:ilvl w:val="0"/>
          <w:numId w:val="15"/>
        </w:numPr>
      </w:pPr>
      <w:r w:rsidRPr="0077230C">
        <w:t>Build a secure backend to handle password validation and storage.</w:t>
      </w:r>
    </w:p>
    <w:p w14:paraId="28F0E7D4" w14:textId="77777777" w:rsidR="0077230C" w:rsidRPr="0077230C" w:rsidRDefault="0077230C" w:rsidP="0077230C">
      <w:pPr>
        <w:pStyle w:val="Heading1"/>
        <w:numPr>
          <w:ilvl w:val="0"/>
          <w:numId w:val="15"/>
        </w:numPr>
      </w:pPr>
      <w:r w:rsidRPr="0077230C">
        <w:t>Test the system’s resistance to observation attacks and ensure it meets usability requirements.</w:t>
      </w:r>
    </w:p>
    <w:p w14:paraId="3CFA885B" w14:textId="77777777" w:rsidR="0077230C" w:rsidRPr="0077230C" w:rsidRDefault="0077230C" w:rsidP="0077230C">
      <w:pPr>
        <w:pStyle w:val="Heading1"/>
        <w:numPr>
          <w:ilvl w:val="0"/>
          <w:numId w:val="15"/>
        </w:numPr>
      </w:pPr>
      <w:r w:rsidRPr="0077230C">
        <w:t xml:space="preserve">Provide accessibility options for users with visual impairments, such as patterns or alternate cues for </w:t>
      </w:r>
      <w:proofErr w:type="spellStart"/>
      <w:r w:rsidRPr="0077230C">
        <w:t>colors</w:t>
      </w:r>
      <w:proofErr w:type="spellEnd"/>
      <w:r w:rsidRPr="0077230C">
        <w:t>.</w:t>
      </w:r>
    </w:p>
    <w:p w14:paraId="724DEAD0" w14:textId="77777777" w:rsidR="0077230C" w:rsidRPr="0077230C" w:rsidRDefault="0077230C" w:rsidP="0077230C">
      <w:pPr>
        <w:pStyle w:val="Heading1"/>
      </w:pPr>
      <w:r w:rsidRPr="0077230C">
        <w:pict w14:anchorId="1E495681">
          <v:rect id="_x0000_i1164" style="width:0;height:1.5pt" o:hralign="center" o:hrstd="t" o:hr="t" fillcolor="#a0a0a0" stroked="f"/>
        </w:pict>
      </w:r>
    </w:p>
    <w:p w14:paraId="32363303" w14:textId="77777777" w:rsidR="0077230C" w:rsidRPr="0077230C" w:rsidRDefault="0077230C" w:rsidP="0077230C">
      <w:pPr>
        <w:pStyle w:val="Heading1"/>
        <w:rPr>
          <w:b/>
          <w:bCs/>
        </w:rPr>
      </w:pPr>
      <w:r w:rsidRPr="0077230C">
        <w:rPr>
          <w:b/>
          <w:bCs/>
        </w:rPr>
        <w:t>3. Development Approach</w:t>
      </w:r>
    </w:p>
    <w:p w14:paraId="644FC0E5" w14:textId="77777777" w:rsidR="0077230C" w:rsidRPr="0077230C" w:rsidRDefault="0077230C" w:rsidP="0077230C">
      <w:pPr>
        <w:pStyle w:val="Heading1"/>
        <w:rPr>
          <w:b/>
          <w:bCs/>
        </w:rPr>
      </w:pPr>
      <w:r w:rsidRPr="0077230C">
        <w:rPr>
          <w:b/>
          <w:bCs/>
        </w:rPr>
        <w:t xml:space="preserve">3.4 Adaptation of </w:t>
      </w:r>
      <w:proofErr w:type="spellStart"/>
      <w:r w:rsidRPr="0077230C">
        <w:rPr>
          <w:b/>
          <w:bCs/>
        </w:rPr>
        <w:t>ColorPass</w:t>
      </w:r>
      <w:proofErr w:type="spellEnd"/>
      <w:r w:rsidRPr="0077230C">
        <w:rPr>
          <w:b/>
          <w:bCs/>
        </w:rPr>
        <w:t xml:space="preserve"> Technique</w:t>
      </w:r>
    </w:p>
    <w:p w14:paraId="62A803FB" w14:textId="77777777" w:rsidR="0077230C" w:rsidRPr="0077230C" w:rsidRDefault="0077230C" w:rsidP="0077230C">
      <w:pPr>
        <w:pStyle w:val="Heading1"/>
      </w:pPr>
      <w:r w:rsidRPr="0077230C">
        <w:lastRenderedPageBreak/>
        <w:t xml:space="preserve">The </w:t>
      </w:r>
      <w:proofErr w:type="spellStart"/>
      <w:r w:rsidRPr="0077230C">
        <w:rPr>
          <w:b/>
          <w:bCs/>
        </w:rPr>
        <w:t>ColorPass</w:t>
      </w:r>
      <w:proofErr w:type="spellEnd"/>
      <w:r w:rsidRPr="0077230C">
        <w:t xml:space="preserve"> method combines password characters with user-selected </w:t>
      </w:r>
      <w:proofErr w:type="spellStart"/>
      <w:r w:rsidRPr="0077230C">
        <w:t>colors</w:t>
      </w:r>
      <w:proofErr w:type="spellEnd"/>
      <w:r w:rsidRPr="0077230C">
        <w:t xml:space="preserve">, adding an additional layer of security by dynamically changing the position of letters and </w:t>
      </w:r>
      <w:proofErr w:type="spellStart"/>
      <w:r w:rsidRPr="0077230C">
        <w:t>colors</w:t>
      </w:r>
      <w:proofErr w:type="spellEnd"/>
      <w:r w:rsidRPr="0077230C">
        <w:t xml:space="preserve"> </w:t>
      </w:r>
      <w:r w:rsidRPr="0077230C">
        <w:rPr>
          <w:b/>
          <w:bCs/>
        </w:rPr>
        <w:t>after each user selection during login</w:t>
      </w:r>
      <w:r w:rsidRPr="0077230C">
        <w:t>. This makes it virtually impossible for an observer to deduce the user’s password even if they watch the process multiple times.</w:t>
      </w:r>
    </w:p>
    <w:p w14:paraId="62AD9883" w14:textId="77777777" w:rsidR="0077230C" w:rsidRPr="0077230C" w:rsidRDefault="0077230C" w:rsidP="0077230C">
      <w:pPr>
        <w:pStyle w:val="Heading1"/>
      </w:pPr>
      <w:r w:rsidRPr="0077230C">
        <w:rPr>
          <w:b/>
          <w:bCs/>
        </w:rPr>
        <w:t>How It Works:</w:t>
      </w:r>
    </w:p>
    <w:p w14:paraId="38C0BBBF" w14:textId="77777777" w:rsidR="0077230C" w:rsidRPr="0077230C" w:rsidRDefault="0077230C" w:rsidP="0077230C">
      <w:pPr>
        <w:pStyle w:val="Heading1"/>
        <w:numPr>
          <w:ilvl w:val="0"/>
          <w:numId w:val="16"/>
        </w:numPr>
      </w:pPr>
      <w:r w:rsidRPr="0077230C">
        <w:t xml:space="preserve">During </w:t>
      </w:r>
      <w:r w:rsidRPr="0077230C">
        <w:rPr>
          <w:b/>
          <w:bCs/>
        </w:rPr>
        <w:t>registration</w:t>
      </w:r>
      <w:r w:rsidRPr="0077230C">
        <w:t xml:space="preserve">, the user selects a password (e.g., "ABC") and a specific </w:t>
      </w:r>
      <w:proofErr w:type="spellStart"/>
      <w:r w:rsidRPr="0077230C">
        <w:t>color</w:t>
      </w:r>
      <w:proofErr w:type="spellEnd"/>
      <w:r w:rsidRPr="0077230C">
        <w:t xml:space="preserve"> (e.g., "Red").</w:t>
      </w:r>
    </w:p>
    <w:p w14:paraId="54EF6647" w14:textId="77777777" w:rsidR="0077230C" w:rsidRPr="0077230C" w:rsidRDefault="0077230C" w:rsidP="0077230C">
      <w:pPr>
        <w:pStyle w:val="Heading1"/>
        <w:numPr>
          <w:ilvl w:val="0"/>
          <w:numId w:val="16"/>
        </w:numPr>
      </w:pPr>
      <w:r w:rsidRPr="0077230C">
        <w:t xml:space="preserve">During </w:t>
      </w:r>
      <w:r w:rsidRPr="0077230C">
        <w:rPr>
          <w:b/>
          <w:bCs/>
        </w:rPr>
        <w:t>login</w:t>
      </w:r>
      <w:r w:rsidRPr="0077230C">
        <w:t xml:space="preserve">, a grid of randomized characters with different </w:t>
      </w:r>
      <w:proofErr w:type="spellStart"/>
      <w:r w:rsidRPr="0077230C">
        <w:t>colors</w:t>
      </w:r>
      <w:proofErr w:type="spellEnd"/>
      <w:r w:rsidRPr="0077230C">
        <w:t xml:space="preserve"> is displayed. The user identifies their password characters based on their selected </w:t>
      </w:r>
      <w:proofErr w:type="spellStart"/>
      <w:r w:rsidRPr="0077230C">
        <w:t>color</w:t>
      </w:r>
      <w:proofErr w:type="spellEnd"/>
      <w:r w:rsidRPr="0077230C">
        <w:t xml:space="preserve"> and clicks the correct one.</w:t>
      </w:r>
    </w:p>
    <w:p w14:paraId="7F338E1A" w14:textId="77777777" w:rsidR="0077230C" w:rsidRPr="0077230C" w:rsidRDefault="0077230C" w:rsidP="0077230C">
      <w:pPr>
        <w:pStyle w:val="Heading1"/>
        <w:numPr>
          <w:ilvl w:val="0"/>
          <w:numId w:val="16"/>
        </w:numPr>
      </w:pPr>
      <w:r w:rsidRPr="0077230C">
        <w:t xml:space="preserve">After each selection, the grid </w:t>
      </w:r>
      <w:r w:rsidRPr="0077230C">
        <w:rPr>
          <w:b/>
          <w:bCs/>
        </w:rPr>
        <w:t>refreshes</w:t>
      </w:r>
      <w:r w:rsidRPr="0077230C">
        <w:t>, and:</w:t>
      </w:r>
    </w:p>
    <w:p w14:paraId="77DF7341" w14:textId="77777777" w:rsidR="0077230C" w:rsidRPr="0077230C" w:rsidRDefault="0077230C" w:rsidP="0077230C">
      <w:pPr>
        <w:pStyle w:val="Heading1"/>
        <w:numPr>
          <w:ilvl w:val="1"/>
          <w:numId w:val="16"/>
        </w:numPr>
      </w:pPr>
      <w:r w:rsidRPr="0077230C">
        <w:t>The characters are rearranged into new positions.</w:t>
      </w:r>
    </w:p>
    <w:p w14:paraId="52556F89" w14:textId="77777777" w:rsidR="0077230C" w:rsidRPr="0077230C" w:rsidRDefault="0077230C" w:rsidP="0077230C">
      <w:pPr>
        <w:pStyle w:val="Heading1"/>
        <w:numPr>
          <w:ilvl w:val="1"/>
          <w:numId w:val="16"/>
        </w:numPr>
      </w:pPr>
      <w:r w:rsidRPr="0077230C">
        <w:t xml:space="preserve">The </w:t>
      </w:r>
      <w:proofErr w:type="spellStart"/>
      <w:r w:rsidRPr="0077230C">
        <w:t>colors</w:t>
      </w:r>
      <w:proofErr w:type="spellEnd"/>
      <w:r w:rsidRPr="0077230C">
        <w:t xml:space="preserve"> assigned to characters are randomized again.</w:t>
      </w:r>
    </w:p>
    <w:p w14:paraId="32A4BC67" w14:textId="77777777" w:rsidR="0077230C" w:rsidRPr="0077230C" w:rsidRDefault="0077230C" w:rsidP="0077230C">
      <w:pPr>
        <w:pStyle w:val="Heading1"/>
      </w:pPr>
      <w:r w:rsidRPr="0077230C">
        <w:rPr>
          <w:b/>
          <w:bCs/>
        </w:rPr>
        <w:t>Security Benefit:</w:t>
      </w:r>
      <w:r w:rsidRPr="0077230C">
        <w:t xml:space="preserve"> This dynamic </w:t>
      </w:r>
      <w:proofErr w:type="spellStart"/>
      <w:r w:rsidRPr="0077230C">
        <w:t>behavior</w:t>
      </w:r>
      <w:proofErr w:type="spellEnd"/>
      <w:r w:rsidRPr="0077230C">
        <w:t xml:space="preserve"> ensures that even if an observer watches the entire login process, they cannot infer the correct password or its </w:t>
      </w:r>
      <w:proofErr w:type="spellStart"/>
      <w:r w:rsidRPr="0077230C">
        <w:t>color</w:t>
      </w:r>
      <w:proofErr w:type="spellEnd"/>
      <w:r w:rsidRPr="0077230C">
        <w:t xml:space="preserve"> mapping because it changes unpredictably after each input.</w:t>
      </w:r>
    </w:p>
    <w:p w14:paraId="74DC88E4" w14:textId="77777777" w:rsidR="0077230C" w:rsidRPr="0077230C" w:rsidRDefault="0077230C" w:rsidP="0077230C">
      <w:pPr>
        <w:pStyle w:val="Heading1"/>
      </w:pPr>
      <w:r w:rsidRPr="0077230C">
        <w:pict w14:anchorId="7E886189">
          <v:rect id="_x0000_i1165" style="width:0;height:1.5pt" o:hralign="center" o:hrstd="t" o:hr="t" fillcolor="#a0a0a0" stroked="f"/>
        </w:pict>
      </w:r>
    </w:p>
    <w:p w14:paraId="4B7C8BFD" w14:textId="77777777" w:rsidR="0077230C" w:rsidRPr="0077230C" w:rsidRDefault="0077230C" w:rsidP="0077230C">
      <w:pPr>
        <w:pStyle w:val="Heading1"/>
        <w:rPr>
          <w:b/>
          <w:bCs/>
        </w:rPr>
      </w:pPr>
      <w:r w:rsidRPr="0077230C">
        <w:rPr>
          <w:b/>
          <w:bCs/>
        </w:rPr>
        <w:t>5. Technical Specifications and System Design</w:t>
      </w:r>
    </w:p>
    <w:p w14:paraId="041337D0" w14:textId="77777777" w:rsidR="0077230C" w:rsidRPr="0077230C" w:rsidRDefault="0077230C" w:rsidP="0077230C">
      <w:pPr>
        <w:pStyle w:val="Heading1"/>
        <w:rPr>
          <w:b/>
          <w:bCs/>
        </w:rPr>
      </w:pPr>
      <w:r w:rsidRPr="0077230C">
        <w:rPr>
          <w:b/>
          <w:bCs/>
        </w:rPr>
        <w:lastRenderedPageBreak/>
        <w:t>5.1 Frontend (User Interface)</w:t>
      </w:r>
    </w:p>
    <w:p w14:paraId="7050E44D" w14:textId="77777777" w:rsidR="0077230C" w:rsidRPr="0077230C" w:rsidRDefault="0077230C" w:rsidP="0077230C">
      <w:pPr>
        <w:pStyle w:val="Heading1"/>
        <w:rPr>
          <w:b/>
          <w:bCs/>
        </w:rPr>
      </w:pPr>
      <w:r w:rsidRPr="0077230C">
        <w:rPr>
          <w:b/>
          <w:bCs/>
        </w:rPr>
        <w:t>Technologies</w:t>
      </w:r>
    </w:p>
    <w:p w14:paraId="6A535196" w14:textId="77777777" w:rsidR="0077230C" w:rsidRPr="0077230C" w:rsidRDefault="0077230C" w:rsidP="0077230C">
      <w:pPr>
        <w:pStyle w:val="Heading1"/>
        <w:numPr>
          <w:ilvl w:val="0"/>
          <w:numId w:val="17"/>
        </w:numPr>
      </w:pPr>
      <w:r w:rsidRPr="0077230C">
        <w:rPr>
          <w:b/>
          <w:bCs/>
        </w:rPr>
        <w:t>HTML</w:t>
      </w:r>
      <w:r w:rsidRPr="0077230C">
        <w:t>: Structuring the registration and login pages.</w:t>
      </w:r>
    </w:p>
    <w:p w14:paraId="196DCBD3" w14:textId="77777777" w:rsidR="0077230C" w:rsidRPr="0077230C" w:rsidRDefault="0077230C" w:rsidP="0077230C">
      <w:pPr>
        <w:pStyle w:val="Heading1"/>
        <w:numPr>
          <w:ilvl w:val="0"/>
          <w:numId w:val="17"/>
        </w:numPr>
      </w:pPr>
      <w:r w:rsidRPr="0077230C">
        <w:rPr>
          <w:b/>
          <w:bCs/>
        </w:rPr>
        <w:t>CSS</w:t>
      </w:r>
      <w:r w:rsidRPr="0077230C">
        <w:t xml:space="preserve">: Styling dynamic grids for clear visibility of </w:t>
      </w:r>
      <w:proofErr w:type="spellStart"/>
      <w:r w:rsidRPr="0077230C">
        <w:t>colors</w:t>
      </w:r>
      <w:proofErr w:type="spellEnd"/>
      <w:r w:rsidRPr="0077230C">
        <w:t xml:space="preserve"> and characters.</w:t>
      </w:r>
    </w:p>
    <w:p w14:paraId="24311972" w14:textId="77777777" w:rsidR="0077230C" w:rsidRPr="0077230C" w:rsidRDefault="0077230C" w:rsidP="0077230C">
      <w:pPr>
        <w:pStyle w:val="Heading1"/>
        <w:numPr>
          <w:ilvl w:val="0"/>
          <w:numId w:val="17"/>
        </w:numPr>
      </w:pPr>
      <w:r w:rsidRPr="0077230C">
        <w:rPr>
          <w:b/>
          <w:bCs/>
        </w:rPr>
        <w:t>JavaScript (React or Vue.js):</w:t>
      </w:r>
      <w:r w:rsidRPr="0077230C">
        <w:t xml:space="preserve"> Handling real-time interactions, such as refreshing the grid dynamically after each user selection.</w:t>
      </w:r>
    </w:p>
    <w:p w14:paraId="0AAA024F" w14:textId="77777777" w:rsidR="0077230C" w:rsidRPr="0077230C" w:rsidRDefault="0077230C" w:rsidP="0077230C">
      <w:pPr>
        <w:pStyle w:val="Heading1"/>
        <w:rPr>
          <w:b/>
          <w:bCs/>
        </w:rPr>
      </w:pPr>
      <w:r w:rsidRPr="0077230C">
        <w:rPr>
          <w:b/>
          <w:bCs/>
        </w:rPr>
        <w:t>Features</w:t>
      </w:r>
    </w:p>
    <w:p w14:paraId="372746A6" w14:textId="77777777" w:rsidR="0077230C" w:rsidRPr="0077230C" w:rsidRDefault="0077230C" w:rsidP="0077230C">
      <w:pPr>
        <w:pStyle w:val="Heading1"/>
        <w:numPr>
          <w:ilvl w:val="0"/>
          <w:numId w:val="18"/>
        </w:numPr>
      </w:pPr>
      <w:r w:rsidRPr="0077230C">
        <w:rPr>
          <w:b/>
          <w:bCs/>
        </w:rPr>
        <w:t>Registration Page:</w:t>
      </w:r>
    </w:p>
    <w:p w14:paraId="78CE1FC0" w14:textId="77777777" w:rsidR="0077230C" w:rsidRPr="0077230C" w:rsidRDefault="0077230C" w:rsidP="0077230C">
      <w:pPr>
        <w:pStyle w:val="Heading1"/>
        <w:numPr>
          <w:ilvl w:val="1"/>
          <w:numId w:val="18"/>
        </w:numPr>
      </w:pPr>
      <w:r w:rsidRPr="0077230C">
        <w:t>Input fields for password creation.</w:t>
      </w:r>
    </w:p>
    <w:p w14:paraId="16A4F39A" w14:textId="77777777" w:rsidR="0077230C" w:rsidRPr="0077230C" w:rsidRDefault="0077230C" w:rsidP="0077230C">
      <w:pPr>
        <w:pStyle w:val="Heading1"/>
        <w:numPr>
          <w:ilvl w:val="1"/>
          <w:numId w:val="18"/>
        </w:numPr>
      </w:pPr>
      <w:r w:rsidRPr="0077230C">
        <w:t xml:space="preserve">Dropdown or clickable options for </w:t>
      </w:r>
      <w:proofErr w:type="spellStart"/>
      <w:r w:rsidRPr="0077230C">
        <w:t>color</w:t>
      </w:r>
      <w:proofErr w:type="spellEnd"/>
      <w:r w:rsidRPr="0077230C">
        <w:t xml:space="preserve"> selection.</w:t>
      </w:r>
    </w:p>
    <w:p w14:paraId="51220F52" w14:textId="77777777" w:rsidR="0077230C" w:rsidRPr="0077230C" w:rsidRDefault="0077230C" w:rsidP="0077230C">
      <w:pPr>
        <w:pStyle w:val="Heading1"/>
        <w:numPr>
          <w:ilvl w:val="0"/>
          <w:numId w:val="18"/>
        </w:numPr>
      </w:pPr>
      <w:r w:rsidRPr="0077230C">
        <w:rPr>
          <w:b/>
          <w:bCs/>
        </w:rPr>
        <w:t>Login Page:</w:t>
      </w:r>
    </w:p>
    <w:p w14:paraId="22B2955B" w14:textId="77777777" w:rsidR="0077230C" w:rsidRPr="0077230C" w:rsidRDefault="0077230C" w:rsidP="0077230C">
      <w:pPr>
        <w:pStyle w:val="Heading1"/>
        <w:numPr>
          <w:ilvl w:val="1"/>
          <w:numId w:val="18"/>
        </w:numPr>
      </w:pPr>
      <w:r w:rsidRPr="0077230C">
        <w:t xml:space="preserve">A </w:t>
      </w:r>
      <w:r w:rsidRPr="0077230C">
        <w:rPr>
          <w:b/>
          <w:bCs/>
        </w:rPr>
        <w:t>dynamic grid</w:t>
      </w:r>
      <w:r w:rsidRPr="0077230C">
        <w:t xml:space="preserve"> where each cell contains:</w:t>
      </w:r>
    </w:p>
    <w:p w14:paraId="3818925C" w14:textId="77777777" w:rsidR="0077230C" w:rsidRPr="0077230C" w:rsidRDefault="0077230C" w:rsidP="0077230C">
      <w:pPr>
        <w:pStyle w:val="Heading1"/>
        <w:numPr>
          <w:ilvl w:val="2"/>
          <w:numId w:val="18"/>
        </w:numPr>
      </w:pPr>
      <w:r w:rsidRPr="0077230C">
        <w:t>A letter (e.g., A, B, C).</w:t>
      </w:r>
    </w:p>
    <w:p w14:paraId="21B3A625" w14:textId="77777777" w:rsidR="0077230C" w:rsidRPr="0077230C" w:rsidRDefault="0077230C" w:rsidP="0077230C">
      <w:pPr>
        <w:pStyle w:val="Heading1"/>
        <w:numPr>
          <w:ilvl w:val="2"/>
          <w:numId w:val="18"/>
        </w:numPr>
      </w:pPr>
      <w:r w:rsidRPr="0077230C">
        <w:t xml:space="preserve">A randomly assigned </w:t>
      </w:r>
      <w:proofErr w:type="spellStart"/>
      <w:r w:rsidRPr="0077230C">
        <w:t>color</w:t>
      </w:r>
      <w:proofErr w:type="spellEnd"/>
      <w:r w:rsidRPr="0077230C">
        <w:t>.</w:t>
      </w:r>
    </w:p>
    <w:p w14:paraId="03F9A14D" w14:textId="77777777" w:rsidR="0077230C" w:rsidRPr="0077230C" w:rsidRDefault="0077230C" w:rsidP="0077230C">
      <w:pPr>
        <w:pStyle w:val="Heading1"/>
        <w:numPr>
          <w:ilvl w:val="1"/>
          <w:numId w:val="18"/>
        </w:numPr>
      </w:pPr>
      <w:r w:rsidRPr="0077230C">
        <w:t>After each selection:</w:t>
      </w:r>
    </w:p>
    <w:p w14:paraId="1AADC1DE" w14:textId="77777777" w:rsidR="0077230C" w:rsidRPr="0077230C" w:rsidRDefault="0077230C" w:rsidP="0077230C">
      <w:pPr>
        <w:pStyle w:val="Heading1"/>
        <w:numPr>
          <w:ilvl w:val="2"/>
          <w:numId w:val="18"/>
        </w:numPr>
      </w:pPr>
      <w:r w:rsidRPr="0077230C">
        <w:t>The characters are reshuffled into new grid positions.</w:t>
      </w:r>
    </w:p>
    <w:p w14:paraId="16F332A6" w14:textId="77777777" w:rsidR="0077230C" w:rsidRPr="0077230C" w:rsidRDefault="0077230C" w:rsidP="0077230C">
      <w:pPr>
        <w:pStyle w:val="Heading1"/>
        <w:numPr>
          <w:ilvl w:val="2"/>
          <w:numId w:val="18"/>
        </w:numPr>
      </w:pPr>
      <w:r w:rsidRPr="0077230C">
        <w:lastRenderedPageBreak/>
        <w:t xml:space="preserve">The </w:t>
      </w:r>
      <w:proofErr w:type="spellStart"/>
      <w:r w:rsidRPr="0077230C">
        <w:t>colors</w:t>
      </w:r>
      <w:proofErr w:type="spellEnd"/>
      <w:r w:rsidRPr="0077230C">
        <w:t xml:space="preserve"> are reassigned to new characters randomly.</w:t>
      </w:r>
    </w:p>
    <w:p w14:paraId="0AEACB59" w14:textId="77777777" w:rsidR="0077230C" w:rsidRPr="0077230C" w:rsidRDefault="0077230C" w:rsidP="0077230C">
      <w:pPr>
        <w:pStyle w:val="Heading1"/>
        <w:numPr>
          <w:ilvl w:val="1"/>
          <w:numId w:val="18"/>
        </w:numPr>
      </w:pPr>
      <w:r w:rsidRPr="0077230C">
        <w:t xml:space="preserve">The system validates the user’s clicks in sequence against the stored password and </w:t>
      </w:r>
      <w:proofErr w:type="spellStart"/>
      <w:r w:rsidRPr="0077230C">
        <w:t>color</w:t>
      </w:r>
      <w:proofErr w:type="spellEnd"/>
      <w:r w:rsidRPr="0077230C">
        <w:t>.</w:t>
      </w:r>
    </w:p>
    <w:p w14:paraId="6C87BBEB" w14:textId="77777777" w:rsidR="0077230C" w:rsidRPr="0077230C" w:rsidRDefault="0077230C" w:rsidP="0077230C">
      <w:pPr>
        <w:pStyle w:val="Heading1"/>
      </w:pPr>
      <w:r w:rsidRPr="0077230C">
        <w:pict w14:anchorId="5112C5D5">
          <v:rect id="_x0000_i1166" style="width:0;height:1.5pt" o:hralign="center" o:hrstd="t" o:hr="t" fillcolor="#a0a0a0" stroked="f"/>
        </w:pict>
      </w:r>
    </w:p>
    <w:p w14:paraId="2E41151E" w14:textId="77777777" w:rsidR="0077230C" w:rsidRPr="0077230C" w:rsidRDefault="0077230C" w:rsidP="0077230C">
      <w:pPr>
        <w:pStyle w:val="Heading1"/>
        <w:rPr>
          <w:b/>
          <w:bCs/>
        </w:rPr>
      </w:pPr>
      <w:r w:rsidRPr="0077230C">
        <w:rPr>
          <w:b/>
          <w:bCs/>
        </w:rPr>
        <w:t>5.2 Backend (Server and Database)</w:t>
      </w:r>
    </w:p>
    <w:p w14:paraId="11D3E55C" w14:textId="77777777" w:rsidR="0077230C" w:rsidRPr="0077230C" w:rsidRDefault="0077230C" w:rsidP="0077230C">
      <w:pPr>
        <w:pStyle w:val="Heading1"/>
        <w:rPr>
          <w:b/>
          <w:bCs/>
        </w:rPr>
      </w:pPr>
      <w:r w:rsidRPr="0077230C">
        <w:rPr>
          <w:b/>
          <w:bCs/>
        </w:rPr>
        <w:t>Technologies</w:t>
      </w:r>
    </w:p>
    <w:p w14:paraId="0912BC83" w14:textId="77777777" w:rsidR="0077230C" w:rsidRPr="0077230C" w:rsidRDefault="0077230C" w:rsidP="0077230C">
      <w:pPr>
        <w:pStyle w:val="Heading1"/>
        <w:numPr>
          <w:ilvl w:val="0"/>
          <w:numId w:val="19"/>
        </w:numPr>
      </w:pPr>
      <w:r w:rsidRPr="0077230C">
        <w:rPr>
          <w:b/>
          <w:bCs/>
        </w:rPr>
        <w:t>Python (Flask/Django)</w:t>
      </w:r>
      <w:r w:rsidRPr="0077230C">
        <w:t xml:space="preserve"> or </w:t>
      </w:r>
      <w:r w:rsidRPr="0077230C">
        <w:rPr>
          <w:b/>
          <w:bCs/>
        </w:rPr>
        <w:t>Java (Spring Boot)</w:t>
      </w:r>
      <w:r w:rsidRPr="0077230C">
        <w:t xml:space="preserve"> for server logic.</w:t>
      </w:r>
    </w:p>
    <w:p w14:paraId="2ED6A902" w14:textId="77777777" w:rsidR="0077230C" w:rsidRPr="0077230C" w:rsidRDefault="0077230C" w:rsidP="0077230C">
      <w:pPr>
        <w:pStyle w:val="Heading1"/>
        <w:numPr>
          <w:ilvl w:val="0"/>
          <w:numId w:val="19"/>
        </w:numPr>
      </w:pPr>
      <w:r w:rsidRPr="0077230C">
        <w:rPr>
          <w:b/>
          <w:bCs/>
        </w:rPr>
        <w:t>PostgreSQL/MySQL</w:t>
      </w:r>
      <w:r w:rsidRPr="0077230C">
        <w:t xml:space="preserve"> for secure database storage.</w:t>
      </w:r>
    </w:p>
    <w:p w14:paraId="7C1E8D23" w14:textId="77777777" w:rsidR="0077230C" w:rsidRPr="0077230C" w:rsidRDefault="0077230C" w:rsidP="0077230C">
      <w:pPr>
        <w:pStyle w:val="Heading1"/>
        <w:rPr>
          <w:b/>
          <w:bCs/>
        </w:rPr>
      </w:pPr>
      <w:r w:rsidRPr="0077230C">
        <w:rPr>
          <w:b/>
          <w:bCs/>
        </w:rPr>
        <w:t>Features</w:t>
      </w:r>
    </w:p>
    <w:p w14:paraId="3B1968A2" w14:textId="77777777" w:rsidR="0077230C" w:rsidRPr="0077230C" w:rsidRDefault="0077230C" w:rsidP="0077230C">
      <w:pPr>
        <w:pStyle w:val="Heading1"/>
        <w:numPr>
          <w:ilvl w:val="0"/>
          <w:numId w:val="20"/>
        </w:numPr>
      </w:pPr>
      <w:r w:rsidRPr="0077230C">
        <w:rPr>
          <w:b/>
          <w:bCs/>
        </w:rPr>
        <w:t>Dynamic Grid Logic</w:t>
      </w:r>
      <w:r w:rsidRPr="0077230C">
        <w:t>:</w:t>
      </w:r>
    </w:p>
    <w:p w14:paraId="58CFDE80" w14:textId="77777777" w:rsidR="0077230C" w:rsidRPr="0077230C" w:rsidRDefault="0077230C" w:rsidP="0077230C">
      <w:pPr>
        <w:pStyle w:val="Heading1"/>
        <w:numPr>
          <w:ilvl w:val="1"/>
          <w:numId w:val="20"/>
        </w:numPr>
      </w:pPr>
      <w:r w:rsidRPr="0077230C">
        <w:t>On each character input, the server generates a new randomized grid.</w:t>
      </w:r>
    </w:p>
    <w:p w14:paraId="3997B190" w14:textId="77777777" w:rsidR="0077230C" w:rsidRPr="0077230C" w:rsidRDefault="0077230C" w:rsidP="0077230C">
      <w:pPr>
        <w:pStyle w:val="Heading1"/>
        <w:numPr>
          <w:ilvl w:val="1"/>
          <w:numId w:val="20"/>
        </w:numPr>
      </w:pPr>
      <w:r w:rsidRPr="0077230C">
        <w:t>Sends the updated grid back to the frontend for display.</w:t>
      </w:r>
    </w:p>
    <w:p w14:paraId="0B83ABB8" w14:textId="77777777" w:rsidR="0077230C" w:rsidRPr="0077230C" w:rsidRDefault="0077230C" w:rsidP="0077230C">
      <w:pPr>
        <w:pStyle w:val="Heading1"/>
        <w:numPr>
          <w:ilvl w:val="0"/>
          <w:numId w:val="20"/>
        </w:numPr>
      </w:pPr>
      <w:r w:rsidRPr="0077230C">
        <w:rPr>
          <w:b/>
          <w:bCs/>
        </w:rPr>
        <w:t>Login Validation</w:t>
      </w:r>
      <w:r w:rsidRPr="0077230C">
        <w:t>:</w:t>
      </w:r>
    </w:p>
    <w:p w14:paraId="555F737B" w14:textId="77777777" w:rsidR="0077230C" w:rsidRPr="0077230C" w:rsidRDefault="0077230C" w:rsidP="0077230C">
      <w:pPr>
        <w:pStyle w:val="Heading1"/>
        <w:numPr>
          <w:ilvl w:val="1"/>
          <w:numId w:val="20"/>
        </w:numPr>
      </w:pPr>
      <w:r w:rsidRPr="0077230C">
        <w:t xml:space="preserve">Matches the user’s selected sequence of characters and their associated </w:t>
      </w:r>
      <w:proofErr w:type="spellStart"/>
      <w:r w:rsidRPr="0077230C">
        <w:t>colors</w:t>
      </w:r>
      <w:proofErr w:type="spellEnd"/>
      <w:r w:rsidRPr="0077230C">
        <w:t xml:space="preserve"> against the stored password and </w:t>
      </w:r>
      <w:proofErr w:type="spellStart"/>
      <w:r w:rsidRPr="0077230C">
        <w:t>color</w:t>
      </w:r>
      <w:proofErr w:type="spellEnd"/>
      <w:r w:rsidRPr="0077230C">
        <w:t>.</w:t>
      </w:r>
    </w:p>
    <w:p w14:paraId="49DE1405" w14:textId="77777777" w:rsidR="0077230C" w:rsidRPr="0077230C" w:rsidRDefault="0077230C" w:rsidP="0077230C">
      <w:pPr>
        <w:pStyle w:val="Heading1"/>
        <w:numPr>
          <w:ilvl w:val="1"/>
          <w:numId w:val="20"/>
        </w:numPr>
      </w:pPr>
      <w:r w:rsidRPr="0077230C">
        <w:lastRenderedPageBreak/>
        <w:t>If the sequence is correct, the login is successful. Otherwise, an error is returned.</w:t>
      </w:r>
    </w:p>
    <w:p w14:paraId="67B2D197" w14:textId="77777777" w:rsidR="0077230C" w:rsidRPr="0077230C" w:rsidRDefault="0077230C" w:rsidP="0077230C">
      <w:pPr>
        <w:pStyle w:val="Heading1"/>
      </w:pPr>
      <w:r w:rsidRPr="0077230C">
        <w:pict w14:anchorId="583C64C1">
          <v:rect id="_x0000_i1167" style="width:0;height:1.5pt" o:hralign="center" o:hrstd="t" o:hr="t" fillcolor="#a0a0a0" stroked="f"/>
        </w:pict>
      </w:r>
    </w:p>
    <w:p w14:paraId="521F7C86" w14:textId="77777777" w:rsidR="0077230C" w:rsidRPr="0077230C" w:rsidRDefault="0077230C" w:rsidP="0077230C">
      <w:pPr>
        <w:pStyle w:val="Heading1"/>
        <w:rPr>
          <w:b/>
          <w:bCs/>
        </w:rPr>
      </w:pPr>
      <w:r w:rsidRPr="0077230C">
        <w:rPr>
          <w:b/>
          <w:bCs/>
        </w:rPr>
        <w:t xml:space="preserve">5.3 How the Dynamic </w:t>
      </w:r>
      <w:proofErr w:type="spellStart"/>
      <w:r w:rsidRPr="0077230C">
        <w:rPr>
          <w:b/>
          <w:bCs/>
        </w:rPr>
        <w:t>Behavior</w:t>
      </w:r>
      <w:proofErr w:type="spellEnd"/>
      <w:r w:rsidRPr="0077230C">
        <w:rPr>
          <w:b/>
          <w:bCs/>
        </w:rPr>
        <w:t xml:space="preserve"> Works</w:t>
      </w:r>
    </w:p>
    <w:p w14:paraId="1CF90563" w14:textId="77777777" w:rsidR="0077230C" w:rsidRPr="0077230C" w:rsidRDefault="0077230C" w:rsidP="0077230C">
      <w:pPr>
        <w:pStyle w:val="Heading1"/>
        <w:numPr>
          <w:ilvl w:val="0"/>
          <w:numId w:val="21"/>
        </w:numPr>
      </w:pPr>
      <w:r w:rsidRPr="0077230C">
        <w:rPr>
          <w:b/>
          <w:bCs/>
        </w:rPr>
        <w:t>Initial Grid Generation:</w:t>
      </w:r>
    </w:p>
    <w:p w14:paraId="18505F3D" w14:textId="77777777" w:rsidR="0077230C" w:rsidRPr="0077230C" w:rsidRDefault="0077230C" w:rsidP="0077230C">
      <w:pPr>
        <w:pStyle w:val="Heading1"/>
        <w:numPr>
          <w:ilvl w:val="1"/>
          <w:numId w:val="21"/>
        </w:numPr>
      </w:pPr>
      <w:r w:rsidRPr="0077230C">
        <w:t>When the user accesses the login page, a grid of randomized characters is generated.</w:t>
      </w:r>
    </w:p>
    <w:p w14:paraId="5E626A72" w14:textId="77777777" w:rsidR="0077230C" w:rsidRPr="0077230C" w:rsidRDefault="0077230C" w:rsidP="0077230C">
      <w:pPr>
        <w:pStyle w:val="Heading1"/>
        <w:numPr>
          <w:ilvl w:val="1"/>
          <w:numId w:val="21"/>
        </w:numPr>
      </w:pPr>
      <w:r w:rsidRPr="0077230C">
        <w:t xml:space="preserve">Each character is displayed with multiple </w:t>
      </w:r>
      <w:proofErr w:type="spellStart"/>
      <w:r w:rsidRPr="0077230C">
        <w:t>colors</w:t>
      </w:r>
      <w:proofErr w:type="spellEnd"/>
      <w:r w:rsidRPr="0077230C">
        <w:t>.</w:t>
      </w:r>
    </w:p>
    <w:p w14:paraId="009A759A" w14:textId="77777777" w:rsidR="0077230C" w:rsidRPr="0077230C" w:rsidRDefault="0077230C" w:rsidP="0077230C">
      <w:pPr>
        <w:pStyle w:val="Heading1"/>
        <w:numPr>
          <w:ilvl w:val="0"/>
          <w:numId w:val="21"/>
        </w:numPr>
      </w:pPr>
      <w:r w:rsidRPr="0077230C">
        <w:rPr>
          <w:b/>
          <w:bCs/>
        </w:rPr>
        <w:t>After a Selection:</w:t>
      </w:r>
    </w:p>
    <w:p w14:paraId="409E54C9" w14:textId="77777777" w:rsidR="0077230C" w:rsidRPr="0077230C" w:rsidRDefault="0077230C" w:rsidP="0077230C">
      <w:pPr>
        <w:pStyle w:val="Heading1"/>
        <w:numPr>
          <w:ilvl w:val="1"/>
          <w:numId w:val="21"/>
        </w:numPr>
      </w:pPr>
      <w:r w:rsidRPr="0077230C">
        <w:t xml:space="preserve">When the user clicks on the correct character based on their </w:t>
      </w:r>
      <w:proofErr w:type="spellStart"/>
      <w:r w:rsidRPr="0077230C">
        <w:t>color</w:t>
      </w:r>
      <w:proofErr w:type="spellEnd"/>
      <w:r w:rsidRPr="0077230C">
        <w:t>:</w:t>
      </w:r>
    </w:p>
    <w:p w14:paraId="15277392" w14:textId="77777777" w:rsidR="0077230C" w:rsidRPr="0077230C" w:rsidRDefault="0077230C" w:rsidP="0077230C">
      <w:pPr>
        <w:pStyle w:val="Heading1"/>
        <w:numPr>
          <w:ilvl w:val="2"/>
          <w:numId w:val="21"/>
        </w:numPr>
      </w:pPr>
      <w:r w:rsidRPr="0077230C">
        <w:t xml:space="preserve">The </w:t>
      </w:r>
      <w:r w:rsidRPr="0077230C">
        <w:rPr>
          <w:b/>
          <w:bCs/>
        </w:rPr>
        <w:t>frontend sends the selected input</w:t>
      </w:r>
      <w:r w:rsidRPr="0077230C">
        <w:t xml:space="preserve"> to the backend.</w:t>
      </w:r>
    </w:p>
    <w:p w14:paraId="25897119" w14:textId="77777777" w:rsidR="0077230C" w:rsidRPr="0077230C" w:rsidRDefault="0077230C" w:rsidP="0077230C">
      <w:pPr>
        <w:pStyle w:val="Heading1"/>
        <w:numPr>
          <w:ilvl w:val="2"/>
          <w:numId w:val="21"/>
        </w:numPr>
      </w:pPr>
      <w:r w:rsidRPr="0077230C">
        <w:t xml:space="preserve">The </w:t>
      </w:r>
      <w:r w:rsidRPr="0077230C">
        <w:rPr>
          <w:b/>
          <w:bCs/>
        </w:rPr>
        <w:t>backend verifies</w:t>
      </w:r>
      <w:r w:rsidRPr="0077230C">
        <w:t xml:space="preserve"> the input and triggers the next step.</w:t>
      </w:r>
    </w:p>
    <w:p w14:paraId="24C48362" w14:textId="77777777" w:rsidR="0077230C" w:rsidRPr="0077230C" w:rsidRDefault="0077230C" w:rsidP="0077230C">
      <w:pPr>
        <w:pStyle w:val="Heading1"/>
        <w:numPr>
          <w:ilvl w:val="2"/>
          <w:numId w:val="21"/>
        </w:numPr>
      </w:pPr>
      <w:r w:rsidRPr="0077230C">
        <w:t xml:space="preserve">A </w:t>
      </w:r>
      <w:r w:rsidRPr="0077230C">
        <w:rPr>
          <w:b/>
          <w:bCs/>
        </w:rPr>
        <w:t>new grid</w:t>
      </w:r>
      <w:r w:rsidRPr="0077230C">
        <w:t xml:space="preserve"> is generated with:</w:t>
      </w:r>
    </w:p>
    <w:p w14:paraId="21F0FC07" w14:textId="77777777" w:rsidR="0077230C" w:rsidRPr="0077230C" w:rsidRDefault="0077230C" w:rsidP="0077230C">
      <w:pPr>
        <w:pStyle w:val="Heading1"/>
        <w:numPr>
          <w:ilvl w:val="3"/>
          <w:numId w:val="21"/>
        </w:numPr>
      </w:pPr>
      <w:r w:rsidRPr="0077230C">
        <w:t>Characters reshuffled randomly across the grid.</w:t>
      </w:r>
    </w:p>
    <w:p w14:paraId="35015F93" w14:textId="77777777" w:rsidR="0077230C" w:rsidRPr="0077230C" w:rsidRDefault="0077230C" w:rsidP="0077230C">
      <w:pPr>
        <w:pStyle w:val="Heading1"/>
        <w:numPr>
          <w:ilvl w:val="3"/>
          <w:numId w:val="21"/>
        </w:numPr>
      </w:pPr>
      <w:r w:rsidRPr="0077230C">
        <w:t xml:space="preserve">New </w:t>
      </w:r>
      <w:proofErr w:type="spellStart"/>
      <w:r w:rsidRPr="0077230C">
        <w:t>colors</w:t>
      </w:r>
      <w:proofErr w:type="spellEnd"/>
      <w:r w:rsidRPr="0077230C">
        <w:t xml:space="preserve"> assigned to each character.</w:t>
      </w:r>
    </w:p>
    <w:p w14:paraId="10BC6BBD" w14:textId="77777777" w:rsidR="0077230C" w:rsidRPr="0077230C" w:rsidRDefault="0077230C" w:rsidP="0077230C">
      <w:pPr>
        <w:pStyle w:val="Heading1"/>
        <w:numPr>
          <w:ilvl w:val="0"/>
          <w:numId w:val="21"/>
        </w:numPr>
      </w:pPr>
      <w:r w:rsidRPr="0077230C">
        <w:rPr>
          <w:b/>
          <w:bCs/>
        </w:rPr>
        <w:lastRenderedPageBreak/>
        <w:t>Repeat Until Completion:</w:t>
      </w:r>
    </w:p>
    <w:p w14:paraId="277DE344" w14:textId="77777777" w:rsidR="0077230C" w:rsidRPr="0077230C" w:rsidRDefault="0077230C" w:rsidP="0077230C">
      <w:pPr>
        <w:pStyle w:val="Heading1"/>
        <w:numPr>
          <w:ilvl w:val="1"/>
          <w:numId w:val="21"/>
        </w:numPr>
      </w:pPr>
      <w:r w:rsidRPr="0077230C">
        <w:t>The process repeats for each character in the password until the entire sequence is verified.</w:t>
      </w:r>
    </w:p>
    <w:p w14:paraId="2384649F" w14:textId="77777777" w:rsidR="0077230C" w:rsidRPr="0077230C" w:rsidRDefault="0077230C" w:rsidP="0077230C">
      <w:pPr>
        <w:pStyle w:val="Heading1"/>
        <w:rPr>
          <w:b/>
          <w:bCs/>
        </w:rPr>
      </w:pPr>
      <w:r w:rsidRPr="0077230C">
        <w:rPr>
          <w:b/>
          <w:bCs/>
        </w:rPr>
        <w:t>Security Advantage</w:t>
      </w:r>
    </w:p>
    <w:p w14:paraId="2914F517" w14:textId="77777777" w:rsidR="0077230C" w:rsidRPr="0077230C" w:rsidRDefault="0077230C" w:rsidP="0077230C">
      <w:pPr>
        <w:pStyle w:val="Heading1"/>
        <w:numPr>
          <w:ilvl w:val="0"/>
          <w:numId w:val="22"/>
        </w:numPr>
      </w:pPr>
      <w:r w:rsidRPr="0077230C">
        <w:t xml:space="preserve">Each interaction creates a </w:t>
      </w:r>
      <w:r w:rsidRPr="0077230C">
        <w:rPr>
          <w:b/>
          <w:bCs/>
        </w:rPr>
        <w:t>unique grid</w:t>
      </w:r>
      <w:r w:rsidRPr="0077230C">
        <w:t>. Even if a malicious observer memorizes part of the grid, it becomes irrelevant after the next shuffle.</w:t>
      </w:r>
    </w:p>
    <w:p w14:paraId="240B3837" w14:textId="77777777" w:rsidR="0077230C" w:rsidRPr="0077230C" w:rsidRDefault="0077230C" w:rsidP="0077230C">
      <w:pPr>
        <w:pStyle w:val="Heading1"/>
      </w:pPr>
      <w:r w:rsidRPr="0077230C">
        <w:pict w14:anchorId="1FF21AEE">
          <v:rect id="_x0000_i1168" style="width:0;height:1.5pt" o:hralign="center" o:hrstd="t" o:hr="t" fillcolor="#a0a0a0" stroked="f"/>
        </w:pict>
      </w:r>
    </w:p>
    <w:p w14:paraId="5D786D0C" w14:textId="77777777" w:rsidR="0077230C" w:rsidRPr="0077230C" w:rsidRDefault="0077230C" w:rsidP="0077230C">
      <w:pPr>
        <w:pStyle w:val="Heading1"/>
        <w:rPr>
          <w:b/>
          <w:bCs/>
        </w:rPr>
      </w:pPr>
      <w:r w:rsidRPr="0077230C">
        <w:rPr>
          <w:b/>
          <w:bCs/>
        </w:rPr>
        <w:t>5.4 Database Design</w:t>
      </w:r>
    </w:p>
    <w:p w14:paraId="6FFC41BE" w14:textId="77777777" w:rsidR="0077230C" w:rsidRPr="0077230C" w:rsidRDefault="0077230C" w:rsidP="0077230C">
      <w:pPr>
        <w:pStyle w:val="Heading1"/>
        <w:rPr>
          <w:b/>
          <w:bCs/>
        </w:rPr>
      </w:pPr>
      <w:r w:rsidRPr="0077230C">
        <w:rPr>
          <w:b/>
          <w:bCs/>
        </w:rPr>
        <w:t>Table: Users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7"/>
        <w:gridCol w:w="1701"/>
        <w:gridCol w:w="5038"/>
      </w:tblGrid>
      <w:tr w:rsidR="0077230C" w:rsidRPr="0077230C" w14:paraId="33EE06E2" w14:textId="77777777" w:rsidTr="007723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7314CD" w14:textId="77777777" w:rsidR="0077230C" w:rsidRPr="0077230C" w:rsidRDefault="0077230C" w:rsidP="0077230C">
            <w:pPr>
              <w:pStyle w:val="Heading1"/>
              <w:rPr>
                <w:b/>
                <w:bCs/>
              </w:rPr>
            </w:pPr>
            <w:r w:rsidRPr="0077230C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48F1E333" w14:textId="77777777" w:rsidR="0077230C" w:rsidRPr="0077230C" w:rsidRDefault="0077230C" w:rsidP="0077230C">
            <w:pPr>
              <w:pStyle w:val="Heading1"/>
              <w:rPr>
                <w:b/>
                <w:bCs/>
              </w:rPr>
            </w:pPr>
            <w:r w:rsidRPr="0077230C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02A5F67F" w14:textId="77777777" w:rsidR="0077230C" w:rsidRPr="0077230C" w:rsidRDefault="0077230C" w:rsidP="0077230C">
            <w:pPr>
              <w:pStyle w:val="Heading1"/>
              <w:rPr>
                <w:b/>
                <w:bCs/>
              </w:rPr>
            </w:pPr>
            <w:r w:rsidRPr="0077230C">
              <w:rPr>
                <w:b/>
                <w:bCs/>
              </w:rPr>
              <w:t>Description</w:t>
            </w:r>
          </w:p>
        </w:tc>
      </w:tr>
      <w:tr w:rsidR="0077230C" w:rsidRPr="0077230C" w14:paraId="51840D0F" w14:textId="77777777" w:rsidTr="007723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ACE0A" w14:textId="77777777" w:rsidR="0077230C" w:rsidRPr="0077230C" w:rsidRDefault="0077230C" w:rsidP="0077230C">
            <w:pPr>
              <w:pStyle w:val="Heading1"/>
            </w:pPr>
            <w:proofErr w:type="spellStart"/>
            <w:r w:rsidRPr="0077230C"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0F407B" w14:textId="77777777" w:rsidR="0077230C" w:rsidRPr="0077230C" w:rsidRDefault="0077230C" w:rsidP="0077230C">
            <w:pPr>
              <w:pStyle w:val="Heading1"/>
            </w:pPr>
            <w:r w:rsidRPr="0077230C">
              <w:t>Integer</w:t>
            </w:r>
          </w:p>
        </w:tc>
        <w:tc>
          <w:tcPr>
            <w:tcW w:w="0" w:type="auto"/>
            <w:vAlign w:val="center"/>
            <w:hideMark/>
          </w:tcPr>
          <w:p w14:paraId="21298946" w14:textId="77777777" w:rsidR="0077230C" w:rsidRPr="0077230C" w:rsidRDefault="0077230C" w:rsidP="0077230C">
            <w:pPr>
              <w:pStyle w:val="Heading1"/>
            </w:pPr>
            <w:r w:rsidRPr="0077230C">
              <w:t>Unique identifier for each user.</w:t>
            </w:r>
          </w:p>
        </w:tc>
      </w:tr>
      <w:tr w:rsidR="0077230C" w:rsidRPr="0077230C" w14:paraId="36245E20" w14:textId="77777777" w:rsidTr="007723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5CEFE" w14:textId="77777777" w:rsidR="0077230C" w:rsidRPr="0077230C" w:rsidRDefault="0077230C" w:rsidP="0077230C">
            <w:pPr>
              <w:pStyle w:val="Heading1"/>
            </w:pPr>
            <w:r w:rsidRPr="0077230C">
              <w:t>username</w:t>
            </w:r>
          </w:p>
        </w:tc>
        <w:tc>
          <w:tcPr>
            <w:tcW w:w="0" w:type="auto"/>
            <w:vAlign w:val="center"/>
            <w:hideMark/>
          </w:tcPr>
          <w:p w14:paraId="5E12B83E" w14:textId="77777777" w:rsidR="0077230C" w:rsidRPr="0077230C" w:rsidRDefault="0077230C" w:rsidP="0077230C">
            <w:pPr>
              <w:pStyle w:val="Heading1"/>
            </w:pPr>
            <w:r w:rsidRPr="0077230C">
              <w:t>String</w:t>
            </w:r>
          </w:p>
        </w:tc>
        <w:tc>
          <w:tcPr>
            <w:tcW w:w="0" w:type="auto"/>
            <w:vAlign w:val="center"/>
            <w:hideMark/>
          </w:tcPr>
          <w:p w14:paraId="0F3317CA" w14:textId="77777777" w:rsidR="0077230C" w:rsidRPr="0077230C" w:rsidRDefault="0077230C" w:rsidP="0077230C">
            <w:pPr>
              <w:pStyle w:val="Heading1"/>
            </w:pPr>
            <w:r w:rsidRPr="0077230C">
              <w:t>User’s unique username.</w:t>
            </w:r>
          </w:p>
        </w:tc>
      </w:tr>
      <w:tr w:rsidR="0077230C" w:rsidRPr="0077230C" w14:paraId="074D8ADD" w14:textId="77777777" w:rsidTr="007723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BBEE1" w14:textId="77777777" w:rsidR="0077230C" w:rsidRPr="0077230C" w:rsidRDefault="0077230C" w:rsidP="0077230C">
            <w:pPr>
              <w:pStyle w:val="Heading1"/>
            </w:pPr>
            <w:r w:rsidRPr="0077230C">
              <w:t>password</w:t>
            </w:r>
          </w:p>
        </w:tc>
        <w:tc>
          <w:tcPr>
            <w:tcW w:w="0" w:type="auto"/>
            <w:vAlign w:val="center"/>
            <w:hideMark/>
          </w:tcPr>
          <w:p w14:paraId="0B167BA2" w14:textId="77777777" w:rsidR="0077230C" w:rsidRPr="0077230C" w:rsidRDefault="0077230C" w:rsidP="0077230C">
            <w:pPr>
              <w:pStyle w:val="Heading1"/>
            </w:pPr>
            <w:r w:rsidRPr="0077230C">
              <w:t>String</w:t>
            </w:r>
          </w:p>
        </w:tc>
        <w:tc>
          <w:tcPr>
            <w:tcW w:w="0" w:type="auto"/>
            <w:vAlign w:val="center"/>
            <w:hideMark/>
          </w:tcPr>
          <w:p w14:paraId="7891AAAC" w14:textId="77777777" w:rsidR="0077230C" w:rsidRPr="0077230C" w:rsidRDefault="0077230C" w:rsidP="0077230C">
            <w:pPr>
              <w:pStyle w:val="Heading1"/>
            </w:pPr>
            <w:r w:rsidRPr="0077230C">
              <w:t>Hashed and salted password.</w:t>
            </w:r>
          </w:p>
        </w:tc>
      </w:tr>
      <w:tr w:rsidR="0077230C" w:rsidRPr="0077230C" w14:paraId="76D81C15" w14:textId="77777777" w:rsidTr="007723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4F5DC" w14:textId="77777777" w:rsidR="0077230C" w:rsidRPr="0077230C" w:rsidRDefault="0077230C" w:rsidP="0077230C">
            <w:pPr>
              <w:pStyle w:val="Heading1"/>
            </w:pPr>
            <w:proofErr w:type="spellStart"/>
            <w:r w:rsidRPr="0077230C">
              <w:t>selected_color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E8CDE4" w14:textId="77777777" w:rsidR="0077230C" w:rsidRPr="0077230C" w:rsidRDefault="0077230C" w:rsidP="0077230C">
            <w:pPr>
              <w:pStyle w:val="Heading1"/>
            </w:pPr>
            <w:r w:rsidRPr="0077230C">
              <w:t>String</w:t>
            </w:r>
          </w:p>
        </w:tc>
        <w:tc>
          <w:tcPr>
            <w:tcW w:w="0" w:type="auto"/>
            <w:vAlign w:val="center"/>
            <w:hideMark/>
          </w:tcPr>
          <w:p w14:paraId="562F7CEB" w14:textId="77777777" w:rsidR="0077230C" w:rsidRPr="0077230C" w:rsidRDefault="0077230C" w:rsidP="0077230C">
            <w:pPr>
              <w:pStyle w:val="Heading1"/>
            </w:pPr>
            <w:r w:rsidRPr="0077230C">
              <w:t xml:space="preserve">User’s chosen </w:t>
            </w:r>
            <w:proofErr w:type="spellStart"/>
            <w:r w:rsidRPr="0077230C">
              <w:t>color</w:t>
            </w:r>
            <w:proofErr w:type="spellEnd"/>
            <w:r w:rsidRPr="0077230C">
              <w:t>.</w:t>
            </w:r>
          </w:p>
        </w:tc>
      </w:tr>
      <w:tr w:rsidR="0077230C" w:rsidRPr="0077230C" w14:paraId="771EAD23" w14:textId="77777777" w:rsidTr="007723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A543A" w14:textId="77777777" w:rsidR="0077230C" w:rsidRPr="0077230C" w:rsidRDefault="0077230C" w:rsidP="0077230C">
            <w:pPr>
              <w:pStyle w:val="Heading1"/>
            </w:pPr>
            <w:proofErr w:type="spellStart"/>
            <w:r w:rsidRPr="0077230C"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3E25FD" w14:textId="77777777" w:rsidR="0077230C" w:rsidRPr="0077230C" w:rsidRDefault="0077230C" w:rsidP="0077230C">
            <w:pPr>
              <w:pStyle w:val="Heading1"/>
            </w:pPr>
            <w:r w:rsidRPr="0077230C">
              <w:t>Timestamp</w:t>
            </w:r>
          </w:p>
        </w:tc>
        <w:tc>
          <w:tcPr>
            <w:tcW w:w="0" w:type="auto"/>
            <w:vAlign w:val="center"/>
            <w:hideMark/>
          </w:tcPr>
          <w:p w14:paraId="69442A7B" w14:textId="77777777" w:rsidR="0077230C" w:rsidRPr="0077230C" w:rsidRDefault="0077230C" w:rsidP="0077230C">
            <w:pPr>
              <w:pStyle w:val="Heading1"/>
            </w:pPr>
            <w:r w:rsidRPr="0077230C">
              <w:t>Date and time of account creation.</w:t>
            </w:r>
          </w:p>
        </w:tc>
      </w:tr>
    </w:tbl>
    <w:p w14:paraId="6EE50C9A" w14:textId="77777777" w:rsidR="0077230C" w:rsidRPr="0077230C" w:rsidRDefault="0077230C" w:rsidP="0077230C">
      <w:pPr>
        <w:pStyle w:val="Heading1"/>
        <w:rPr>
          <w:b/>
          <w:bCs/>
        </w:rPr>
      </w:pPr>
      <w:r w:rsidRPr="0077230C">
        <w:rPr>
          <w:b/>
          <w:bCs/>
        </w:rPr>
        <w:t>Additional Backend Logic</w:t>
      </w:r>
    </w:p>
    <w:p w14:paraId="64215792" w14:textId="77777777" w:rsidR="0077230C" w:rsidRPr="0077230C" w:rsidRDefault="0077230C" w:rsidP="0077230C">
      <w:pPr>
        <w:pStyle w:val="Heading1"/>
        <w:numPr>
          <w:ilvl w:val="0"/>
          <w:numId w:val="23"/>
        </w:numPr>
      </w:pPr>
      <w:r w:rsidRPr="0077230C">
        <w:rPr>
          <w:b/>
          <w:bCs/>
        </w:rPr>
        <w:lastRenderedPageBreak/>
        <w:t>Rate Limiting:</w:t>
      </w:r>
      <w:r w:rsidRPr="0077230C">
        <w:t xml:space="preserve"> To prevent brute-force attacks, limit login attempts.</w:t>
      </w:r>
    </w:p>
    <w:p w14:paraId="6E295DF8" w14:textId="77777777" w:rsidR="0077230C" w:rsidRPr="0077230C" w:rsidRDefault="0077230C" w:rsidP="0077230C">
      <w:pPr>
        <w:pStyle w:val="Heading1"/>
        <w:numPr>
          <w:ilvl w:val="0"/>
          <w:numId w:val="23"/>
        </w:numPr>
      </w:pPr>
      <w:r w:rsidRPr="0077230C">
        <w:rPr>
          <w:b/>
          <w:bCs/>
        </w:rPr>
        <w:t>Session Tokens:</w:t>
      </w:r>
      <w:r w:rsidRPr="0077230C">
        <w:t xml:space="preserve"> Issue secure session tokens after successful login.</w:t>
      </w:r>
    </w:p>
    <w:p w14:paraId="4406DC71" w14:textId="77777777" w:rsidR="0077230C" w:rsidRPr="0077230C" w:rsidRDefault="0077230C" w:rsidP="0077230C">
      <w:pPr>
        <w:pStyle w:val="Heading1"/>
      </w:pPr>
      <w:r w:rsidRPr="0077230C">
        <w:pict w14:anchorId="25FFD5A2">
          <v:rect id="_x0000_i1169" style="width:0;height:1.5pt" o:hralign="center" o:hrstd="t" o:hr="t" fillcolor="#a0a0a0" stroked="f"/>
        </w:pict>
      </w:r>
    </w:p>
    <w:p w14:paraId="5643C3E0" w14:textId="77777777" w:rsidR="0077230C" w:rsidRPr="0077230C" w:rsidRDefault="0077230C" w:rsidP="0077230C">
      <w:pPr>
        <w:pStyle w:val="Heading1"/>
        <w:rPr>
          <w:b/>
          <w:bCs/>
        </w:rPr>
      </w:pPr>
      <w:r w:rsidRPr="0077230C">
        <w:rPr>
          <w:b/>
          <w:bCs/>
        </w:rPr>
        <w:t>6. Timeline and Key Phases</w:t>
      </w:r>
    </w:p>
    <w:p w14:paraId="00BE46A4" w14:textId="77777777" w:rsidR="0077230C" w:rsidRPr="0077230C" w:rsidRDefault="0077230C" w:rsidP="0077230C">
      <w:pPr>
        <w:pStyle w:val="Heading1"/>
        <w:rPr>
          <w:b/>
          <w:bCs/>
        </w:rPr>
      </w:pPr>
      <w:r w:rsidRPr="0077230C">
        <w:rPr>
          <w:b/>
          <w:bCs/>
        </w:rPr>
        <w:t>6.1 Phase 1: Requirements Gathering and Initial Development (Weeks 1–6)</w:t>
      </w:r>
    </w:p>
    <w:p w14:paraId="1EA8A206" w14:textId="77777777" w:rsidR="0077230C" w:rsidRPr="0077230C" w:rsidRDefault="0077230C" w:rsidP="0077230C">
      <w:pPr>
        <w:pStyle w:val="Heading1"/>
        <w:numPr>
          <w:ilvl w:val="0"/>
          <w:numId w:val="24"/>
        </w:numPr>
      </w:pPr>
      <w:r w:rsidRPr="0077230C">
        <w:t>Research and define functional requirements.</w:t>
      </w:r>
    </w:p>
    <w:p w14:paraId="465C8C9C" w14:textId="77777777" w:rsidR="0077230C" w:rsidRPr="0077230C" w:rsidRDefault="0077230C" w:rsidP="0077230C">
      <w:pPr>
        <w:pStyle w:val="Heading1"/>
        <w:numPr>
          <w:ilvl w:val="0"/>
          <w:numId w:val="24"/>
        </w:numPr>
      </w:pPr>
      <w:r w:rsidRPr="0077230C">
        <w:t>Develop the dynamic grid generation logic.</w:t>
      </w:r>
    </w:p>
    <w:p w14:paraId="678B0623" w14:textId="77777777" w:rsidR="0077230C" w:rsidRPr="0077230C" w:rsidRDefault="0077230C" w:rsidP="0077230C">
      <w:pPr>
        <w:pStyle w:val="Heading1"/>
        <w:numPr>
          <w:ilvl w:val="0"/>
          <w:numId w:val="24"/>
        </w:numPr>
      </w:pPr>
      <w:r w:rsidRPr="0077230C">
        <w:t>Create frontend wireframes and backend API endpoints.</w:t>
      </w:r>
    </w:p>
    <w:p w14:paraId="5B775D8E" w14:textId="77777777" w:rsidR="0077230C" w:rsidRPr="0077230C" w:rsidRDefault="0077230C" w:rsidP="0077230C">
      <w:pPr>
        <w:pStyle w:val="Heading1"/>
        <w:rPr>
          <w:b/>
          <w:bCs/>
        </w:rPr>
      </w:pPr>
      <w:r w:rsidRPr="0077230C">
        <w:rPr>
          <w:b/>
          <w:bCs/>
        </w:rPr>
        <w:t>6.2 Phase 2: Implementation and Testing (Weeks 7–12)</w:t>
      </w:r>
    </w:p>
    <w:p w14:paraId="0D4CFF8F" w14:textId="77777777" w:rsidR="0077230C" w:rsidRPr="0077230C" w:rsidRDefault="0077230C" w:rsidP="0077230C">
      <w:pPr>
        <w:pStyle w:val="Heading1"/>
        <w:numPr>
          <w:ilvl w:val="0"/>
          <w:numId w:val="25"/>
        </w:numPr>
      </w:pPr>
      <w:r w:rsidRPr="0077230C">
        <w:t>Build and integrate the frontend and backend.</w:t>
      </w:r>
    </w:p>
    <w:p w14:paraId="5DF4C4CC" w14:textId="77777777" w:rsidR="0077230C" w:rsidRPr="0077230C" w:rsidRDefault="0077230C" w:rsidP="0077230C">
      <w:pPr>
        <w:pStyle w:val="Heading1"/>
        <w:numPr>
          <w:ilvl w:val="0"/>
          <w:numId w:val="25"/>
        </w:numPr>
      </w:pPr>
      <w:r w:rsidRPr="0077230C">
        <w:t xml:space="preserve">Test the dynamic grid </w:t>
      </w:r>
      <w:proofErr w:type="spellStart"/>
      <w:r w:rsidRPr="0077230C">
        <w:t>behavior</w:t>
      </w:r>
      <w:proofErr w:type="spellEnd"/>
      <w:r w:rsidRPr="0077230C">
        <w:t xml:space="preserve"> for performance and accuracy.</w:t>
      </w:r>
    </w:p>
    <w:p w14:paraId="122EBAA0" w14:textId="77777777" w:rsidR="0077230C" w:rsidRPr="0077230C" w:rsidRDefault="0077230C" w:rsidP="0077230C">
      <w:pPr>
        <w:pStyle w:val="Heading1"/>
        <w:numPr>
          <w:ilvl w:val="0"/>
          <w:numId w:val="25"/>
        </w:numPr>
      </w:pPr>
      <w:r w:rsidRPr="0077230C">
        <w:t>Conduct usability testing with users to refine the interface.</w:t>
      </w:r>
    </w:p>
    <w:p w14:paraId="25BA50E9" w14:textId="77777777" w:rsidR="0077230C" w:rsidRPr="0077230C" w:rsidRDefault="0077230C" w:rsidP="0077230C">
      <w:pPr>
        <w:pStyle w:val="Heading1"/>
        <w:numPr>
          <w:ilvl w:val="0"/>
          <w:numId w:val="25"/>
        </w:numPr>
      </w:pPr>
      <w:r w:rsidRPr="0077230C">
        <w:t>Perform security testing to ensure resilience to observation attacks.</w:t>
      </w:r>
    </w:p>
    <w:p w14:paraId="77BECABD" w14:textId="77777777" w:rsidR="0077230C" w:rsidRPr="0077230C" w:rsidRDefault="0077230C" w:rsidP="0077230C">
      <w:pPr>
        <w:pStyle w:val="Heading1"/>
      </w:pPr>
      <w:r w:rsidRPr="0077230C">
        <w:lastRenderedPageBreak/>
        <w:pict w14:anchorId="62B37207">
          <v:rect id="_x0000_i1170" style="width:0;height:1.5pt" o:hralign="center" o:hrstd="t" o:hr="t" fillcolor="#a0a0a0" stroked="f"/>
        </w:pict>
      </w:r>
    </w:p>
    <w:p w14:paraId="6D74BB87" w14:textId="77777777" w:rsidR="0077230C" w:rsidRPr="0077230C" w:rsidRDefault="0077230C" w:rsidP="0077230C">
      <w:pPr>
        <w:pStyle w:val="Heading1"/>
        <w:rPr>
          <w:b/>
          <w:bCs/>
        </w:rPr>
      </w:pPr>
      <w:r w:rsidRPr="0077230C">
        <w:rPr>
          <w:b/>
          <w:bCs/>
        </w:rPr>
        <w:t>7. Challenges and Risk Mitigation</w:t>
      </w:r>
    </w:p>
    <w:p w14:paraId="324B2873" w14:textId="77777777" w:rsidR="0077230C" w:rsidRPr="0077230C" w:rsidRDefault="0077230C" w:rsidP="0077230C">
      <w:pPr>
        <w:pStyle w:val="Heading1"/>
        <w:rPr>
          <w:b/>
          <w:bCs/>
        </w:rPr>
      </w:pPr>
      <w:r w:rsidRPr="0077230C">
        <w:rPr>
          <w:b/>
          <w:bCs/>
        </w:rPr>
        <w:t>7.1 Dynamic Grid Complexity</w:t>
      </w:r>
    </w:p>
    <w:p w14:paraId="085B87BE" w14:textId="77777777" w:rsidR="0077230C" w:rsidRPr="0077230C" w:rsidRDefault="0077230C" w:rsidP="0077230C">
      <w:pPr>
        <w:pStyle w:val="Heading1"/>
      </w:pPr>
      <w:r w:rsidRPr="0077230C">
        <w:rPr>
          <w:b/>
          <w:bCs/>
        </w:rPr>
        <w:t>Risk:</w:t>
      </w:r>
      <w:r w:rsidRPr="0077230C">
        <w:t xml:space="preserve"> Frequent reshuffling might confuse users.</w:t>
      </w:r>
      <w:r w:rsidRPr="0077230C">
        <w:br/>
      </w:r>
      <w:r w:rsidRPr="0077230C">
        <w:rPr>
          <w:b/>
          <w:bCs/>
        </w:rPr>
        <w:t>Solution:</w:t>
      </w:r>
      <w:r w:rsidRPr="0077230C">
        <w:t xml:space="preserve"> Use subtle animations and clear instructions to guide users.</w:t>
      </w:r>
    </w:p>
    <w:p w14:paraId="3A732DD6" w14:textId="77777777" w:rsidR="0077230C" w:rsidRPr="0077230C" w:rsidRDefault="0077230C" w:rsidP="0077230C">
      <w:pPr>
        <w:pStyle w:val="Heading1"/>
        <w:rPr>
          <w:b/>
          <w:bCs/>
        </w:rPr>
      </w:pPr>
      <w:r w:rsidRPr="0077230C">
        <w:rPr>
          <w:b/>
          <w:bCs/>
        </w:rPr>
        <w:t>7.2 Security</w:t>
      </w:r>
    </w:p>
    <w:p w14:paraId="6FB22BDA" w14:textId="77777777" w:rsidR="0077230C" w:rsidRPr="0077230C" w:rsidRDefault="0077230C" w:rsidP="0077230C">
      <w:pPr>
        <w:pStyle w:val="Heading1"/>
      </w:pPr>
      <w:r w:rsidRPr="0077230C">
        <w:rPr>
          <w:b/>
          <w:bCs/>
        </w:rPr>
        <w:t>Risk:</w:t>
      </w:r>
      <w:r w:rsidRPr="0077230C">
        <w:t xml:space="preserve"> Unauthorized access to the password logic.</w:t>
      </w:r>
      <w:r w:rsidRPr="0077230C">
        <w:br/>
      </w:r>
      <w:r w:rsidRPr="0077230C">
        <w:rPr>
          <w:b/>
          <w:bCs/>
        </w:rPr>
        <w:t>Solution:</w:t>
      </w:r>
      <w:r w:rsidRPr="0077230C">
        <w:t xml:space="preserve"> Encrypt all communication using HTTPS and store passwords securely with hashing.</w:t>
      </w:r>
    </w:p>
    <w:p w14:paraId="2149447B" w14:textId="77777777" w:rsidR="0077230C" w:rsidRPr="0077230C" w:rsidRDefault="0077230C" w:rsidP="0077230C">
      <w:pPr>
        <w:pStyle w:val="Heading1"/>
        <w:rPr>
          <w:b/>
          <w:bCs/>
        </w:rPr>
      </w:pPr>
      <w:r w:rsidRPr="0077230C">
        <w:rPr>
          <w:b/>
          <w:bCs/>
        </w:rPr>
        <w:t>7.3 Scalability</w:t>
      </w:r>
    </w:p>
    <w:p w14:paraId="12D4E6F2" w14:textId="77777777" w:rsidR="0077230C" w:rsidRPr="0077230C" w:rsidRDefault="0077230C" w:rsidP="0077230C">
      <w:pPr>
        <w:pStyle w:val="Heading1"/>
      </w:pPr>
      <w:r w:rsidRPr="0077230C">
        <w:rPr>
          <w:b/>
          <w:bCs/>
        </w:rPr>
        <w:t>Risk:</w:t>
      </w:r>
      <w:r w:rsidRPr="0077230C">
        <w:t xml:space="preserve"> High computational cost of generating grids dynamically.</w:t>
      </w:r>
      <w:r w:rsidRPr="0077230C">
        <w:br/>
      </w:r>
      <w:r w:rsidRPr="0077230C">
        <w:rPr>
          <w:b/>
          <w:bCs/>
        </w:rPr>
        <w:t>Solution:</w:t>
      </w:r>
      <w:r w:rsidRPr="0077230C">
        <w:t xml:space="preserve"> Use efficient algorithms for randomization and caching techniques for high traffic.</w:t>
      </w:r>
    </w:p>
    <w:p w14:paraId="0CAC979A" w14:textId="77777777" w:rsidR="0077230C" w:rsidRPr="0077230C" w:rsidRDefault="0077230C" w:rsidP="0077230C">
      <w:pPr>
        <w:pStyle w:val="Heading1"/>
      </w:pPr>
      <w:r w:rsidRPr="0077230C">
        <w:pict w14:anchorId="192A7001">
          <v:rect id="_x0000_i1171" style="width:0;height:1.5pt" o:hralign="center" o:hrstd="t" o:hr="t" fillcolor="#a0a0a0" stroked="f"/>
        </w:pict>
      </w:r>
    </w:p>
    <w:p w14:paraId="54409F93" w14:textId="77777777" w:rsidR="0077230C" w:rsidRPr="0077230C" w:rsidRDefault="0077230C" w:rsidP="0077230C">
      <w:pPr>
        <w:pStyle w:val="Heading1"/>
        <w:rPr>
          <w:b/>
          <w:bCs/>
        </w:rPr>
      </w:pPr>
      <w:r w:rsidRPr="0077230C">
        <w:rPr>
          <w:b/>
          <w:bCs/>
        </w:rPr>
        <w:t>8. Learning Outcomes and End-Product</w:t>
      </w:r>
    </w:p>
    <w:p w14:paraId="4E369FD2" w14:textId="77777777" w:rsidR="0077230C" w:rsidRPr="0077230C" w:rsidRDefault="0077230C" w:rsidP="0077230C">
      <w:pPr>
        <w:pStyle w:val="Heading1"/>
        <w:rPr>
          <w:b/>
          <w:bCs/>
        </w:rPr>
      </w:pPr>
      <w:r w:rsidRPr="0077230C">
        <w:rPr>
          <w:b/>
          <w:bCs/>
        </w:rPr>
        <w:t>8.1 Key Skills Developed</w:t>
      </w:r>
    </w:p>
    <w:p w14:paraId="209E17D4" w14:textId="77777777" w:rsidR="0077230C" w:rsidRPr="0077230C" w:rsidRDefault="0077230C" w:rsidP="0077230C">
      <w:pPr>
        <w:pStyle w:val="Heading1"/>
        <w:numPr>
          <w:ilvl w:val="0"/>
          <w:numId w:val="26"/>
        </w:numPr>
      </w:pPr>
      <w:r w:rsidRPr="0077230C">
        <w:t>Implementation of dynamic user interfaces using modern JavaScript frameworks.</w:t>
      </w:r>
    </w:p>
    <w:p w14:paraId="6C04E001" w14:textId="77777777" w:rsidR="0077230C" w:rsidRPr="0077230C" w:rsidRDefault="0077230C" w:rsidP="0077230C">
      <w:pPr>
        <w:pStyle w:val="Heading1"/>
        <w:numPr>
          <w:ilvl w:val="0"/>
          <w:numId w:val="26"/>
        </w:numPr>
      </w:pPr>
      <w:r w:rsidRPr="0077230C">
        <w:lastRenderedPageBreak/>
        <w:t>Secure backend design with industry-standard password storage and API endpoints.</w:t>
      </w:r>
    </w:p>
    <w:p w14:paraId="121264DA" w14:textId="77777777" w:rsidR="0077230C" w:rsidRPr="0077230C" w:rsidRDefault="0077230C" w:rsidP="0077230C">
      <w:pPr>
        <w:pStyle w:val="Heading1"/>
        <w:numPr>
          <w:ilvl w:val="0"/>
          <w:numId w:val="26"/>
        </w:numPr>
      </w:pPr>
      <w:r w:rsidRPr="0077230C">
        <w:t>Testing and optimization of dynamic features for usability and security.</w:t>
      </w:r>
    </w:p>
    <w:p w14:paraId="66B3B49E" w14:textId="77777777" w:rsidR="0077230C" w:rsidRPr="0077230C" w:rsidRDefault="0077230C" w:rsidP="0077230C">
      <w:pPr>
        <w:pStyle w:val="Heading1"/>
        <w:rPr>
          <w:b/>
          <w:bCs/>
        </w:rPr>
      </w:pPr>
      <w:r w:rsidRPr="0077230C">
        <w:rPr>
          <w:b/>
          <w:bCs/>
        </w:rPr>
        <w:t>8.2 Description of Final Prototype</w:t>
      </w:r>
    </w:p>
    <w:p w14:paraId="1724FECC" w14:textId="77777777" w:rsidR="0077230C" w:rsidRPr="0077230C" w:rsidRDefault="0077230C" w:rsidP="0077230C">
      <w:pPr>
        <w:pStyle w:val="Heading1"/>
      </w:pPr>
      <w:r w:rsidRPr="0077230C">
        <w:t xml:space="preserve">The </w:t>
      </w:r>
      <w:proofErr w:type="spellStart"/>
      <w:r w:rsidRPr="0077230C">
        <w:rPr>
          <w:b/>
          <w:bCs/>
        </w:rPr>
        <w:t>ColorPass</w:t>
      </w:r>
      <w:proofErr w:type="spellEnd"/>
      <w:r w:rsidRPr="0077230C">
        <w:t xml:space="preserve"> system will:</w:t>
      </w:r>
    </w:p>
    <w:p w14:paraId="014F9315" w14:textId="77777777" w:rsidR="0077230C" w:rsidRPr="0077230C" w:rsidRDefault="0077230C" w:rsidP="0077230C">
      <w:pPr>
        <w:pStyle w:val="Heading1"/>
        <w:numPr>
          <w:ilvl w:val="0"/>
          <w:numId w:val="27"/>
        </w:numPr>
      </w:pPr>
      <w:r w:rsidRPr="0077230C">
        <w:t xml:space="preserve">Allow users to register with a password and </w:t>
      </w:r>
      <w:proofErr w:type="spellStart"/>
      <w:r w:rsidRPr="0077230C">
        <w:t>color</w:t>
      </w:r>
      <w:proofErr w:type="spellEnd"/>
      <w:r w:rsidRPr="0077230C">
        <w:t xml:space="preserve"> of their choice.</w:t>
      </w:r>
    </w:p>
    <w:p w14:paraId="64CA3E3B" w14:textId="77777777" w:rsidR="0077230C" w:rsidRPr="0077230C" w:rsidRDefault="0077230C" w:rsidP="0077230C">
      <w:pPr>
        <w:pStyle w:val="Heading1"/>
        <w:numPr>
          <w:ilvl w:val="0"/>
          <w:numId w:val="27"/>
        </w:numPr>
      </w:pPr>
      <w:r w:rsidRPr="0077230C">
        <w:t xml:space="preserve">Present a </w:t>
      </w:r>
      <w:r w:rsidRPr="0077230C">
        <w:rPr>
          <w:b/>
          <w:bCs/>
        </w:rPr>
        <w:t>dynamic login experience</w:t>
      </w:r>
      <w:r w:rsidRPr="0077230C">
        <w:t xml:space="preserve"> where:</w:t>
      </w:r>
    </w:p>
    <w:p w14:paraId="3DC240B7" w14:textId="77777777" w:rsidR="0077230C" w:rsidRPr="0077230C" w:rsidRDefault="0077230C" w:rsidP="0077230C">
      <w:pPr>
        <w:pStyle w:val="Heading1"/>
        <w:numPr>
          <w:ilvl w:val="1"/>
          <w:numId w:val="27"/>
        </w:numPr>
      </w:pPr>
      <w:r w:rsidRPr="0077230C">
        <w:t xml:space="preserve">A grid of randomized characters and </w:t>
      </w:r>
      <w:proofErr w:type="spellStart"/>
      <w:r w:rsidRPr="0077230C">
        <w:t>colors</w:t>
      </w:r>
      <w:proofErr w:type="spellEnd"/>
      <w:r w:rsidRPr="0077230C">
        <w:t xml:space="preserve"> is refreshed after each selection.</w:t>
      </w:r>
    </w:p>
    <w:p w14:paraId="60398545" w14:textId="77777777" w:rsidR="0077230C" w:rsidRPr="0077230C" w:rsidRDefault="0077230C" w:rsidP="0077230C">
      <w:pPr>
        <w:pStyle w:val="Heading1"/>
        <w:numPr>
          <w:ilvl w:val="1"/>
          <w:numId w:val="27"/>
        </w:numPr>
      </w:pPr>
      <w:r w:rsidRPr="0077230C">
        <w:t>Inputs are validated against the stored credentials.</w:t>
      </w:r>
    </w:p>
    <w:p w14:paraId="19BA8B46" w14:textId="77777777" w:rsidR="0077230C" w:rsidRPr="0077230C" w:rsidRDefault="0077230C" w:rsidP="0077230C">
      <w:pPr>
        <w:pStyle w:val="Heading1"/>
        <w:numPr>
          <w:ilvl w:val="0"/>
          <w:numId w:val="27"/>
        </w:numPr>
      </w:pPr>
      <w:r w:rsidRPr="0077230C">
        <w:t>Be tested and refined for security (shoulder-surfing resistance) and usability.</w:t>
      </w:r>
    </w:p>
    <w:p w14:paraId="10F89DA0" w14:textId="64076242" w:rsidR="007050B5" w:rsidRDefault="007050B5" w:rsidP="00165470">
      <w:pPr>
        <w:pStyle w:val="Heading1"/>
      </w:pPr>
    </w:p>
    <w:sectPr w:rsidR="007050B5" w:rsidSect="003201CD">
      <w:foot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8FF0EA" w14:textId="77777777" w:rsidR="006B6F60" w:rsidRDefault="006B6F60" w:rsidP="007050B5">
      <w:pPr>
        <w:spacing w:after="0" w:line="240" w:lineRule="auto"/>
      </w:pPr>
      <w:r>
        <w:separator/>
      </w:r>
    </w:p>
  </w:endnote>
  <w:endnote w:type="continuationSeparator" w:id="0">
    <w:p w14:paraId="0BA51520" w14:textId="77777777" w:rsidR="006B6F60" w:rsidRDefault="006B6F60" w:rsidP="007050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0322940"/>
      <w:docPartObj>
        <w:docPartGallery w:val="Page Numbers (Bottom of Page)"/>
        <w:docPartUnique/>
      </w:docPartObj>
    </w:sdtPr>
    <w:sdtContent>
      <w:p w14:paraId="38710A9C" w14:textId="133C1CF0" w:rsidR="007050B5" w:rsidRDefault="007050B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268529" w14:textId="77777777" w:rsidR="007050B5" w:rsidRDefault="007050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E77938" w14:textId="77777777" w:rsidR="006B6F60" w:rsidRDefault="006B6F60" w:rsidP="007050B5">
      <w:pPr>
        <w:spacing w:after="0" w:line="240" w:lineRule="auto"/>
      </w:pPr>
      <w:r>
        <w:separator/>
      </w:r>
    </w:p>
  </w:footnote>
  <w:footnote w:type="continuationSeparator" w:id="0">
    <w:p w14:paraId="59EC82F9" w14:textId="77777777" w:rsidR="006B6F60" w:rsidRDefault="006B6F60" w:rsidP="007050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E6C02"/>
    <w:multiLevelType w:val="multilevel"/>
    <w:tmpl w:val="D3CE1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76D3F"/>
    <w:multiLevelType w:val="multilevel"/>
    <w:tmpl w:val="BF800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6B33D5"/>
    <w:multiLevelType w:val="multilevel"/>
    <w:tmpl w:val="4BDCB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B70DCA"/>
    <w:multiLevelType w:val="multilevel"/>
    <w:tmpl w:val="490A8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330CE9"/>
    <w:multiLevelType w:val="multilevel"/>
    <w:tmpl w:val="EE34D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865430"/>
    <w:multiLevelType w:val="multilevel"/>
    <w:tmpl w:val="1DBE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3719AF"/>
    <w:multiLevelType w:val="multilevel"/>
    <w:tmpl w:val="1DE0A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5F4AC5"/>
    <w:multiLevelType w:val="multilevel"/>
    <w:tmpl w:val="3A3C8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420A97"/>
    <w:multiLevelType w:val="multilevel"/>
    <w:tmpl w:val="CD98C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AD6A54"/>
    <w:multiLevelType w:val="multilevel"/>
    <w:tmpl w:val="A8987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FC2303"/>
    <w:multiLevelType w:val="multilevel"/>
    <w:tmpl w:val="B44C6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721F0E"/>
    <w:multiLevelType w:val="multilevel"/>
    <w:tmpl w:val="3D80A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4C35A3"/>
    <w:multiLevelType w:val="multilevel"/>
    <w:tmpl w:val="C234B784"/>
    <w:lvl w:ilvl="0">
      <w:start w:val="1"/>
      <w:numFmt w:val="decimal"/>
      <w:lvlText w:val="%1"/>
      <w:lvlJc w:val="left"/>
      <w:pPr>
        <w:ind w:left="470" w:hanging="47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  <w:b/>
      </w:rPr>
    </w:lvl>
  </w:abstractNum>
  <w:abstractNum w:abstractNumId="13" w15:restartNumberingAfterBreak="0">
    <w:nsid w:val="4DE91D3B"/>
    <w:multiLevelType w:val="multilevel"/>
    <w:tmpl w:val="1E645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D572D5"/>
    <w:multiLevelType w:val="multilevel"/>
    <w:tmpl w:val="46361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2F4EEE"/>
    <w:multiLevelType w:val="multilevel"/>
    <w:tmpl w:val="80BEA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4E65CC"/>
    <w:multiLevelType w:val="multilevel"/>
    <w:tmpl w:val="13CA9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3D3E4B"/>
    <w:multiLevelType w:val="multilevel"/>
    <w:tmpl w:val="11B49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387A4E"/>
    <w:multiLevelType w:val="multilevel"/>
    <w:tmpl w:val="88B27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A73FDB"/>
    <w:multiLevelType w:val="multilevel"/>
    <w:tmpl w:val="FAE6E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0C1753"/>
    <w:multiLevelType w:val="multilevel"/>
    <w:tmpl w:val="FB6A9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493678"/>
    <w:multiLevelType w:val="multilevel"/>
    <w:tmpl w:val="CA523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1C85736"/>
    <w:multiLevelType w:val="multilevel"/>
    <w:tmpl w:val="E51E6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D73F1E"/>
    <w:multiLevelType w:val="multilevel"/>
    <w:tmpl w:val="218EA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5C25311"/>
    <w:multiLevelType w:val="multilevel"/>
    <w:tmpl w:val="1150A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E15D50"/>
    <w:multiLevelType w:val="multilevel"/>
    <w:tmpl w:val="42005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A9751E9"/>
    <w:multiLevelType w:val="multilevel"/>
    <w:tmpl w:val="46220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4324841">
    <w:abstractNumId w:val="10"/>
  </w:num>
  <w:num w:numId="2" w16cid:durableId="13459049">
    <w:abstractNumId w:val="0"/>
  </w:num>
  <w:num w:numId="3" w16cid:durableId="194270028">
    <w:abstractNumId w:val="4"/>
  </w:num>
  <w:num w:numId="4" w16cid:durableId="1623223741">
    <w:abstractNumId w:val="11"/>
  </w:num>
  <w:num w:numId="5" w16cid:durableId="1790468785">
    <w:abstractNumId w:val="9"/>
  </w:num>
  <w:num w:numId="6" w16cid:durableId="688529498">
    <w:abstractNumId w:val="20"/>
  </w:num>
  <w:num w:numId="7" w16cid:durableId="1094932081">
    <w:abstractNumId w:val="15"/>
  </w:num>
  <w:num w:numId="8" w16cid:durableId="733047329">
    <w:abstractNumId w:val="1"/>
  </w:num>
  <w:num w:numId="9" w16cid:durableId="974216732">
    <w:abstractNumId w:val="6"/>
  </w:num>
  <w:num w:numId="10" w16cid:durableId="529689662">
    <w:abstractNumId w:val="5"/>
  </w:num>
  <w:num w:numId="11" w16cid:durableId="340858637">
    <w:abstractNumId w:val="19"/>
  </w:num>
  <w:num w:numId="12" w16cid:durableId="915629654">
    <w:abstractNumId w:val="25"/>
  </w:num>
  <w:num w:numId="13" w16cid:durableId="488063106">
    <w:abstractNumId w:val="14"/>
  </w:num>
  <w:num w:numId="14" w16cid:durableId="1483888215">
    <w:abstractNumId w:val="12"/>
  </w:num>
  <w:num w:numId="15" w16cid:durableId="923416568">
    <w:abstractNumId w:val="16"/>
  </w:num>
  <w:num w:numId="16" w16cid:durableId="1259674801">
    <w:abstractNumId w:val="21"/>
  </w:num>
  <w:num w:numId="17" w16cid:durableId="1793865050">
    <w:abstractNumId w:val="24"/>
  </w:num>
  <w:num w:numId="18" w16cid:durableId="2093700910">
    <w:abstractNumId w:val="23"/>
  </w:num>
  <w:num w:numId="19" w16cid:durableId="1908689092">
    <w:abstractNumId w:val="8"/>
  </w:num>
  <w:num w:numId="20" w16cid:durableId="692927405">
    <w:abstractNumId w:val="17"/>
  </w:num>
  <w:num w:numId="21" w16cid:durableId="2132044986">
    <w:abstractNumId w:val="3"/>
  </w:num>
  <w:num w:numId="22" w16cid:durableId="1264145095">
    <w:abstractNumId w:val="22"/>
  </w:num>
  <w:num w:numId="23" w16cid:durableId="529145475">
    <w:abstractNumId w:val="2"/>
  </w:num>
  <w:num w:numId="24" w16cid:durableId="1815903234">
    <w:abstractNumId w:val="13"/>
  </w:num>
  <w:num w:numId="25" w16cid:durableId="1971742029">
    <w:abstractNumId w:val="7"/>
  </w:num>
  <w:num w:numId="26" w16cid:durableId="1561212826">
    <w:abstractNumId w:val="26"/>
  </w:num>
  <w:num w:numId="27" w16cid:durableId="13865637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1CD"/>
    <w:rsid w:val="00095E31"/>
    <w:rsid w:val="00165470"/>
    <w:rsid w:val="001A6E92"/>
    <w:rsid w:val="002D75C2"/>
    <w:rsid w:val="003201CD"/>
    <w:rsid w:val="00341451"/>
    <w:rsid w:val="0065683A"/>
    <w:rsid w:val="006823B5"/>
    <w:rsid w:val="006B6F60"/>
    <w:rsid w:val="007050B5"/>
    <w:rsid w:val="00753D9D"/>
    <w:rsid w:val="0077230C"/>
    <w:rsid w:val="00AC0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ED0077"/>
  <w15:chartTrackingRefBased/>
  <w15:docId w15:val="{2B39F023-7D59-49BA-A1D4-81241D118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0B5"/>
  </w:style>
  <w:style w:type="paragraph" w:styleId="Heading1">
    <w:name w:val="heading 1"/>
    <w:basedOn w:val="Normal"/>
    <w:next w:val="Normal"/>
    <w:link w:val="Heading1Char"/>
    <w:uiPriority w:val="9"/>
    <w:qFormat/>
    <w:rsid w:val="007050B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50B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50B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50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50B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50B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50B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50B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50B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0B5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050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50B5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50B5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50B5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50B5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50B5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50B5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50B5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7050B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050B5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50B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50B5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50B5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050B5"/>
    <w:rPr>
      <w:color w:val="0E2841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3201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50B5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50B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50B5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7050B5"/>
    <w:rPr>
      <w:b/>
      <w:bCs/>
      <w:smallCaps/>
      <w:color w:val="0E2841" w:themeColor="text2"/>
      <w:u w:val="single"/>
    </w:rPr>
  </w:style>
  <w:style w:type="paragraph" w:styleId="NoSpacing">
    <w:name w:val="No Spacing"/>
    <w:link w:val="NoSpacingChar"/>
    <w:uiPriority w:val="1"/>
    <w:qFormat/>
    <w:rsid w:val="007050B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201CD"/>
  </w:style>
  <w:style w:type="paragraph" w:styleId="TOCHeading">
    <w:name w:val="TOC Heading"/>
    <w:basedOn w:val="Heading1"/>
    <w:next w:val="Normal"/>
    <w:uiPriority w:val="39"/>
    <w:unhideWhenUsed/>
    <w:qFormat/>
    <w:rsid w:val="007050B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3201CD"/>
    <w:pPr>
      <w:spacing w:after="100"/>
      <w:ind w:left="220"/>
    </w:pPr>
    <w:rPr>
      <w:rFonts w:cs="Times New Roman"/>
      <w:lang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3201CD"/>
    <w:pPr>
      <w:spacing w:after="100"/>
    </w:pPr>
    <w:rPr>
      <w:rFonts w:cs="Times New Roman"/>
      <w:lang w:eastAsia="en-GB"/>
    </w:rPr>
  </w:style>
  <w:style w:type="paragraph" w:styleId="TOC3">
    <w:name w:val="toc 3"/>
    <w:basedOn w:val="Normal"/>
    <w:next w:val="Normal"/>
    <w:autoRedefine/>
    <w:uiPriority w:val="39"/>
    <w:unhideWhenUsed/>
    <w:rsid w:val="003201CD"/>
    <w:pPr>
      <w:spacing w:after="100"/>
      <w:ind w:left="440"/>
    </w:pPr>
    <w:rPr>
      <w:rFonts w:cs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7050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50B5"/>
  </w:style>
  <w:style w:type="paragraph" w:styleId="Footer">
    <w:name w:val="footer"/>
    <w:basedOn w:val="Normal"/>
    <w:link w:val="FooterChar"/>
    <w:uiPriority w:val="99"/>
    <w:unhideWhenUsed/>
    <w:rsid w:val="007050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0B5"/>
  </w:style>
  <w:style w:type="paragraph" w:styleId="Caption">
    <w:name w:val="caption"/>
    <w:basedOn w:val="Normal"/>
    <w:next w:val="Normal"/>
    <w:uiPriority w:val="35"/>
    <w:semiHidden/>
    <w:unhideWhenUsed/>
    <w:qFormat/>
    <w:rsid w:val="007050B5"/>
    <w:pPr>
      <w:spacing w:line="240" w:lineRule="auto"/>
    </w:pPr>
    <w:rPr>
      <w:b/>
      <w:bCs/>
      <w:smallCaps/>
      <w:color w:val="0E2841" w:themeColor="text2"/>
    </w:rPr>
  </w:style>
  <w:style w:type="character" w:styleId="Strong">
    <w:name w:val="Strong"/>
    <w:basedOn w:val="DefaultParagraphFont"/>
    <w:uiPriority w:val="22"/>
    <w:qFormat/>
    <w:rsid w:val="007050B5"/>
    <w:rPr>
      <w:b/>
      <w:bCs/>
    </w:rPr>
  </w:style>
  <w:style w:type="character" w:styleId="Emphasis">
    <w:name w:val="Emphasis"/>
    <w:basedOn w:val="DefaultParagraphFont"/>
    <w:uiPriority w:val="20"/>
    <w:qFormat/>
    <w:rsid w:val="007050B5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7050B5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7050B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7050B5"/>
    <w:rPr>
      <w:b/>
      <w:bCs/>
      <w:smallCaps/>
      <w:spacing w:val="10"/>
    </w:rPr>
  </w:style>
  <w:style w:type="character" w:styleId="Hyperlink">
    <w:name w:val="Hyperlink"/>
    <w:basedOn w:val="DefaultParagraphFont"/>
    <w:uiPriority w:val="99"/>
    <w:unhideWhenUsed/>
    <w:rsid w:val="007050B5"/>
    <w:rPr>
      <w:color w:val="467886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6823B5"/>
    <w:pPr>
      <w:spacing w:after="100" w:line="278" w:lineRule="auto"/>
      <w:ind w:left="720"/>
    </w:pPr>
    <w:rPr>
      <w:kern w:val="2"/>
      <w:sz w:val="24"/>
      <w:szCs w:val="24"/>
      <w:lang w:eastAsia="en-GB"/>
      <w14:ligatures w14:val="standardContextual"/>
    </w:rPr>
  </w:style>
  <w:style w:type="paragraph" w:styleId="TOC5">
    <w:name w:val="toc 5"/>
    <w:basedOn w:val="Normal"/>
    <w:next w:val="Normal"/>
    <w:autoRedefine/>
    <w:uiPriority w:val="39"/>
    <w:unhideWhenUsed/>
    <w:rsid w:val="006823B5"/>
    <w:pPr>
      <w:spacing w:after="100" w:line="278" w:lineRule="auto"/>
      <w:ind w:left="960"/>
    </w:pPr>
    <w:rPr>
      <w:kern w:val="2"/>
      <w:sz w:val="24"/>
      <w:szCs w:val="24"/>
      <w:lang w:eastAsia="en-GB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6823B5"/>
    <w:pPr>
      <w:spacing w:after="100" w:line="278" w:lineRule="auto"/>
      <w:ind w:left="1200"/>
    </w:pPr>
    <w:rPr>
      <w:kern w:val="2"/>
      <w:sz w:val="24"/>
      <w:szCs w:val="24"/>
      <w:lang w:eastAsia="en-GB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6823B5"/>
    <w:pPr>
      <w:spacing w:after="100" w:line="278" w:lineRule="auto"/>
      <w:ind w:left="1440"/>
    </w:pPr>
    <w:rPr>
      <w:kern w:val="2"/>
      <w:sz w:val="24"/>
      <w:szCs w:val="24"/>
      <w:lang w:eastAsia="en-GB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6823B5"/>
    <w:pPr>
      <w:spacing w:after="100" w:line="278" w:lineRule="auto"/>
      <w:ind w:left="1680"/>
    </w:pPr>
    <w:rPr>
      <w:kern w:val="2"/>
      <w:sz w:val="24"/>
      <w:szCs w:val="24"/>
      <w:lang w:eastAsia="en-GB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6823B5"/>
    <w:pPr>
      <w:spacing w:after="100" w:line="278" w:lineRule="auto"/>
      <w:ind w:left="1920"/>
    </w:pPr>
    <w:rPr>
      <w:kern w:val="2"/>
      <w:sz w:val="24"/>
      <w:szCs w:val="24"/>
      <w:lang w:eastAsia="en-GB"/>
      <w14:ligatures w14:val="standardContextual"/>
    </w:rPr>
  </w:style>
  <w:style w:type="character" w:styleId="UnresolvedMention">
    <w:name w:val="Unresolved Mention"/>
    <w:basedOn w:val="DefaultParagraphFont"/>
    <w:uiPriority w:val="99"/>
    <w:semiHidden/>
    <w:unhideWhenUsed/>
    <w:rsid w:val="006823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9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D248A8-DF66-41F5-9776-898A4D76F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884</Words>
  <Characters>5163</Characters>
  <Application>Microsoft Office Word</Application>
  <DocSecurity>0</DocSecurity>
  <Lines>172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Avoiding Shoulder Surfing via Graphical Passwords</dc:title>
  <dc:subject/>
  <dc:creator>Yusuf Koz</dc:creator>
  <cp:keywords/>
  <dc:description/>
  <cp:lastModifiedBy>Yusuf Koz</cp:lastModifiedBy>
  <cp:revision>4</cp:revision>
  <dcterms:created xsi:type="dcterms:W3CDTF">2024-11-14T21:07:00Z</dcterms:created>
  <dcterms:modified xsi:type="dcterms:W3CDTF">2024-11-20T13:47:00Z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3288615a-0b0c-468d-8a1f-1d8f94183ecf</vt:lpwstr>
  </property>
</Properties>
</file>