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1456" w14:textId="77777777" w:rsidR="00DB222F" w:rsidRPr="00315AE5" w:rsidRDefault="00DB222F">
      <w:pPr>
        <w:spacing w:after="160"/>
        <w:rPr>
          <w:color w:val="000000" w:themeColor="text1"/>
        </w:rPr>
      </w:pPr>
    </w:p>
    <w:p w14:paraId="4758F9F7" w14:textId="77777777" w:rsidR="00DB222F" w:rsidRPr="00315AE5" w:rsidRDefault="00DB222F">
      <w:pPr>
        <w:spacing w:after="160"/>
        <w:rPr>
          <w:color w:val="000000" w:themeColor="text1"/>
        </w:rPr>
      </w:pPr>
    </w:p>
    <w:p w14:paraId="3B7A4096" w14:textId="77777777" w:rsidR="00DB222F" w:rsidRPr="00315AE5" w:rsidRDefault="00DB222F">
      <w:pPr>
        <w:spacing w:after="160"/>
        <w:rPr>
          <w:color w:val="000000" w:themeColor="text1"/>
        </w:rPr>
      </w:pPr>
    </w:p>
    <w:p w14:paraId="5C0C9BBF" w14:textId="77777777" w:rsidR="00DB222F" w:rsidRPr="00315AE5" w:rsidRDefault="00000000">
      <w:pPr>
        <w:spacing w:after="160"/>
        <w:jc w:val="center"/>
        <w:rPr>
          <w:color w:val="000000" w:themeColor="text1"/>
        </w:rPr>
      </w:pPr>
      <w:r w:rsidRPr="00315AE5">
        <w:rPr>
          <w:b/>
          <w:bCs/>
          <w:color w:val="000000" w:themeColor="text1"/>
          <w:sz w:val="64"/>
          <w:szCs w:val="64"/>
        </w:rPr>
        <w:t>FLAPPY NAVE</w:t>
      </w:r>
    </w:p>
    <w:p w14:paraId="6ABFE5BF" w14:textId="77777777" w:rsidR="00DB222F" w:rsidRPr="00315AE5" w:rsidRDefault="00000000">
      <w:pPr>
        <w:spacing w:after="120"/>
        <w:jc w:val="center"/>
        <w:rPr>
          <w:color w:val="000000" w:themeColor="text1"/>
        </w:rPr>
      </w:pPr>
      <w:r w:rsidRPr="00315AE5">
        <w:rPr>
          <w:color w:val="000000" w:themeColor="text1"/>
          <w:sz w:val="32"/>
          <w:szCs w:val="32"/>
        </w:rPr>
        <w:t xml:space="preserve">Entrega 1 — </w:t>
      </w:r>
      <w:proofErr w:type="spellStart"/>
      <w:r w:rsidRPr="00315AE5">
        <w:rPr>
          <w:color w:val="000000" w:themeColor="text1"/>
          <w:sz w:val="32"/>
          <w:szCs w:val="32"/>
        </w:rPr>
        <w:t>Implementacion</w:t>
      </w:r>
      <w:proofErr w:type="spellEnd"/>
      <w:r w:rsidRPr="00315AE5">
        <w:rPr>
          <w:color w:val="000000" w:themeColor="text1"/>
          <w:sz w:val="32"/>
          <w:szCs w:val="32"/>
        </w:rPr>
        <w:t xml:space="preserve"> Estructural</w:t>
      </w:r>
    </w:p>
    <w:p w14:paraId="5EDDB7C9" w14:textId="77777777" w:rsidR="00DB222F" w:rsidRPr="00315AE5" w:rsidRDefault="00DB222F">
      <w:pPr>
        <w:spacing w:after="160"/>
        <w:rPr>
          <w:color w:val="000000" w:themeColor="text1"/>
        </w:rPr>
      </w:pPr>
    </w:p>
    <w:p w14:paraId="7AE08D55" w14:textId="77777777" w:rsidR="00DB222F" w:rsidRPr="00315AE5" w:rsidRDefault="00000000">
      <w:pPr>
        <w:spacing w:after="80"/>
        <w:jc w:val="center"/>
        <w:rPr>
          <w:color w:val="000000" w:themeColor="text1"/>
        </w:rPr>
      </w:pPr>
      <w:r w:rsidRPr="00315AE5">
        <w:rPr>
          <w:color w:val="000000" w:themeColor="text1"/>
          <w:sz w:val="24"/>
          <w:szCs w:val="24"/>
        </w:rPr>
        <w:t xml:space="preserve">Asignatura: </w:t>
      </w:r>
      <w:proofErr w:type="spellStart"/>
      <w:r w:rsidRPr="00315AE5">
        <w:rPr>
          <w:color w:val="000000" w:themeColor="text1"/>
          <w:sz w:val="24"/>
          <w:szCs w:val="24"/>
        </w:rPr>
        <w:t>Organizacion</w:t>
      </w:r>
      <w:proofErr w:type="spellEnd"/>
      <w:r w:rsidRPr="00315AE5">
        <w:rPr>
          <w:color w:val="000000" w:themeColor="text1"/>
          <w:sz w:val="24"/>
          <w:szCs w:val="24"/>
        </w:rPr>
        <w:t xml:space="preserve"> de Computadores</w:t>
      </w:r>
    </w:p>
    <w:p w14:paraId="139AE4A0" w14:textId="77777777" w:rsidR="00DB222F" w:rsidRPr="00315AE5" w:rsidRDefault="00000000">
      <w:pPr>
        <w:spacing w:after="80"/>
        <w:jc w:val="center"/>
        <w:rPr>
          <w:color w:val="000000" w:themeColor="text1"/>
        </w:rPr>
      </w:pPr>
      <w:r w:rsidRPr="00315AE5">
        <w:rPr>
          <w:color w:val="000000" w:themeColor="text1"/>
          <w:sz w:val="24"/>
          <w:szCs w:val="24"/>
        </w:rPr>
        <w:t>Universidad EAFIT — Semestre 2026-1</w:t>
      </w:r>
    </w:p>
    <w:p w14:paraId="3841936F" w14:textId="77777777" w:rsidR="00DB222F" w:rsidRPr="00315AE5" w:rsidRDefault="00000000">
      <w:pPr>
        <w:spacing w:after="80"/>
        <w:jc w:val="center"/>
        <w:rPr>
          <w:color w:val="000000" w:themeColor="text1"/>
        </w:rPr>
      </w:pPr>
      <w:r w:rsidRPr="00315AE5">
        <w:rPr>
          <w:color w:val="000000" w:themeColor="text1"/>
          <w:sz w:val="24"/>
          <w:szCs w:val="24"/>
        </w:rPr>
        <w:t>Plataforma: Nand2Tetris — Lenguaje: Jack</w:t>
      </w:r>
    </w:p>
    <w:p w14:paraId="46C1E3D6" w14:textId="77777777" w:rsidR="00DB222F" w:rsidRPr="00315AE5" w:rsidRDefault="00000000">
      <w:pPr>
        <w:spacing w:after="80"/>
        <w:jc w:val="center"/>
        <w:rPr>
          <w:color w:val="000000" w:themeColor="text1"/>
        </w:rPr>
      </w:pPr>
      <w:r w:rsidRPr="00315AE5">
        <w:rPr>
          <w:color w:val="000000" w:themeColor="text1"/>
          <w:sz w:val="24"/>
          <w:szCs w:val="24"/>
        </w:rPr>
        <w:t>Fecha de entrega: Mayo 2026</w:t>
      </w:r>
    </w:p>
    <w:p w14:paraId="174E72C5" w14:textId="77777777" w:rsidR="00DB222F" w:rsidRPr="00315AE5" w:rsidRDefault="00000000">
      <w:pPr>
        <w:spacing w:after="80"/>
        <w:jc w:val="center"/>
        <w:rPr>
          <w:color w:val="000000" w:themeColor="text1"/>
        </w:rPr>
      </w:pPr>
      <w:r w:rsidRPr="00315AE5">
        <w:rPr>
          <w:color w:val="000000" w:themeColor="text1"/>
          <w:sz w:val="24"/>
          <w:szCs w:val="24"/>
        </w:rPr>
        <w:t>Integrante: Juan Jose Acevedo</w:t>
      </w:r>
    </w:p>
    <w:p w14:paraId="3795A3DE" w14:textId="77777777" w:rsidR="00DB222F" w:rsidRPr="00315AE5" w:rsidRDefault="00000000">
      <w:pPr>
        <w:rPr>
          <w:color w:val="000000" w:themeColor="text1"/>
        </w:rPr>
      </w:pPr>
      <w:r w:rsidRPr="00315AE5">
        <w:rPr>
          <w:color w:val="000000" w:themeColor="text1"/>
        </w:rPr>
        <w:br w:type="page"/>
      </w:r>
    </w:p>
    <w:p w14:paraId="02BC4D40" w14:textId="77777777" w:rsidR="00DB222F" w:rsidRPr="00315AE5" w:rsidRDefault="00000000">
      <w:pPr>
        <w:pStyle w:val="Ttulo1"/>
        <w:rPr>
          <w:color w:val="000000" w:themeColor="text1"/>
        </w:rPr>
      </w:pPr>
      <w:r w:rsidRPr="00315AE5">
        <w:rPr>
          <w:color w:val="000000" w:themeColor="text1"/>
        </w:rPr>
        <w:lastRenderedPageBreak/>
        <w:t xml:space="preserve">1. </w:t>
      </w:r>
      <w:proofErr w:type="spellStart"/>
      <w:r w:rsidRPr="00315AE5">
        <w:rPr>
          <w:color w:val="000000" w:themeColor="text1"/>
        </w:rPr>
        <w:t>Descripcion</w:t>
      </w:r>
      <w:proofErr w:type="spellEnd"/>
      <w:r w:rsidRPr="00315AE5">
        <w:rPr>
          <w:color w:val="000000" w:themeColor="text1"/>
        </w:rPr>
        <w:t xml:space="preserve"> del Proyecto</w:t>
      </w:r>
    </w:p>
    <w:p w14:paraId="0CEC3C50" w14:textId="77777777" w:rsidR="00DB222F" w:rsidRPr="00315AE5" w:rsidRDefault="00000000">
      <w:pPr>
        <w:spacing w:after="100"/>
        <w:rPr>
          <w:color w:val="000000" w:themeColor="text1"/>
        </w:rPr>
      </w:pPr>
      <w:proofErr w:type="spellStart"/>
      <w:r w:rsidRPr="00315AE5">
        <w:rPr>
          <w:color w:val="000000" w:themeColor="text1"/>
        </w:rPr>
        <w:t>Flappy</w:t>
      </w:r>
      <w:proofErr w:type="spellEnd"/>
      <w:r w:rsidRPr="00315AE5">
        <w:rPr>
          <w:color w:val="000000" w:themeColor="text1"/>
        </w:rPr>
        <w:t xml:space="preserve"> Nave es una </w:t>
      </w:r>
      <w:proofErr w:type="spellStart"/>
      <w:r w:rsidRPr="00315AE5">
        <w:rPr>
          <w:color w:val="000000" w:themeColor="text1"/>
        </w:rPr>
        <w:t>version</w:t>
      </w:r>
      <w:proofErr w:type="spellEnd"/>
      <w:r w:rsidRPr="00315AE5">
        <w:rPr>
          <w:color w:val="000000" w:themeColor="text1"/>
        </w:rPr>
        <w:t xml:space="preserve"> del </w:t>
      </w:r>
      <w:proofErr w:type="spellStart"/>
      <w:r w:rsidRPr="00315AE5">
        <w:rPr>
          <w:color w:val="000000" w:themeColor="text1"/>
        </w:rPr>
        <w:t>clasico</w:t>
      </w:r>
      <w:proofErr w:type="spellEnd"/>
      <w:r w:rsidRPr="00315AE5">
        <w:rPr>
          <w:color w:val="000000" w:themeColor="text1"/>
        </w:rPr>
        <w:t xml:space="preserve"> juego </w:t>
      </w:r>
      <w:proofErr w:type="spellStart"/>
      <w:r w:rsidRPr="00315AE5">
        <w:rPr>
          <w:color w:val="000000" w:themeColor="text1"/>
        </w:rPr>
        <w:t>Flappy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Bird</w:t>
      </w:r>
      <w:proofErr w:type="spellEnd"/>
      <w:r w:rsidRPr="00315AE5">
        <w:rPr>
          <w:color w:val="000000" w:themeColor="text1"/>
        </w:rPr>
        <w:t xml:space="preserve"> implementada en lenguaje Jack sobre la plataforma Nand2Tetris. En lugar del </w:t>
      </w:r>
      <w:proofErr w:type="spellStart"/>
      <w:r w:rsidRPr="00315AE5">
        <w:rPr>
          <w:color w:val="000000" w:themeColor="text1"/>
        </w:rPr>
        <w:t>pajaro</w:t>
      </w:r>
      <w:proofErr w:type="spellEnd"/>
      <w:r w:rsidRPr="00315AE5">
        <w:rPr>
          <w:color w:val="000000" w:themeColor="text1"/>
        </w:rPr>
        <w:t xml:space="preserve"> original, el jugador controla una nave espacial </w:t>
      </w:r>
      <w:proofErr w:type="spellStart"/>
      <w:r w:rsidRPr="00315AE5">
        <w:rPr>
          <w:color w:val="000000" w:themeColor="text1"/>
        </w:rPr>
        <w:t>disenada</w:t>
      </w:r>
      <w:proofErr w:type="spellEnd"/>
      <w:r w:rsidRPr="00315AE5">
        <w:rPr>
          <w:color w:val="000000" w:themeColor="text1"/>
        </w:rPr>
        <w:t xml:space="preserve"> a medida usando el editor de mapas de bits de Nand2Tetris.</w:t>
      </w:r>
    </w:p>
    <w:p w14:paraId="5DD2750C" w14:textId="77777777" w:rsidR="00DB222F" w:rsidRPr="00315AE5" w:rsidRDefault="00DB222F">
      <w:pPr>
        <w:spacing w:after="160"/>
        <w:rPr>
          <w:color w:val="000000" w:themeColor="text1"/>
        </w:rPr>
      </w:pPr>
    </w:p>
    <w:p w14:paraId="6DE12FBA" w14:textId="77777777" w:rsidR="00DB222F" w:rsidRPr="00315AE5" w:rsidRDefault="00000000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La </w:t>
      </w:r>
      <w:proofErr w:type="spellStart"/>
      <w:r w:rsidRPr="00315AE5">
        <w:rPr>
          <w:color w:val="000000" w:themeColor="text1"/>
        </w:rPr>
        <w:t>mecanica</w:t>
      </w:r>
      <w:proofErr w:type="spellEnd"/>
      <w:r w:rsidRPr="00315AE5">
        <w:rPr>
          <w:color w:val="000000" w:themeColor="text1"/>
        </w:rPr>
        <w:t xml:space="preserve"> principal del juego es de arriba hacia abajo: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 xml:space="preserve"> de ancho variable bajan desde la parte superior de la pantalla mientras la nave cae por gravedad constante. El jugador mueve la nave horizontalmente para evitar las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>.</w:t>
      </w:r>
    </w:p>
    <w:p w14:paraId="72F0F671" w14:textId="77777777" w:rsidR="00DB222F" w:rsidRPr="00315AE5" w:rsidRDefault="00DB222F">
      <w:pPr>
        <w:spacing w:after="160"/>
        <w:rPr>
          <w:color w:val="000000" w:themeColor="text1"/>
        </w:rPr>
      </w:pPr>
    </w:p>
    <w:p w14:paraId="212B4144" w14:textId="77777777" w:rsidR="00DB222F" w:rsidRPr="00315AE5" w:rsidRDefault="00000000">
      <w:pPr>
        <w:pStyle w:val="Ttulo1"/>
        <w:rPr>
          <w:color w:val="000000" w:themeColor="text1"/>
        </w:rPr>
      </w:pPr>
      <w:r w:rsidRPr="00315AE5">
        <w:rPr>
          <w:color w:val="000000" w:themeColor="text1"/>
        </w:rPr>
        <w:t>2. Arquitectura del Proyecto</w:t>
      </w:r>
    </w:p>
    <w:p w14:paraId="13739D0E" w14:textId="77777777" w:rsidR="00DB222F" w:rsidRPr="00315AE5" w:rsidRDefault="00000000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El proyecto sigue un </w:t>
      </w:r>
      <w:proofErr w:type="spellStart"/>
      <w:r w:rsidRPr="00315AE5">
        <w:rPr>
          <w:color w:val="000000" w:themeColor="text1"/>
        </w:rPr>
        <w:t>diseno</w:t>
      </w:r>
      <w:proofErr w:type="spellEnd"/>
      <w:r w:rsidRPr="00315AE5">
        <w:rPr>
          <w:color w:val="000000" w:themeColor="text1"/>
        </w:rPr>
        <w:t xml:space="preserve"> orientado a objetos modular con 4 clases claramente separadas:</w:t>
      </w:r>
    </w:p>
    <w:p w14:paraId="555CE346" w14:textId="77777777" w:rsidR="00DB222F" w:rsidRPr="00315AE5" w:rsidRDefault="00DB222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315AE5" w:rsidRPr="00315AE5" w14:paraId="62058D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CF51" w14:textId="77777777" w:rsidR="00DB222F" w:rsidRPr="00315AE5" w:rsidRDefault="00000000">
            <w:pPr>
              <w:jc w:val="center"/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Clase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3CED" w14:textId="77777777" w:rsidR="00DB222F" w:rsidRPr="00315AE5" w:rsidRDefault="00000000">
            <w:pPr>
              <w:jc w:val="center"/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Archivo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3C85" w14:textId="77777777" w:rsidR="00DB222F" w:rsidRPr="00315AE5" w:rsidRDefault="00000000">
            <w:pPr>
              <w:jc w:val="center"/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Responsabilidad</w:t>
            </w:r>
          </w:p>
        </w:tc>
      </w:tr>
      <w:tr w:rsidR="00315AE5" w:rsidRPr="00315AE5" w14:paraId="0B16D8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3F33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3F93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Main.jack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BF27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 xml:space="preserve">Punto de entrada. Crea el juego y corre el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loop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principal.</w:t>
            </w:r>
          </w:p>
        </w:tc>
      </w:tr>
      <w:tr w:rsidR="00315AE5" w:rsidRPr="00315AE5" w14:paraId="2AD6E3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46FE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Game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3E86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Game.jack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7E60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 xml:space="preserve">Controlador principal. Maneja el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loop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>, input, colisiones, puntaje y estado del juego.</w:t>
            </w:r>
          </w:p>
        </w:tc>
      </w:tr>
      <w:tr w:rsidR="00315AE5" w:rsidRPr="00315AE5" w14:paraId="02914A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0EDC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Nave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D1CF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Nave.jack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BB68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Representa la nave del jugador. Maneja movimiento, gravedad, dibujado y borrado.</w:t>
            </w:r>
          </w:p>
        </w:tc>
      </w:tr>
      <w:tr w:rsidR="00315AE5" w:rsidRPr="00315AE5" w14:paraId="261FA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14F00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Tuberia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7AC8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Tuberia.jack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3BF2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 xml:space="preserve">Representa los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obstaculos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. Maneja movimiento hacia abajo, dibujado y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deteccion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colision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27166F5E" w14:textId="77777777" w:rsidR="00DB222F" w:rsidRPr="00315AE5" w:rsidRDefault="00DB222F">
      <w:pPr>
        <w:spacing w:after="160"/>
        <w:rPr>
          <w:color w:val="000000" w:themeColor="text1"/>
        </w:rPr>
      </w:pPr>
    </w:p>
    <w:p w14:paraId="22BB398C" w14:textId="77777777" w:rsidR="00DB222F" w:rsidRPr="00315AE5" w:rsidRDefault="00000000">
      <w:pPr>
        <w:pStyle w:val="Ttulo1"/>
        <w:rPr>
          <w:color w:val="000000" w:themeColor="text1"/>
        </w:rPr>
      </w:pPr>
      <w:r w:rsidRPr="00315AE5">
        <w:rPr>
          <w:color w:val="000000" w:themeColor="text1"/>
        </w:rPr>
        <w:t>3. Funcionalidades Implementadas</w:t>
      </w:r>
    </w:p>
    <w:p w14:paraId="039B85E2" w14:textId="77777777" w:rsidR="00DB222F" w:rsidRPr="00315AE5" w:rsidRDefault="00000000">
      <w:pPr>
        <w:pStyle w:val="Ttulo2"/>
        <w:rPr>
          <w:color w:val="000000" w:themeColor="text1"/>
        </w:rPr>
      </w:pPr>
      <w:r w:rsidRPr="00315AE5">
        <w:rPr>
          <w:color w:val="000000" w:themeColor="text1"/>
        </w:rPr>
        <w:t>3.1 Nave del Jugador (</w:t>
      </w:r>
      <w:proofErr w:type="spellStart"/>
      <w:r w:rsidRPr="00315AE5">
        <w:rPr>
          <w:color w:val="000000" w:themeColor="text1"/>
        </w:rPr>
        <w:t>Nave.jack</w:t>
      </w:r>
      <w:proofErr w:type="spellEnd"/>
      <w:r w:rsidRPr="00315AE5">
        <w:rPr>
          <w:color w:val="000000" w:themeColor="text1"/>
        </w:rPr>
        <w:t>)</w:t>
      </w:r>
    </w:p>
    <w:p w14:paraId="006BD04D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Dibujado con bitmap personalizado usando </w:t>
      </w:r>
      <w:proofErr w:type="spellStart"/>
      <w:r w:rsidRPr="00315AE5">
        <w:rPr>
          <w:color w:val="000000" w:themeColor="text1"/>
        </w:rPr>
        <w:t>Memory.poke</w:t>
      </w:r>
      <w:proofErr w:type="spellEnd"/>
      <w:r w:rsidRPr="00315AE5">
        <w:rPr>
          <w:color w:val="000000" w:themeColor="text1"/>
        </w:rPr>
        <w:t xml:space="preserve"> — </w:t>
      </w:r>
      <w:proofErr w:type="spellStart"/>
      <w:r w:rsidRPr="00315AE5">
        <w:rPr>
          <w:color w:val="000000" w:themeColor="text1"/>
        </w:rPr>
        <w:t>diseno</w:t>
      </w:r>
      <w:proofErr w:type="spellEnd"/>
      <w:r w:rsidRPr="00315AE5">
        <w:rPr>
          <w:color w:val="000000" w:themeColor="text1"/>
        </w:rPr>
        <w:t xml:space="preserve"> de nave espacial de 16x15 pixeles</w:t>
      </w:r>
    </w:p>
    <w:p w14:paraId="4322B8FE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>Movimiento horizontal con flechas izquierda y derecha</w:t>
      </w:r>
    </w:p>
    <w:p w14:paraId="261FC9C2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Gravedad constante hacia abajo con velocidad </w:t>
      </w:r>
      <w:proofErr w:type="spellStart"/>
      <w:r w:rsidRPr="00315AE5">
        <w:rPr>
          <w:color w:val="000000" w:themeColor="text1"/>
        </w:rPr>
        <w:t>maxima</w:t>
      </w:r>
      <w:proofErr w:type="spellEnd"/>
      <w:r w:rsidRPr="00315AE5">
        <w:rPr>
          <w:color w:val="000000" w:themeColor="text1"/>
        </w:rPr>
        <w:t xml:space="preserve"> limitada</w:t>
      </w:r>
    </w:p>
    <w:p w14:paraId="2C8BE27B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>Impulso hacia arriba (</w:t>
      </w:r>
      <w:proofErr w:type="spellStart"/>
      <w:r w:rsidRPr="00315AE5">
        <w:rPr>
          <w:color w:val="000000" w:themeColor="text1"/>
        </w:rPr>
        <w:t>boost</w:t>
      </w:r>
      <w:proofErr w:type="spellEnd"/>
      <w:r w:rsidRPr="00315AE5">
        <w:rPr>
          <w:color w:val="000000" w:themeColor="text1"/>
        </w:rPr>
        <w:t>) al presionar cualquier flecha</w:t>
      </w:r>
    </w:p>
    <w:p w14:paraId="0D7C5BB5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Borrado eficiente — solo se borra la </w:t>
      </w:r>
      <w:proofErr w:type="spellStart"/>
      <w:r w:rsidRPr="00315AE5">
        <w:rPr>
          <w:color w:val="000000" w:themeColor="text1"/>
        </w:rPr>
        <w:t>posicion</w:t>
      </w:r>
      <w:proofErr w:type="spellEnd"/>
      <w:r w:rsidRPr="00315AE5">
        <w:rPr>
          <w:color w:val="000000" w:themeColor="text1"/>
        </w:rPr>
        <w:t xml:space="preserve"> anterior, sin redibujar toda la pantalla</w:t>
      </w:r>
    </w:p>
    <w:p w14:paraId="76D6EC1E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315AE5">
        <w:rPr>
          <w:color w:val="000000" w:themeColor="text1"/>
        </w:rPr>
        <w:t>Limites</w:t>
      </w:r>
      <w:proofErr w:type="spellEnd"/>
      <w:r w:rsidRPr="00315AE5">
        <w:rPr>
          <w:color w:val="000000" w:themeColor="text1"/>
        </w:rPr>
        <w:t xml:space="preserve"> de pantalla — la nave no puede salir de los bordes</w:t>
      </w:r>
    </w:p>
    <w:p w14:paraId="2E2D3209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315AE5">
        <w:rPr>
          <w:color w:val="000000" w:themeColor="text1"/>
        </w:rPr>
        <w:t>Metodo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reset</w:t>
      </w:r>
      <w:proofErr w:type="spellEnd"/>
      <w:r w:rsidRPr="00315AE5">
        <w:rPr>
          <w:color w:val="000000" w:themeColor="text1"/>
        </w:rPr>
        <w:t xml:space="preserve">() para reiniciar </w:t>
      </w:r>
      <w:proofErr w:type="spellStart"/>
      <w:r w:rsidRPr="00315AE5">
        <w:rPr>
          <w:color w:val="000000" w:themeColor="text1"/>
        </w:rPr>
        <w:t>posicion</w:t>
      </w:r>
      <w:proofErr w:type="spellEnd"/>
      <w:r w:rsidRPr="00315AE5">
        <w:rPr>
          <w:color w:val="000000" w:themeColor="text1"/>
        </w:rPr>
        <w:t xml:space="preserve"> sin crear nuevo objeto</w:t>
      </w:r>
    </w:p>
    <w:p w14:paraId="16E555C5" w14:textId="77777777" w:rsidR="00DB222F" w:rsidRPr="00315AE5" w:rsidRDefault="00DB222F">
      <w:pPr>
        <w:spacing w:after="160"/>
        <w:rPr>
          <w:color w:val="000000" w:themeColor="text1"/>
        </w:rPr>
      </w:pPr>
    </w:p>
    <w:p w14:paraId="77181984" w14:textId="77777777" w:rsidR="00DB222F" w:rsidRPr="00315AE5" w:rsidRDefault="00000000">
      <w:pPr>
        <w:pStyle w:val="Ttulo2"/>
        <w:rPr>
          <w:color w:val="000000" w:themeColor="text1"/>
        </w:rPr>
      </w:pPr>
      <w:r w:rsidRPr="00315AE5">
        <w:rPr>
          <w:color w:val="000000" w:themeColor="text1"/>
        </w:rPr>
        <w:t xml:space="preserve">3.2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 xml:space="preserve"> (</w:t>
      </w:r>
      <w:proofErr w:type="spellStart"/>
      <w:r w:rsidRPr="00315AE5">
        <w:rPr>
          <w:color w:val="000000" w:themeColor="text1"/>
        </w:rPr>
        <w:t>Tuberia.jack</w:t>
      </w:r>
      <w:proofErr w:type="spellEnd"/>
      <w:r w:rsidRPr="00315AE5">
        <w:rPr>
          <w:color w:val="000000" w:themeColor="text1"/>
        </w:rPr>
        <w:t>)</w:t>
      </w:r>
    </w:p>
    <w:p w14:paraId="7297CA92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lastRenderedPageBreak/>
        <w:t xml:space="preserve">Tres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 xml:space="preserve"> con anchos variables (30, 40 y 60 pixeles)</w:t>
      </w:r>
    </w:p>
    <w:p w14:paraId="4443395A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Bajan desde arriba a velocidad constante (velocidad compartida como campo </w:t>
      </w:r>
      <w:proofErr w:type="spellStart"/>
      <w:r w:rsidRPr="00315AE5">
        <w:rPr>
          <w:color w:val="000000" w:themeColor="text1"/>
        </w:rPr>
        <w:t>estatico</w:t>
      </w:r>
      <w:proofErr w:type="spellEnd"/>
      <w:r w:rsidRPr="00315AE5">
        <w:rPr>
          <w:color w:val="000000" w:themeColor="text1"/>
        </w:rPr>
        <w:t>)</w:t>
      </w:r>
    </w:p>
    <w:p w14:paraId="61FC0457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Dibujado con </w:t>
      </w:r>
      <w:proofErr w:type="spellStart"/>
      <w:r w:rsidRPr="00315AE5">
        <w:rPr>
          <w:color w:val="000000" w:themeColor="text1"/>
        </w:rPr>
        <w:t>Screen.drawRectangle</w:t>
      </w:r>
      <w:proofErr w:type="spellEnd"/>
      <w:r w:rsidRPr="00315AE5">
        <w:rPr>
          <w:color w:val="000000" w:themeColor="text1"/>
        </w:rPr>
        <w:t xml:space="preserve"> con </w:t>
      </w:r>
      <w:proofErr w:type="spellStart"/>
      <w:r w:rsidRPr="00315AE5">
        <w:rPr>
          <w:color w:val="000000" w:themeColor="text1"/>
        </w:rPr>
        <w:t>validacion</w:t>
      </w:r>
      <w:proofErr w:type="spellEnd"/>
      <w:r w:rsidRPr="00315AE5">
        <w:rPr>
          <w:color w:val="000000" w:themeColor="text1"/>
        </w:rPr>
        <w:t xml:space="preserve"> de coordenadas</w:t>
      </w:r>
    </w:p>
    <w:p w14:paraId="1C3F64DC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Borrado eficiente antes de actualizar </w:t>
      </w:r>
      <w:proofErr w:type="spellStart"/>
      <w:r w:rsidRPr="00315AE5">
        <w:rPr>
          <w:color w:val="000000" w:themeColor="text1"/>
        </w:rPr>
        <w:t>posicion</w:t>
      </w:r>
      <w:proofErr w:type="spellEnd"/>
    </w:p>
    <w:p w14:paraId="470D0AF0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315AE5">
        <w:rPr>
          <w:color w:val="000000" w:themeColor="text1"/>
        </w:rPr>
        <w:t>Deteccion</w:t>
      </w:r>
      <w:proofErr w:type="spellEnd"/>
      <w:r w:rsidRPr="00315AE5">
        <w:rPr>
          <w:color w:val="000000" w:themeColor="text1"/>
        </w:rPr>
        <w:t xml:space="preserve"> de </w:t>
      </w:r>
      <w:proofErr w:type="spellStart"/>
      <w:r w:rsidRPr="00315AE5">
        <w:rPr>
          <w:color w:val="000000" w:themeColor="text1"/>
        </w:rPr>
        <w:t>colision</w:t>
      </w:r>
      <w:proofErr w:type="spellEnd"/>
      <w:r w:rsidRPr="00315AE5">
        <w:rPr>
          <w:color w:val="000000" w:themeColor="text1"/>
        </w:rPr>
        <w:t xml:space="preserve"> con </w:t>
      </w:r>
      <w:proofErr w:type="spellStart"/>
      <w:r w:rsidRPr="00315AE5">
        <w:rPr>
          <w:color w:val="000000" w:themeColor="text1"/>
        </w:rPr>
        <w:t>hitbox</w:t>
      </w:r>
      <w:proofErr w:type="spellEnd"/>
      <w:r w:rsidRPr="00315AE5">
        <w:rPr>
          <w:color w:val="000000" w:themeColor="text1"/>
        </w:rPr>
        <w:t xml:space="preserve"> de la nave</w:t>
      </w:r>
    </w:p>
    <w:p w14:paraId="5A6969CF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>Se desactivan al salir por la parte inferior</w:t>
      </w:r>
    </w:p>
    <w:p w14:paraId="190D1520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>Se regeneran desde arriba al reiniciar</w:t>
      </w:r>
    </w:p>
    <w:p w14:paraId="25F027D2" w14:textId="77777777" w:rsidR="00DB222F" w:rsidRPr="00315AE5" w:rsidRDefault="00DB222F">
      <w:pPr>
        <w:spacing w:after="160"/>
        <w:rPr>
          <w:color w:val="000000" w:themeColor="text1"/>
        </w:rPr>
      </w:pPr>
    </w:p>
    <w:p w14:paraId="093469CD" w14:textId="77777777" w:rsidR="00DB222F" w:rsidRPr="00315AE5" w:rsidRDefault="00000000">
      <w:pPr>
        <w:pStyle w:val="Ttulo2"/>
        <w:rPr>
          <w:color w:val="000000" w:themeColor="text1"/>
        </w:rPr>
      </w:pPr>
      <w:r w:rsidRPr="00315AE5">
        <w:rPr>
          <w:color w:val="000000" w:themeColor="text1"/>
        </w:rPr>
        <w:t>3.3 Controlador del Juego (</w:t>
      </w:r>
      <w:proofErr w:type="spellStart"/>
      <w:r w:rsidRPr="00315AE5">
        <w:rPr>
          <w:color w:val="000000" w:themeColor="text1"/>
        </w:rPr>
        <w:t>Game.jack</w:t>
      </w:r>
      <w:proofErr w:type="spellEnd"/>
      <w:r w:rsidRPr="00315AE5">
        <w:rPr>
          <w:color w:val="000000" w:themeColor="text1"/>
        </w:rPr>
        <w:t>)</w:t>
      </w:r>
    </w:p>
    <w:p w14:paraId="3ACB8E07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>Pantalla de inicio con instrucciones</w:t>
      </w:r>
    </w:p>
    <w:p w14:paraId="2E1470FF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315AE5">
        <w:rPr>
          <w:color w:val="000000" w:themeColor="text1"/>
        </w:rPr>
        <w:t>Loop</w:t>
      </w:r>
      <w:proofErr w:type="spellEnd"/>
      <w:r w:rsidRPr="00315AE5">
        <w:rPr>
          <w:color w:val="000000" w:themeColor="text1"/>
        </w:rPr>
        <w:t xml:space="preserve"> principal con manejo de teclado mediante </w:t>
      </w:r>
      <w:proofErr w:type="spellStart"/>
      <w:r w:rsidRPr="00315AE5">
        <w:rPr>
          <w:color w:val="000000" w:themeColor="text1"/>
        </w:rPr>
        <w:t>Keyboard.keyPressed</w:t>
      </w:r>
      <w:proofErr w:type="spellEnd"/>
      <w:r w:rsidRPr="00315AE5">
        <w:rPr>
          <w:color w:val="000000" w:themeColor="text1"/>
        </w:rPr>
        <w:t>()</w:t>
      </w:r>
    </w:p>
    <w:p w14:paraId="613FA0EE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Periodo de gracia de 180 </w:t>
      </w:r>
      <w:proofErr w:type="spellStart"/>
      <w:r w:rsidRPr="00315AE5">
        <w:rPr>
          <w:color w:val="000000" w:themeColor="text1"/>
        </w:rPr>
        <w:t>frames</w:t>
      </w:r>
      <w:proofErr w:type="spellEnd"/>
      <w:r w:rsidRPr="00315AE5">
        <w:rPr>
          <w:color w:val="000000" w:themeColor="text1"/>
        </w:rPr>
        <w:t xml:space="preserve"> al inicio — evita derrota inmediata</w:t>
      </w:r>
    </w:p>
    <w:p w14:paraId="610DB070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Blindaje de 60 </w:t>
      </w:r>
      <w:proofErr w:type="spellStart"/>
      <w:r w:rsidRPr="00315AE5">
        <w:rPr>
          <w:color w:val="000000" w:themeColor="text1"/>
        </w:rPr>
        <w:t>frames</w:t>
      </w:r>
      <w:proofErr w:type="spellEnd"/>
      <w:r w:rsidRPr="00315AE5">
        <w:rPr>
          <w:color w:val="000000" w:themeColor="text1"/>
        </w:rPr>
        <w:t xml:space="preserve"> adicionales para evitar colisiones en arranque</w:t>
      </w:r>
    </w:p>
    <w:p w14:paraId="65369AB1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Las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 xml:space="preserve"> no se activan hasta que el jugador presiona una tecla</w:t>
      </w:r>
    </w:p>
    <w:p w14:paraId="7AD9689D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>Puntaje incrementado por tiempo sobrevivido</w:t>
      </w:r>
    </w:p>
    <w:p w14:paraId="018F59F5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Pantalla de </w:t>
      </w:r>
      <w:proofErr w:type="spellStart"/>
      <w:r w:rsidRPr="00315AE5">
        <w:rPr>
          <w:color w:val="000000" w:themeColor="text1"/>
        </w:rPr>
        <w:t>Game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Over</w:t>
      </w:r>
      <w:proofErr w:type="spellEnd"/>
      <w:r w:rsidRPr="00315AE5">
        <w:rPr>
          <w:color w:val="000000" w:themeColor="text1"/>
        </w:rPr>
        <w:t xml:space="preserve"> con puntaje final</w:t>
      </w:r>
    </w:p>
    <w:p w14:paraId="737AB656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>Reinicio con R o salida con Q</w:t>
      </w:r>
    </w:p>
    <w:p w14:paraId="45B1F322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Memoria liberada correctamente con </w:t>
      </w:r>
      <w:proofErr w:type="spellStart"/>
      <w:r w:rsidRPr="00315AE5">
        <w:rPr>
          <w:color w:val="000000" w:themeColor="text1"/>
        </w:rPr>
        <w:t>dispose</w:t>
      </w:r>
      <w:proofErr w:type="spellEnd"/>
      <w:r w:rsidRPr="00315AE5">
        <w:rPr>
          <w:color w:val="000000" w:themeColor="text1"/>
        </w:rPr>
        <w:t xml:space="preserve">() y </w:t>
      </w:r>
      <w:proofErr w:type="spellStart"/>
      <w:r w:rsidRPr="00315AE5">
        <w:rPr>
          <w:color w:val="000000" w:themeColor="text1"/>
        </w:rPr>
        <w:t>Memory.deAlloc</w:t>
      </w:r>
      <w:proofErr w:type="spellEnd"/>
      <w:r w:rsidRPr="00315AE5">
        <w:rPr>
          <w:color w:val="000000" w:themeColor="text1"/>
        </w:rPr>
        <w:t>()</w:t>
      </w:r>
    </w:p>
    <w:p w14:paraId="56C94853" w14:textId="77777777" w:rsidR="00DB222F" w:rsidRPr="00315AE5" w:rsidRDefault="00DB222F">
      <w:pPr>
        <w:spacing w:after="160"/>
        <w:rPr>
          <w:color w:val="000000" w:themeColor="text1"/>
        </w:rPr>
      </w:pPr>
    </w:p>
    <w:p w14:paraId="02E8845A" w14:textId="77777777" w:rsidR="00DB222F" w:rsidRPr="00315AE5" w:rsidRDefault="00000000">
      <w:pPr>
        <w:pStyle w:val="Ttulo1"/>
        <w:rPr>
          <w:color w:val="000000" w:themeColor="text1"/>
        </w:rPr>
      </w:pPr>
      <w:r w:rsidRPr="00315AE5">
        <w:rPr>
          <w:color w:val="000000" w:themeColor="text1"/>
        </w:rPr>
        <w:t>4. Personaje Original — La Nave</w:t>
      </w:r>
    </w:p>
    <w:p w14:paraId="2D2A2F43" w14:textId="77777777" w:rsidR="00DB222F" w:rsidRPr="00315AE5" w:rsidRDefault="00000000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El personaje del juego es una nave espacial </w:t>
      </w:r>
      <w:proofErr w:type="spellStart"/>
      <w:r w:rsidRPr="00315AE5">
        <w:rPr>
          <w:color w:val="000000" w:themeColor="text1"/>
        </w:rPr>
        <w:t>disenada</w:t>
      </w:r>
      <w:proofErr w:type="spellEnd"/>
      <w:r w:rsidRPr="00315AE5">
        <w:rPr>
          <w:color w:val="000000" w:themeColor="text1"/>
        </w:rPr>
        <w:t xml:space="preserve"> desde cero en el editor de mapas de bits de Nand2Tetris (Bitmap Editor). A diferencia del </w:t>
      </w:r>
      <w:proofErr w:type="spellStart"/>
      <w:r w:rsidRPr="00315AE5">
        <w:rPr>
          <w:color w:val="000000" w:themeColor="text1"/>
        </w:rPr>
        <w:t>pajaro</w:t>
      </w:r>
      <w:proofErr w:type="spellEnd"/>
      <w:r w:rsidRPr="00315AE5">
        <w:rPr>
          <w:color w:val="000000" w:themeColor="text1"/>
        </w:rPr>
        <w:t xml:space="preserve"> original de </w:t>
      </w:r>
      <w:proofErr w:type="spellStart"/>
      <w:r w:rsidRPr="00315AE5">
        <w:rPr>
          <w:color w:val="000000" w:themeColor="text1"/>
        </w:rPr>
        <w:t>Flappy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Bird</w:t>
      </w:r>
      <w:proofErr w:type="spellEnd"/>
      <w:r w:rsidRPr="00315AE5">
        <w:rPr>
          <w:color w:val="000000" w:themeColor="text1"/>
        </w:rPr>
        <w:t xml:space="preserve">, la nave fue </w:t>
      </w:r>
      <w:proofErr w:type="spellStart"/>
      <w:r w:rsidRPr="00315AE5">
        <w:rPr>
          <w:color w:val="000000" w:themeColor="text1"/>
        </w:rPr>
        <w:t>disenada</w:t>
      </w:r>
      <w:proofErr w:type="spellEnd"/>
      <w:r w:rsidRPr="00315AE5">
        <w:rPr>
          <w:color w:val="000000" w:themeColor="text1"/>
        </w:rPr>
        <w:t xml:space="preserve"> manualmente pixel a pixel y se dibuja usando instrucciones </w:t>
      </w:r>
      <w:proofErr w:type="spellStart"/>
      <w:r w:rsidRPr="00315AE5">
        <w:rPr>
          <w:color w:val="000000" w:themeColor="text1"/>
        </w:rPr>
        <w:t>Memory.poke</w:t>
      </w:r>
      <w:proofErr w:type="spellEnd"/>
      <w:r w:rsidRPr="00315AE5">
        <w:rPr>
          <w:color w:val="000000" w:themeColor="text1"/>
        </w:rPr>
        <w:t xml:space="preserve"> directas sobre el </w:t>
      </w:r>
      <w:proofErr w:type="spellStart"/>
      <w:r w:rsidRPr="00315AE5">
        <w:rPr>
          <w:color w:val="000000" w:themeColor="text1"/>
        </w:rPr>
        <w:t>framebuffer</w:t>
      </w:r>
      <w:proofErr w:type="spellEnd"/>
      <w:r w:rsidRPr="00315AE5">
        <w:rPr>
          <w:color w:val="000000" w:themeColor="text1"/>
        </w:rPr>
        <w:t xml:space="preserve"> de la pantalla.</w:t>
      </w:r>
    </w:p>
    <w:p w14:paraId="4663EA85" w14:textId="77777777" w:rsidR="00DB222F" w:rsidRPr="00315AE5" w:rsidRDefault="00DB222F">
      <w:pPr>
        <w:spacing w:after="160"/>
        <w:rPr>
          <w:color w:val="000000" w:themeColor="text1"/>
        </w:rPr>
      </w:pPr>
    </w:p>
    <w:p w14:paraId="0228BE3F" w14:textId="77777777" w:rsidR="00DB222F" w:rsidRPr="00315AE5" w:rsidRDefault="00000000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El bitmap de la nave ocupa 16x15 pixeles y fue generado </w:t>
      </w:r>
      <w:proofErr w:type="spellStart"/>
      <w:r w:rsidRPr="00315AE5">
        <w:rPr>
          <w:color w:val="000000" w:themeColor="text1"/>
        </w:rPr>
        <w:t>automaticamente</w:t>
      </w:r>
      <w:proofErr w:type="spellEnd"/>
      <w:r w:rsidRPr="00315AE5">
        <w:rPr>
          <w:color w:val="000000" w:themeColor="text1"/>
        </w:rPr>
        <w:t xml:space="preserve"> por el Bitmap Editor con los siguientes valores:</w:t>
      </w:r>
    </w:p>
    <w:p w14:paraId="701726C3" w14:textId="77777777" w:rsidR="00DB222F" w:rsidRPr="00315AE5" w:rsidRDefault="00DB222F">
      <w:pPr>
        <w:spacing w:after="160"/>
        <w:rPr>
          <w:color w:val="000000" w:themeColor="text1"/>
        </w:rPr>
      </w:pPr>
    </w:p>
    <w:p w14:paraId="433709AB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</w:rPr>
        <w:t>// Bitmap de la nave (16 bits por fila)</w:t>
      </w:r>
    </w:p>
    <w:p w14:paraId="317AB512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,   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128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);   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// fila 1</w:t>
      </w:r>
    </w:p>
    <w:p w14:paraId="4B81461C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32,  320);   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// fila 2</w:t>
      </w:r>
    </w:p>
    <w:p w14:paraId="396B8075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64,  544);   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// fila 3</w:t>
      </w:r>
    </w:p>
    <w:p w14:paraId="6C2BCBA3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96,  1488);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4</w:t>
      </w:r>
    </w:p>
    <w:p w14:paraId="673022D3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+ 128, 2376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5</w:t>
      </w:r>
    </w:p>
    <w:p w14:paraId="3CB4E72C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+ 160, 4548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6</w:t>
      </w:r>
    </w:p>
    <w:p w14:paraId="031559C1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+ 192, 8194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7</w:t>
      </w:r>
    </w:p>
    <w:p w14:paraId="652101A0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+ 224, 16385); // fila 8</w:t>
      </w:r>
    </w:p>
    <w:p w14:paraId="3E484007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+ 256, 16385); // fila 9</w:t>
      </w:r>
    </w:p>
    <w:p w14:paraId="74CD2268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+ 288, 8194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10</w:t>
      </w:r>
    </w:p>
    <w:p w14:paraId="7CADF620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+ 320, 8188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11</w:t>
      </w:r>
    </w:p>
    <w:p w14:paraId="38C81DB1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+ 352, 2600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12</w:t>
      </w:r>
    </w:p>
    <w:p w14:paraId="7027D0B6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+ 384, 2600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13</w:t>
      </w:r>
    </w:p>
    <w:p w14:paraId="427EC5E9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lastRenderedPageBreak/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+ 416, 2600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14</w:t>
      </w:r>
    </w:p>
    <w:p w14:paraId="147B55C9" w14:textId="77777777" w:rsidR="00DB222F" w:rsidRPr="00315AE5" w:rsidRDefault="00000000">
      <w:pPr>
        <w:shd w:val="clear" w:color="auto" w:fill="1E1E1E"/>
        <w:ind w:left="360" w:right="360"/>
        <w:rPr>
          <w:color w:val="000000" w:themeColor="text1"/>
          <w:lang w:val="en-US"/>
        </w:rPr>
      </w:pPr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do 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Memory.poke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memAddress</w:t>
      </w:r>
      <w:proofErr w:type="spell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+ 448, 1040</w:t>
      </w:r>
      <w:proofErr w:type="gramStart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  /</w:t>
      </w:r>
      <w:proofErr w:type="gramEnd"/>
      <w:r w:rsidRPr="00315AE5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 fila 15</w:t>
      </w:r>
    </w:p>
    <w:p w14:paraId="5A96C733" w14:textId="77777777" w:rsidR="00DB222F" w:rsidRPr="00315AE5" w:rsidRDefault="00DB222F">
      <w:pPr>
        <w:spacing w:after="160"/>
        <w:rPr>
          <w:color w:val="000000" w:themeColor="text1"/>
          <w:lang w:val="en-US"/>
        </w:rPr>
      </w:pPr>
    </w:p>
    <w:p w14:paraId="6564DECB" w14:textId="77777777" w:rsidR="00DB222F" w:rsidRPr="00315AE5" w:rsidRDefault="00000000">
      <w:pPr>
        <w:pStyle w:val="Ttulo1"/>
        <w:rPr>
          <w:color w:val="000000" w:themeColor="text1"/>
        </w:rPr>
      </w:pPr>
      <w:r w:rsidRPr="00315AE5">
        <w:rPr>
          <w:color w:val="000000" w:themeColor="text1"/>
        </w:rPr>
        <w:t xml:space="preserve">5. Decisiones de </w:t>
      </w:r>
      <w:proofErr w:type="spellStart"/>
      <w:r w:rsidRPr="00315AE5">
        <w:rPr>
          <w:color w:val="000000" w:themeColor="text1"/>
        </w:rPr>
        <w:t>Diseno</w:t>
      </w:r>
      <w:proofErr w:type="spellEnd"/>
    </w:p>
    <w:p w14:paraId="69C407D5" w14:textId="77777777" w:rsidR="00DB222F" w:rsidRPr="00315AE5" w:rsidRDefault="00000000">
      <w:pPr>
        <w:pStyle w:val="Ttulo2"/>
        <w:rPr>
          <w:color w:val="000000" w:themeColor="text1"/>
        </w:rPr>
      </w:pPr>
      <w:r w:rsidRPr="00315AE5">
        <w:rPr>
          <w:color w:val="000000" w:themeColor="text1"/>
        </w:rPr>
        <w:t>5.1 Anti-</w:t>
      </w:r>
      <w:proofErr w:type="spellStart"/>
      <w:r w:rsidRPr="00315AE5">
        <w:rPr>
          <w:color w:val="000000" w:themeColor="text1"/>
        </w:rPr>
        <w:t>flicker</w:t>
      </w:r>
      <w:proofErr w:type="spellEnd"/>
    </w:p>
    <w:p w14:paraId="206D5A69" w14:textId="77777777" w:rsidR="00DB222F" w:rsidRPr="00315AE5" w:rsidRDefault="00000000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Para evitar el parpadeo </w:t>
      </w:r>
      <w:proofErr w:type="spellStart"/>
      <w:r w:rsidRPr="00315AE5">
        <w:rPr>
          <w:color w:val="000000" w:themeColor="text1"/>
        </w:rPr>
        <w:t>caracteristico</w:t>
      </w:r>
      <w:proofErr w:type="spellEnd"/>
      <w:r w:rsidRPr="00315AE5">
        <w:rPr>
          <w:color w:val="000000" w:themeColor="text1"/>
        </w:rPr>
        <w:t xml:space="preserve"> de juegos en Nand2Tetris, se </w:t>
      </w:r>
      <w:proofErr w:type="spellStart"/>
      <w:r w:rsidRPr="00315AE5">
        <w:rPr>
          <w:color w:val="000000" w:themeColor="text1"/>
        </w:rPr>
        <w:t>implemento</w:t>
      </w:r>
      <w:proofErr w:type="spellEnd"/>
      <w:r w:rsidRPr="00315AE5">
        <w:rPr>
          <w:color w:val="000000" w:themeColor="text1"/>
        </w:rPr>
        <w:t xml:space="preserve"> una estrategia de borrado selectivo: antes de mover cualquier objeto, se borra solo el </w:t>
      </w:r>
      <w:proofErr w:type="spellStart"/>
      <w:r w:rsidRPr="00315AE5">
        <w:rPr>
          <w:color w:val="000000" w:themeColor="text1"/>
        </w:rPr>
        <w:t>area</w:t>
      </w:r>
      <w:proofErr w:type="spellEnd"/>
      <w:r w:rsidRPr="00315AE5">
        <w:rPr>
          <w:color w:val="000000" w:themeColor="text1"/>
        </w:rPr>
        <w:t xml:space="preserve"> que ocupa ese objeto (no toda la pantalla). Esto reduce </w:t>
      </w:r>
      <w:proofErr w:type="spellStart"/>
      <w:r w:rsidRPr="00315AE5">
        <w:rPr>
          <w:color w:val="000000" w:themeColor="text1"/>
        </w:rPr>
        <w:t>drasticamente</w:t>
      </w:r>
      <w:proofErr w:type="spellEnd"/>
      <w:r w:rsidRPr="00315AE5">
        <w:rPr>
          <w:color w:val="000000" w:themeColor="text1"/>
        </w:rPr>
        <w:t xml:space="preserve"> el tiempo de renderizado y produce un movimiento </w:t>
      </w:r>
      <w:proofErr w:type="spellStart"/>
      <w:r w:rsidRPr="00315AE5">
        <w:rPr>
          <w:color w:val="000000" w:themeColor="text1"/>
        </w:rPr>
        <w:t>mas</w:t>
      </w:r>
      <w:proofErr w:type="spellEnd"/>
      <w:r w:rsidRPr="00315AE5">
        <w:rPr>
          <w:color w:val="000000" w:themeColor="text1"/>
        </w:rPr>
        <w:t xml:space="preserve"> fluido.</w:t>
      </w:r>
    </w:p>
    <w:p w14:paraId="1E32346E" w14:textId="77777777" w:rsidR="00DB222F" w:rsidRPr="00315AE5" w:rsidRDefault="00DB222F">
      <w:pPr>
        <w:spacing w:after="160"/>
        <w:rPr>
          <w:color w:val="000000" w:themeColor="text1"/>
        </w:rPr>
      </w:pPr>
    </w:p>
    <w:p w14:paraId="071221FA" w14:textId="77777777" w:rsidR="00DB222F" w:rsidRPr="00315AE5" w:rsidRDefault="00000000">
      <w:pPr>
        <w:pStyle w:val="Ttulo2"/>
        <w:rPr>
          <w:color w:val="000000" w:themeColor="text1"/>
        </w:rPr>
      </w:pPr>
      <w:r w:rsidRPr="00315AE5">
        <w:rPr>
          <w:color w:val="000000" w:themeColor="text1"/>
        </w:rPr>
        <w:t xml:space="preserve">5.2 Modularidad y </w:t>
      </w:r>
      <w:proofErr w:type="spellStart"/>
      <w:r w:rsidRPr="00315AE5">
        <w:rPr>
          <w:color w:val="000000" w:themeColor="text1"/>
        </w:rPr>
        <w:t>Abstraccion</w:t>
      </w:r>
      <w:proofErr w:type="spellEnd"/>
    </w:p>
    <w:p w14:paraId="5DAE2845" w14:textId="77777777" w:rsidR="00DB222F" w:rsidRPr="00315AE5" w:rsidRDefault="00000000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La clase </w:t>
      </w:r>
      <w:proofErr w:type="spellStart"/>
      <w:r w:rsidRPr="00315AE5">
        <w:rPr>
          <w:color w:val="000000" w:themeColor="text1"/>
        </w:rPr>
        <w:t>Game</w:t>
      </w:r>
      <w:proofErr w:type="spellEnd"/>
      <w:r w:rsidRPr="00315AE5">
        <w:rPr>
          <w:color w:val="000000" w:themeColor="text1"/>
        </w:rPr>
        <w:t xml:space="preserve"> no conoce los detalles internos de Nave ni </w:t>
      </w:r>
      <w:proofErr w:type="spellStart"/>
      <w:r w:rsidRPr="00315AE5">
        <w:rPr>
          <w:color w:val="000000" w:themeColor="text1"/>
        </w:rPr>
        <w:t>Tuberia</w:t>
      </w:r>
      <w:proofErr w:type="spellEnd"/>
      <w:r w:rsidRPr="00315AE5">
        <w:rPr>
          <w:color w:val="000000" w:themeColor="text1"/>
        </w:rPr>
        <w:t xml:space="preserve">. Solo llama a </w:t>
      </w:r>
      <w:proofErr w:type="spellStart"/>
      <w:r w:rsidRPr="00315AE5">
        <w:rPr>
          <w:color w:val="000000" w:themeColor="text1"/>
        </w:rPr>
        <w:t>metodos</w:t>
      </w:r>
      <w:proofErr w:type="spellEnd"/>
      <w:r w:rsidRPr="00315AE5">
        <w:rPr>
          <w:color w:val="000000" w:themeColor="text1"/>
        </w:rPr>
        <w:t xml:space="preserve"> de alto nivel como </w:t>
      </w:r>
      <w:proofErr w:type="spellStart"/>
      <w:r w:rsidRPr="00315AE5">
        <w:rPr>
          <w:color w:val="000000" w:themeColor="text1"/>
        </w:rPr>
        <w:t>nave.update</w:t>
      </w:r>
      <w:proofErr w:type="spellEnd"/>
      <w:r w:rsidRPr="00315AE5">
        <w:rPr>
          <w:color w:val="000000" w:themeColor="text1"/>
        </w:rPr>
        <w:t xml:space="preserve">(), </w:t>
      </w:r>
      <w:proofErr w:type="spellStart"/>
      <w:r w:rsidRPr="00315AE5">
        <w:rPr>
          <w:color w:val="000000" w:themeColor="text1"/>
        </w:rPr>
        <w:t>nave.boost</w:t>
      </w:r>
      <w:proofErr w:type="spellEnd"/>
      <w:r w:rsidRPr="00315AE5">
        <w:rPr>
          <w:color w:val="000000" w:themeColor="text1"/>
        </w:rPr>
        <w:t xml:space="preserve">() y </w:t>
      </w:r>
      <w:proofErr w:type="spellStart"/>
      <w:r w:rsidRPr="00315AE5">
        <w:rPr>
          <w:color w:val="000000" w:themeColor="text1"/>
        </w:rPr>
        <w:t>tuberia.colision</w:t>
      </w:r>
      <w:proofErr w:type="spellEnd"/>
      <w:r w:rsidRPr="00315AE5">
        <w:rPr>
          <w:color w:val="000000" w:themeColor="text1"/>
        </w:rPr>
        <w:t xml:space="preserve">(). Esto sigue el principio de </w:t>
      </w:r>
      <w:proofErr w:type="spellStart"/>
      <w:r w:rsidRPr="00315AE5">
        <w:rPr>
          <w:color w:val="000000" w:themeColor="text1"/>
        </w:rPr>
        <w:t>abstraccion</w:t>
      </w:r>
      <w:proofErr w:type="spellEnd"/>
      <w:r w:rsidRPr="00315AE5">
        <w:rPr>
          <w:color w:val="000000" w:themeColor="text1"/>
        </w:rPr>
        <w:t xml:space="preserve"> de Jack y facilita la </w:t>
      </w:r>
      <w:proofErr w:type="spellStart"/>
      <w:r w:rsidRPr="00315AE5">
        <w:rPr>
          <w:color w:val="000000" w:themeColor="text1"/>
        </w:rPr>
        <w:t>modificacion</w:t>
      </w:r>
      <w:proofErr w:type="spellEnd"/>
      <w:r w:rsidRPr="00315AE5">
        <w:rPr>
          <w:color w:val="000000" w:themeColor="text1"/>
        </w:rPr>
        <w:t xml:space="preserve"> independiente de cada componente.</w:t>
      </w:r>
    </w:p>
    <w:p w14:paraId="7D4BBE99" w14:textId="77777777" w:rsidR="00DB222F" w:rsidRPr="00315AE5" w:rsidRDefault="00DB222F">
      <w:pPr>
        <w:spacing w:after="160"/>
        <w:rPr>
          <w:color w:val="000000" w:themeColor="text1"/>
        </w:rPr>
      </w:pPr>
    </w:p>
    <w:p w14:paraId="5DDBE41F" w14:textId="77777777" w:rsidR="00DB222F" w:rsidRPr="00315AE5" w:rsidRDefault="00000000">
      <w:pPr>
        <w:pStyle w:val="Ttulo2"/>
        <w:rPr>
          <w:color w:val="000000" w:themeColor="text1"/>
        </w:rPr>
      </w:pPr>
      <w:r w:rsidRPr="00315AE5">
        <w:rPr>
          <w:color w:val="000000" w:themeColor="text1"/>
        </w:rPr>
        <w:t xml:space="preserve">5.3 </w:t>
      </w:r>
      <w:proofErr w:type="spellStart"/>
      <w:r w:rsidRPr="00315AE5">
        <w:rPr>
          <w:color w:val="000000" w:themeColor="text1"/>
        </w:rPr>
        <w:t>Gestion</w:t>
      </w:r>
      <w:proofErr w:type="spellEnd"/>
      <w:r w:rsidRPr="00315AE5">
        <w:rPr>
          <w:color w:val="000000" w:themeColor="text1"/>
        </w:rPr>
        <w:t xml:space="preserve"> de Memoria</w:t>
      </w:r>
    </w:p>
    <w:p w14:paraId="57CB72B8" w14:textId="77777777" w:rsidR="00DB222F" w:rsidRPr="00315AE5" w:rsidRDefault="00000000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Cada clase implementa un </w:t>
      </w:r>
      <w:proofErr w:type="spellStart"/>
      <w:r w:rsidRPr="00315AE5">
        <w:rPr>
          <w:color w:val="000000" w:themeColor="text1"/>
        </w:rPr>
        <w:t>metodo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dispose</w:t>
      </w:r>
      <w:proofErr w:type="spellEnd"/>
      <w:r w:rsidRPr="00315AE5">
        <w:rPr>
          <w:color w:val="000000" w:themeColor="text1"/>
        </w:rPr>
        <w:t xml:space="preserve">() que llama a </w:t>
      </w:r>
      <w:proofErr w:type="spellStart"/>
      <w:r w:rsidRPr="00315AE5">
        <w:rPr>
          <w:color w:val="000000" w:themeColor="text1"/>
        </w:rPr>
        <w:t>Memory.deAlloc</w:t>
      </w:r>
      <w:proofErr w:type="spellEnd"/>
      <w:r w:rsidRPr="00315AE5">
        <w:rPr>
          <w:color w:val="000000" w:themeColor="text1"/>
        </w:rPr>
        <w:t>(</w:t>
      </w:r>
      <w:proofErr w:type="spellStart"/>
      <w:r w:rsidRPr="00315AE5">
        <w:rPr>
          <w:color w:val="000000" w:themeColor="text1"/>
        </w:rPr>
        <w:t>this</w:t>
      </w:r>
      <w:proofErr w:type="spellEnd"/>
      <w:r w:rsidRPr="00315AE5">
        <w:rPr>
          <w:color w:val="000000" w:themeColor="text1"/>
        </w:rPr>
        <w:t xml:space="preserve">) para liberar la memoria del objeto. Esto previene </w:t>
      </w:r>
      <w:proofErr w:type="spellStart"/>
      <w:r w:rsidRPr="00315AE5">
        <w:rPr>
          <w:color w:val="000000" w:themeColor="text1"/>
        </w:rPr>
        <w:t>memory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leaks</w:t>
      </w:r>
      <w:proofErr w:type="spellEnd"/>
      <w:r w:rsidRPr="00315AE5">
        <w:rPr>
          <w:color w:val="000000" w:themeColor="text1"/>
        </w:rPr>
        <w:t xml:space="preserve"> en la VM de Nand2Tetris, lo cual es especialmente importante en juegos con </w:t>
      </w:r>
      <w:proofErr w:type="spellStart"/>
      <w:r w:rsidRPr="00315AE5">
        <w:rPr>
          <w:color w:val="000000" w:themeColor="text1"/>
        </w:rPr>
        <w:t>multiples</w:t>
      </w:r>
      <w:proofErr w:type="spellEnd"/>
      <w:r w:rsidRPr="00315AE5">
        <w:rPr>
          <w:color w:val="000000" w:themeColor="text1"/>
        </w:rPr>
        <w:t xml:space="preserve"> objetos activos.</w:t>
      </w:r>
    </w:p>
    <w:p w14:paraId="32FCE78B" w14:textId="77777777" w:rsidR="00DB222F" w:rsidRPr="00315AE5" w:rsidRDefault="00DB222F">
      <w:pPr>
        <w:spacing w:after="160"/>
        <w:rPr>
          <w:color w:val="000000" w:themeColor="text1"/>
        </w:rPr>
      </w:pPr>
    </w:p>
    <w:p w14:paraId="2B4B8C26" w14:textId="77777777" w:rsidR="00DB222F" w:rsidRPr="00315AE5" w:rsidRDefault="00000000">
      <w:pPr>
        <w:pStyle w:val="Ttulo2"/>
        <w:rPr>
          <w:color w:val="000000" w:themeColor="text1"/>
        </w:rPr>
      </w:pPr>
      <w:r w:rsidRPr="00315AE5">
        <w:rPr>
          <w:color w:val="000000" w:themeColor="text1"/>
        </w:rPr>
        <w:t xml:space="preserve">5.4 Velocidad </w:t>
      </w:r>
      <w:proofErr w:type="spellStart"/>
      <w:r w:rsidRPr="00315AE5">
        <w:rPr>
          <w:color w:val="000000" w:themeColor="text1"/>
        </w:rPr>
        <w:t>Estatica</w:t>
      </w:r>
      <w:proofErr w:type="spellEnd"/>
      <w:r w:rsidRPr="00315AE5">
        <w:rPr>
          <w:color w:val="000000" w:themeColor="text1"/>
        </w:rPr>
        <w:t xml:space="preserve"> de </w:t>
      </w:r>
      <w:proofErr w:type="spellStart"/>
      <w:r w:rsidRPr="00315AE5">
        <w:rPr>
          <w:color w:val="000000" w:themeColor="text1"/>
        </w:rPr>
        <w:t>Tuberias</w:t>
      </w:r>
      <w:proofErr w:type="spellEnd"/>
    </w:p>
    <w:p w14:paraId="0C4C60AE" w14:textId="77777777" w:rsidR="00DB222F" w:rsidRPr="00315AE5" w:rsidRDefault="00000000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La velocidad de bajada de las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 xml:space="preserve"> se </w:t>
      </w:r>
      <w:proofErr w:type="spellStart"/>
      <w:r w:rsidRPr="00315AE5">
        <w:rPr>
          <w:color w:val="000000" w:themeColor="text1"/>
        </w:rPr>
        <w:t>implemento</w:t>
      </w:r>
      <w:proofErr w:type="spellEnd"/>
      <w:r w:rsidRPr="00315AE5">
        <w:rPr>
          <w:color w:val="000000" w:themeColor="text1"/>
        </w:rPr>
        <w:t xml:space="preserve"> como un campo </w:t>
      </w:r>
      <w:proofErr w:type="spellStart"/>
      <w:r w:rsidRPr="00315AE5">
        <w:rPr>
          <w:color w:val="000000" w:themeColor="text1"/>
        </w:rPr>
        <w:t>estatico</w:t>
      </w:r>
      <w:proofErr w:type="spellEnd"/>
      <w:r w:rsidRPr="00315AE5">
        <w:rPr>
          <w:color w:val="000000" w:themeColor="text1"/>
        </w:rPr>
        <w:t xml:space="preserve"> (</w:t>
      </w:r>
      <w:proofErr w:type="spellStart"/>
      <w:r w:rsidRPr="00315AE5">
        <w:rPr>
          <w:color w:val="000000" w:themeColor="text1"/>
        </w:rPr>
        <w:t>static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int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yVel</w:t>
      </w:r>
      <w:proofErr w:type="spellEnd"/>
      <w:r w:rsidRPr="00315AE5">
        <w:rPr>
          <w:color w:val="000000" w:themeColor="text1"/>
        </w:rPr>
        <w:t xml:space="preserve">) en la clase </w:t>
      </w:r>
      <w:proofErr w:type="spellStart"/>
      <w:r w:rsidRPr="00315AE5">
        <w:rPr>
          <w:color w:val="000000" w:themeColor="text1"/>
        </w:rPr>
        <w:t>Tuberia</w:t>
      </w:r>
      <w:proofErr w:type="spellEnd"/>
      <w:r w:rsidRPr="00315AE5">
        <w:rPr>
          <w:color w:val="000000" w:themeColor="text1"/>
        </w:rPr>
        <w:t xml:space="preserve">. Esto permite que todas las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 xml:space="preserve"> compartan la misma velocidad y que esta pueda modificarse globalmente en una sola </w:t>
      </w:r>
      <w:proofErr w:type="spellStart"/>
      <w:r w:rsidRPr="00315AE5">
        <w:rPr>
          <w:color w:val="000000" w:themeColor="text1"/>
        </w:rPr>
        <w:t>linea</w:t>
      </w:r>
      <w:proofErr w:type="spellEnd"/>
      <w:r w:rsidRPr="00315AE5">
        <w:rPr>
          <w:color w:val="000000" w:themeColor="text1"/>
        </w:rPr>
        <w:t xml:space="preserve">, lo cual </w:t>
      </w:r>
      <w:proofErr w:type="spellStart"/>
      <w:r w:rsidRPr="00315AE5">
        <w:rPr>
          <w:color w:val="000000" w:themeColor="text1"/>
        </w:rPr>
        <w:t>sera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util</w:t>
      </w:r>
      <w:proofErr w:type="spellEnd"/>
      <w:r w:rsidRPr="00315AE5">
        <w:rPr>
          <w:color w:val="000000" w:themeColor="text1"/>
        </w:rPr>
        <w:t xml:space="preserve"> en la entrega 2 para implementar dificultad progresiva.</w:t>
      </w:r>
    </w:p>
    <w:p w14:paraId="496B338D" w14:textId="77777777" w:rsidR="00315AE5" w:rsidRPr="00315AE5" w:rsidRDefault="00315AE5">
      <w:pPr>
        <w:spacing w:after="100"/>
        <w:rPr>
          <w:color w:val="000000" w:themeColor="text1"/>
        </w:rPr>
      </w:pPr>
    </w:p>
    <w:p w14:paraId="58FFAB89" w14:textId="7FA2F388" w:rsidR="00315AE5" w:rsidRPr="00315AE5" w:rsidRDefault="00315AE5">
      <w:pPr>
        <w:spacing w:after="100"/>
        <w:rPr>
          <w:color w:val="000000" w:themeColor="text1"/>
        </w:rPr>
      </w:pPr>
      <w:r w:rsidRPr="00315AE5">
        <w:rPr>
          <w:color w:val="000000" w:themeColor="text1"/>
        </w:rPr>
        <w:t xml:space="preserve">Estas funciones se investigaron </w:t>
      </w:r>
      <w:proofErr w:type="spellStart"/>
      <w:r w:rsidRPr="00315AE5">
        <w:rPr>
          <w:color w:val="000000" w:themeColor="text1"/>
        </w:rPr>
        <w:t>ha</w:t>
      </w:r>
      <w:proofErr w:type="spellEnd"/>
      <w:r w:rsidRPr="00315AE5">
        <w:rPr>
          <w:color w:val="000000" w:themeColor="text1"/>
        </w:rPr>
        <w:t xml:space="preserve"> medida que el proyecto fue realizado.</w:t>
      </w:r>
    </w:p>
    <w:p w14:paraId="6925A2A3" w14:textId="77777777" w:rsidR="00DB222F" w:rsidRPr="00315AE5" w:rsidRDefault="00DB222F">
      <w:pPr>
        <w:spacing w:after="160"/>
        <w:rPr>
          <w:color w:val="000000" w:themeColor="text1"/>
        </w:rPr>
      </w:pPr>
    </w:p>
    <w:p w14:paraId="63DD4697" w14:textId="77777777" w:rsidR="00DB222F" w:rsidRPr="00315AE5" w:rsidRDefault="00000000">
      <w:pPr>
        <w:pStyle w:val="Ttulo1"/>
        <w:rPr>
          <w:color w:val="000000" w:themeColor="text1"/>
        </w:rPr>
      </w:pPr>
      <w:r w:rsidRPr="00315AE5">
        <w:rPr>
          <w:color w:val="000000" w:themeColor="text1"/>
        </w:rPr>
        <w:t>6. Pendiente para Entrega 2</w:t>
      </w:r>
    </w:p>
    <w:p w14:paraId="3AEA06F7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315AE5">
        <w:rPr>
          <w:color w:val="000000" w:themeColor="text1"/>
        </w:rPr>
        <w:t>Regeneracion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automatica</w:t>
      </w:r>
      <w:proofErr w:type="spellEnd"/>
      <w:r w:rsidRPr="00315AE5">
        <w:rPr>
          <w:color w:val="000000" w:themeColor="text1"/>
        </w:rPr>
        <w:t xml:space="preserve"> de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 xml:space="preserve"> — cuando salen por abajo deben reaparecer desde arriba con ancho aleatorio</w:t>
      </w:r>
    </w:p>
    <w:p w14:paraId="3F1A1217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Dificultad progresiva — aumentar velocidad de </w:t>
      </w:r>
      <w:proofErr w:type="spellStart"/>
      <w:r w:rsidRPr="00315AE5">
        <w:rPr>
          <w:color w:val="000000" w:themeColor="text1"/>
        </w:rPr>
        <w:t>tuberias</w:t>
      </w:r>
      <w:proofErr w:type="spellEnd"/>
      <w:r w:rsidRPr="00315AE5">
        <w:rPr>
          <w:color w:val="000000" w:themeColor="text1"/>
        </w:rPr>
        <w:t xml:space="preserve"> cada X puntos</w:t>
      </w:r>
    </w:p>
    <w:p w14:paraId="6634C675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Puntaje real — contar puntos solo cuando una </w:t>
      </w:r>
      <w:proofErr w:type="spellStart"/>
      <w:r w:rsidRPr="00315AE5">
        <w:rPr>
          <w:color w:val="000000" w:themeColor="text1"/>
        </w:rPr>
        <w:t>tuberia</w:t>
      </w:r>
      <w:proofErr w:type="spellEnd"/>
      <w:r w:rsidRPr="00315AE5">
        <w:rPr>
          <w:color w:val="000000" w:themeColor="text1"/>
        </w:rPr>
        <w:t xml:space="preserve"> pasa sin </w:t>
      </w:r>
      <w:proofErr w:type="spellStart"/>
      <w:r w:rsidRPr="00315AE5">
        <w:rPr>
          <w:color w:val="000000" w:themeColor="text1"/>
        </w:rPr>
        <w:t>colision</w:t>
      </w:r>
      <w:proofErr w:type="spellEnd"/>
    </w:p>
    <w:p w14:paraId="11AE68FF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High score — guardar el puntaje </w:t>
      </w:r>
      <w:proofErr w:type="spellStart"/>
      <w:r w:rsidRPr="00315AE5">
        <w:rPr>
          <w:color w:val="000000" w:themeColor="text1"/>
        </w:rPr>
        <w:t>maximo</w:t>
      </w:r>
      <w:proofErr w:type="spellEnd"/>
      <w:r w:rsidRPr="00315AE5">
        <w:rPr>
          <w:color w:val="000000" w:themeColor="text1"/>
        </w:rPr>
        <w:t xml:space="preserve"> entre partidas</w:t>
      </w:r>
    </w:p>
    <w:p w14:paraId="6AFEC717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315AE5">
        <w:rPr>
          <w:color w:val="000000" w:themeColor="text1"/>
        </w:rPr>
        <w:t xml:space="preserve">Efectos de </w:t>
      </w:r>
      <w:proofErr w:type="spellStart"/>
      <w:r w:rsidRPr="00315AE5">
        <w:rPr>
          <w:color w:val="000000" w:themeColor="text1"/>
        </w:rPr>
        <w:t>colision</w:t>
      </w:r>
      <w:proofErr w:type="spellEnd"/>
      <w:r w:rsidRPr="00315AE5">
        <w:rPr>
          <w:color w:val="000000" w:themeColor="text1"/>
        </w:rPr>
        <w:t xml:space="preserve"> — animar o mostrar </w:t>
      </w:r>
      <w:proofErr w:type="spellStart"/>
      <w:r w:rsidRPr="00315AE5">
        <w:rPr>
          <w:color w:val="000000" w:themeColor="text1"/>
        </w:rPr>
        <w:t>explosion</w:t>
      </w:r>
      <w:proofErr w:type="spellEnd"/>
      <w:r w:rsidRPr="00315AE5">
        <w:rPr>
          <w:color w:val="000000" w:themeColor="text1"/>
        </w:rPr>
        <w:t xml:space="preserve"> al chocar</w:t>
      </w:r>
    </w:p>
    <w:p w14:paraId="4B28AFFF" w14:textId="77777777" w:rsidR="00DB222F" w:rsidRPr="00315AE5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315AE5">
        <w:rPr>
          <w:color w:val="000000" w:themeColor="text1"/>
        </w:rPr>
        <w:t>Logica</w:t>
      </w:r>
      <w:proofErr w:type="spellEnd"/>
      <w:r w:rsidRPr="00315AE5">
        <w:rPr>
          <w:color w:val="000000" w:themeColor="text1"/>
        </w:rPr>
        <w:t xml:space="preserve"> de juego completa — </w:t>
      </w:r>
      <w:proofErr w:type="spellStart"/>
      <w:r w:rsidRPr="00315AE5">
        <w:rPr>
          <w:color w:val="000000" w:themeColor="text1"/>
        </w:rPr>
        <w:t>condicion</w:t>
      </w:r>
      <w:proofErr w:type="spellEnd"/>
      <w:r w:rsidRPr="00315AE5">
        <w:rPr>
          <w:color w:val="000000" w:themeColor="text1"/>
        </w:rPr>
        <w:t xml:space="preserve"> de victoria o niveles</w:t>
      </w:r>
    </w:p>
    <w:p w14:paraId="72F4A007" w14:textId="77777777" w:rsidR="00DB222F" w:rsidRPr="00315AE5" w:rsidRDefault="00DB222F">
      <w:pPr>
        <w:spacing w:after="160"/>
        <w:rPr>
          <w:color w:val="000000" w:themeColor="text1"/>
        </w:rPr>
      </w:pPr>
    </w:p>
    <w:p w14:paraId="2DAC16F1" w14:textId="77777777" w:rsidR="00DB222F" w:rsidRPr="00315AE5" w:rsidRDefault="00000000">
      <w:pPr>
        <w:pStyle w:val="Ttulo1"/>
        <w:rPr>
          <w:color w:val="000000" w:themeColor="text1"/>
        </w:rPr>
      </w:pPr>
      <w:r w:rsidRPr="00315AE5">
        <w:rPr>
          <w:color w:val="000000" w:themeColor="text1"/>
        </w:rPr>
        <w:t>7. Instrucciones para Correr el Juego</w:t>
      </w:r>
    </w:p>
    <w:p w14:paraId="3DF8F2B1" w14:textId="3DEC7DCC" w:rsidR="00DB222F" w:rsidRPr="00315AE5" w:rsidRDefault="00315AE5" w:rsidP="00315AE5">
      <w:pPr>
        <w:pStyle w:val="Ttulo2"/>
        <w:ind w:firstLine="360"/>
        <w:rPr>
          <w:color w:val="000000" w:themeColor="text1"/>
        </w:rPr>
      </w:pPr>
      <w:r w:rsidRPr="00315AE5">
        <w:rPr>
          <w:color w:val="000000" w:themeColor="text1"/>
        </w:rPr>
        <w:t xml:space="preserve">1. </w:t>
      </w:r>
      <w:r w:rsidR="00000000" w:rsidRPr="00315AE5">
        <w:rPr>
          <w:color w:val="000000" w:themeColor="text1"/>
        </w:rPr>
        <w:t>Compilar</w:t>
      </w:r>
    </w:p>
    <w:p w14:paraId="128353A9" w14:textId="77777777" w:rsidR="00DB222F" w:rsidRPr="00315AE5" w:rsidRDefault="00000000">
      <w:pPr>
        <w:shd w:val="clear" w:color="auto" w:fill="1E1E1E"/>
        <w:ind w:left="360" w:right="360"/>
        <w:rPr>
          <w:color w:val="FFFFFF" w:themeColor="background1"/>
        </w:rPr>
      </w:pPr>
      <w:proofErr w:type="spellStart"/>
      <w:r w:rsidRPr="00315AE5">
        <w:rPr>
          <w:rFonts w:ascii="Courier New" w:eastAsia="Courier New" w:hAnsi="Courier New" w:cs="Courier New"/>
          <w:color w:val="FFFFFF" w:themeColor="background1"/>
          <w:sz w:val="18"/>
          <w:szCs w:val="18"/>
        </w:rPr>
        <w:t>sh</w:t>
      </w:r>
      <w:proofErr w:type="spellEnd"/>
      <w:r w:rsidRPr="00315AE5">
        <w:rPr>
          <w:rFonts w:ascii="Courier New" w:eastAsia="Courier New" w:hAnsi="Courier New" w:cs="Courier New"/>
          <w:color w:val="FFFFFF" w:themeColor="background1"/>
          <w:sz w:val="18"/>
          <w:szCs w:val="18"/>
        </w:rPr>
        <w:t xml:space="preserve"> ~/Desktop/nand2tetris/tools/JackCompiler.sh ~/Desktop/</w:t>
      </w:r>
      <w:proofErr w:type="spellStart"/>
      <w:r w:rsidRPr="00315AE5">
        <w:rPr>
          <w:rFonts w:ascii="Courier New" w:eastAsia="Courier New" w:hAnsi="Courier New" w:cs="Courier New"/>
          <w:color w:val="FFFFFF" w:themeColor="background1"/>
          <w:sz w:val="18"/>
          <w:szCs w:val="18"/>
        </w:rPr>
        <w:t>FlappyNave</w:t>
      </w:r>
      <w:proofErr w:type="spellEnd"/>
    </w:p>
    <w:p w14:paraId="532D2853" w14:textId="77777777" w:rsidR="00DB222F" w:rsidRPr="00315AE5" w:rsidRDefault="00DB222F">
      <w:pPr>
        <w:spacing w:after="160"/>
        <w:rPr>
          <w:color w:val="000000" w:themeColor="text1"/>
        </w:rPr>
      </w:pPr>
    </w:p>
    <w:p w14:paraId="0670DF42" w14:textId="1C8D4E34" w:rsidR="00DB222F" w:rsidRPr="00315AE5" w:rsidRDefault="00315AE5" w:rsidP="00315AE5">
      <w:pPr>
        <w:pStyle w:val="Ttulo2"/>
        <w:ind w:firstLine="360"/>
        <w:rPr>
          <w:color w:val="000000" w:themeColor="text1"/>
        </w:rPr>
      </w:pPr>
      <w:r w:rsidRPr="00315AE5">
        <w:rPr>
          <w:color w:val="000000" w:themeColor="text1"/>
        </w:rPr>
        <w:t xml:space="preserve">2. </w:t>
      </w:r>
      <w:r w:rsidR="00000000" w:rsidRPr="00315AE5">
        <w:rPr>
          <w:color w:val="000000" w:themeColor="text1"/>
        </w:rPr>
        <w:t>Ejecutar</w:t>
      </w:r>
    </w:p>
    <w:p w14:paraId="11C4C578" w14:textId="77777777" w:rsidR="00DB222F" w:rsidRPr="00315AE5" w:rsidRDefault="00DB222F">
      <w:pPr>
        <w:spacing w:after="160"/>
        <w:rPr>
          <w:color w:val="000000" w:themeColor="text1"/>
        </w:rPr>
      </w:pPr>
    </w:p>
    <w:p w14:paraId="44D83894" w14:textId="77777777" w:rsidR="00DB222F" w:rsidRPr="00315AE5" w:rsidRDefault="00000000">
      <w:pPr>
        <w:pStyle w:val="Ttulo2"/>
        <w:rPr>
          <w:color w:val="000000" w:themeColor="text1"/>
        </w:rPr>
      </w:pPr>
      <w:r w:rsidRPr="00315AE5">
        <w:rPr>
          <w:color w:val="000000" w:themeColor="text1"/>
        </w:rPr>
        <w:t>Controles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15AE5" w:rsidRPr="00315AE5" w14:paraId="7D7B3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5125" w14:textId="77777777" w:rsidR="00DB222F" w:rsidRPr="00315AE5" w:rsidRDefault="00000000">
            <w:pPr>
              <w:jc w:val="center"/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Tecla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C7F1" w14:textId="77777777" w:rsidR="00DB222F" w:rsidRPr="00315AE5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Accion</w:t>
            </w:r>
            <w:proofErr w:type="spellEnd"/>
          </w:p>
        </w:tc>
      </w:tr>
      <w:tr w:rsidR="00315AE5" w:rsidRPr="00315AE5" w14:paraId="2641B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BA7E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Flecha izquierda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5B1A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Mover nave a la izquierda + impulso hacia arriba</w:t>
            </w:r>
          </w:p>
        </w:tc>
      </w:tr>
      <w:tr w:rsidR="00315AE5" w:rsidRPr="00315AE5" w14:paraId="0A1795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BA55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Flecha derecha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360F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Mover nave a la derecha + impulso hacia arriba</w:t>
            </w:r>
          </w:p>
        </w:tc>
      </w:tr>
      <w:tr w:rsidR="00315AE5" w:rsidRPr="00315AE5" w14:paraId="4A625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FDE1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Flecha arriba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8B4A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Impulso hacia arriba sin movimiento horizontal</w:t>
            </w:r>
          </w:p>
        </w:tc>
      </w:tr>
      <w:tr w:rsidR="00315AE5" w:rsidRPr="00315AE5" w14:paraId="48F38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4CB2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1DB4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 xml:space="preserve">Reiniciar el juego (en pantalla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Game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Over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315AE5" w:rsidRPr="00315AE5" w14:paraId="55FB8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6828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Q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A325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Salir del juego</w:t>
            </w:r>
          </w:p>
        </w:tc>
      </w:tr>
    </w:tbl>
    <w:p w14:paraId="2DD2E86B" w14:textId="77777777" w:rsidR="00DB222F" w:rsidRPr="00315AE5" w:rsidRDefault="00DB222F">
      <w:pPr>
        <w:spacing w:after="160"/>
        <w:rPr>
          <w:color w:val="000000" w:themeColor="text1"/>
        </w:rPr>
      </w:pPr>
    </w:p>
    <w:p w14:paraId="0F2B2CF6" w14:textId="77777777" w:rsidR="00DB222F" w:rsidRPr="00315AE5" w:rsidRDefault="00000000">
      <w:pPr>
        <w:pStyle w:val="Ttulo1"/>
        <w:rPr>
          <w:color w:val="000000" w:themeColor="text1"/>
        </w:rPr>
      </w:pPr>
      <w:r w:rsidRPr="00315AE5">
        <w:rPr>
          <w:color w:val="000000" w:themeColor="text1"/>
        </w:rPr>
        <w:t xml:space="preserve">8. </w:t>
      </w:r>
      <w:proofErr w:type="spellStart"/>
      <w:r w:rsidRPr="00315AE5">
        <w:rPr>
          <w:color w:val="000000" w:themeColor="text1"/>
        </w:rPr>
        <w:t>Autoevaluacion</w:t>
      </w:r>
      <w:proofErr w:type="spellEnd"/>
      <w:r w:rsidRPr="00315AE5">
        <w:rPr>
          <w:color w:val="000000" w:themeColor="text1"/>
        </w:rPr>
        <w:t xml:space="preserve"> </w:t>
      </w:r>
      <w:proofErr w:type="spellStart"/>
      <w:r w:rsidRPr="00315AE5">
        <w:rPr>
          <w:color w:val="000000" w:themeColor="text1"/>
        </w:rPr>
        <w:t>segun</w:t>
      </w:r>
      <w:proofErr w:type="spellEnd"/>
      <w:r w:rsidRPr="00315AE5">
        <w:rPr>
          <w:color w:val="000000" w:themeColor="text1"/>
        </w:rPr>
        <w:t xml:space="preserve"> Rubrica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315AE5" w:rsidRPr="00315AE5" w14:paraId="695AA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95EA" w14:textId="77777777" w:rsidR="00DB222F" w:rsidRPr="00315AE5" w:rsidRDefault="00000000">
            <w:pPr>
              <w:jc w:val="center"/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Criterio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DC7D" w14:textId="77777777" w:rsidR="00DB222F" w:rsidRPr="00315AE5" w:rsidRDefault="00000000">
            <w:pPr>
              <w:jc w:val="center"/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Nivel Esperado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A73C" w14:textId="77777777" w:rsidR="00DB222F" w:rsidRPr="00315AE5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Justificacion</w:t>
            </w:r>
            <w:proofErr w:type="spellEnd"/>
          </w:p>
        </w:tc>
      </w:tr>
      <w:tr w:rsidR="00315AE5" w:rsidRPr="00315AE5" w14:paraId="25AF6F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FEC4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Graficos</w:t>
            </w:r>
            <w:proofErr w:type="spellEnd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 xml:space="preserve"> (API </w:t>
            </w:r>
            <w:proofErr w:type="spellStart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Screen</w:t>
            </w:r>
            <w:proofErr w:type="spellEnd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7886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Superior (4.6-5.0)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85EC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 xml:space="preserve">Nave con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Memory.poke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tuberias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con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Screen.drawRectangle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, borrado selectivo sin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flicker</w:t>
            </w:r>
            <w:proofErr w:type="spellEnd"/>
          </w:p>
        </w:tc>
      </w:tr>
      <w:tr w:rsidR="00315AE5" w:rsidRPr="00315AE5" w14:paraId="543712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0D2C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Gestion</w:t>
            </w:r>
            <w:proofErr w:type="spellEnd"/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 xml:space="preserve"> de Fichas (OOP)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4293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Superior (4.6-5.0)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E954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 xml:space="preserve">Nave y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Tuberia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como clases independientes con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fields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y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metodos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de dibujado propios</w:t>
            </w:r>
          </w:p>
        </w:tc>
      </w:tr>
      <w:tr w:rsidR="00315AE5" w:rsidRPr="00315AE5" w14:paraId="11089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39FF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Input y Movimiento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D9EF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Alto (4.0-4.5)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67AF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Keyboard.keyPressed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>() funcional, movimiento responsivo, sin bloqueo del flujo</w:t>
            </w:r>
          </w:p>
        </w:tc>
      </w:tr>
      <w:tr w:rsidR="00315AE5" w:rsidRPr="00315AE5" w14:paraId="2C5D5B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EE57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b/>
                <w:bCs/>
                <w:color w:val="000000" w:themeColor="text1"/>
                <w:sz w:val="20"/>
                <w:szCs w:val="20"/>
              </w:rPr>
              <w:t>Arquitectura en Jack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4909" w14:textId="77777777" w:rsidR="00DB222F" w:rsidRPr="00315AE5" w:rsidRDefault="00000000">
            <w:pPr>
              <w:rPr>
                <w:color w:val="000000" w:themeColor="text1"/>
              </w:rPr>
            </w:pPr>
            <w:r w:rsidRPr="00315AE5">
              <w:rPr>
                <w:color w:val="000000" w:themeColor="text1"/>
                <w:sz w:val="20"/>
                <w:szCs w:val="20"/>
              </w:rPr>
              <w:t>Superior (4.6-5.0)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B868" w14:textId="77777777" w:rsidR="00DB222F" w:rsidRPr="00315AE5" w:rsidRDefault="00000000">
            <w:pPr>
              <w:rPr>
                <w:color w:val="000000" w:themeColor="text1"/>
              </w:rPr>
            </w:pP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Codigo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modular,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Memory.deAlloc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en todos los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dispose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(), constructor correcto,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Game</w:t>
            </w:r>
            <w:proofErr w:type="spellEnd"/>
            <w:r w:rsidRPr="00315AE5">
              <w:rPr>
                <w:color w:val="000000" w:themeColor="text1"/>
                <w:sz w:val="20"/>
                <w:szCs w:val="20"/>
              </w:rPr>
              <w:t xml:space="preserve"> no conoce detalles internos de Nave ni </w:t>
            </w:r>
            <w:proofErr w:type="spellStart"/>
            <w:r w:rsidRPr="00315AE5">
              <w:rPr>
                <w:color w:val="000000" w:themeColor="text1"/>
                <w:sz w:val="20"/>
                <w:szCs w:val="20"/>
              </w:rPr>
              <w:t>Tuberia</w:t>
            </w:r>
            <w:proofErr w:type="spellEnd"/>
          </w:p>
        </w:tc>
      </w:tr>
    </w:tbl>
    <w:p w14:paraId="14856E6D" w14:textId="77777777" w:rsidR="007A095F" w:rsidRPr="00315AE5" w:rsidRDefault="007A095F">
      <w:pPr>
        <w:rPr>
          <w:color w:val="000000" w:themeColor="text1"/>
        </w:rPr>
      </w:pPr>
    </w:p>
    <w:sectPr w:rsidR="007A095F" w:rsidRPr="00315A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53763"/>
    <w:multiLevelType w:val="hybridMultilevel"/>
    <w:tmpl w:val="28440570"/>
    <w:lvl w:ilvl="0" w:tplc="09D81AA8">
      <w:start w:val="1"/>
      <w:numFmt w:val="bullet"/>
      <w:lvlText w:val="●"/>
      <w:lvlJc w:val="left"/>
      <w:pPr>
        <w:ind w:left="720" w:hanging="360"/>
      </w:pPr>
    </w:lvl>
    <w:lvl w:ilvl="1" w:tplc="073030A8">
      <w:start w:val="1"/>
      <w:numFmt w:val="bullet"/>
      <w:lvlText w:val="○"/>
      <w:lvlJc w:val="left"/>
      <w:pPr>
        <w:ind w:left="1440" w:hanging="360"/>
      </w:pPr>
    </w:lvl>
    <w:lvl w:ilvl="2" w:tplc="ECBC90D8">
      <w:start w:val="1"/>
      <w:numFmt w:val="bullet"/>
      <w:lvlText w:val="■"/>
      <w:lvlJc w:val="left"/>
      <w:pPr>
        <w:ind w:left="2160" w:hanging="360"/>
      </w:pPr>
    </w:lvl>
    <w:lvl w:ilvl="3" w:tplc="34C4C9A6">
      <w:start w:val="1"/>
      <w:numFmt w:val="bullet"/>
      <w:lvlText w:val="●"/>
      <w:lvlJc w:val="left"/>
      <w:pPr>
        <w:ind w:left="2880" w:hanging="360"/>
      </w:pPr>
    </w:lvl>
    <w:lvl w:ilvl="4" w:tplc="788036BC">
      <w:start w:val="1"/>
      <w:numFmt w:val="bullet"/>
      <w:lvlText w:val="○"/>
      <w:lvlJc w:val="left"/>
      <w:pPr>
        <w:ind w:left="3600" w:hanging="360"/>
      </w:pPr>
    </w:lvl>
    <w:lvl w:ilvl="5" w:tplc="413642D6">
      <w:start w:val="1"/>
      <w:numFmt w:val="bullet"/>
      <w:lvlText w:val="■"/>
      <w:lvlJc w:val="left"/>
      <w:pPr>
        <w:ind w:left="4320" w:hanging="360"/>
      </w:pPr>
    </w:lvl>
    <w:lvl w:ilvl="6" w:tplc="905A606E">
      <w:start w:val="1"/>
      <w:numFmt w:val="bullet"/>
      <w:lvlText w:val="●"/>
      <w:lvlJc w:val="left"/>
      <w:pPr>
        <w:ind w:left="5040" w:hanging="360"/>
      </w:pPr>
    </w:lvl>
    <w:lvl w:ilvl="7" w:tplc="DD34BC92">
      <w:start w:val="1"/>
      <w:numFmt w:val="bullet"/>
      <w:lvlText w:val="●"/>
      <w:lvlJc w:val="left"/>
      <w:pPr>
        <w:ind w:left="5760" w:hanging="360"/>
      </w:pPr>
    </w:lvl>
    <w:lvl w:ilvl="8" w:tplc="BC4EA8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8537A6"/>
    <w:multiLevelType w:val="hybridMultilevel"/>
    <w:tmpl w:val="33A8FA50"/>
    <w:lvl w:ilvl="0" w:tplc="63EE3CCE">
      <w:start w:val="1"/>
      <w:numFmt w:val="bullet"/>
      <w:lvlText w:val="•"/>
      <w:lvlJc w:val="left"/>
      <w:pPr>
        <w:ind w:left="720" w:hanging="360"/>
      </w:pPr>
    </w:lvl>
    <w:lvl w:ilvl="1" w:tplc="0840DFF0">
      <w:numFmt w:val="decimal"/>
      <w:lvlText w:val=""/>
      <w:lvlJc w:val="left"/>
    </w:lvl>
    <w:lvl w:ilvl="2" w:tplc="827A0DD8">
      <w:numFmt w:val="decimal"/>
      <w:lvlText w:val=""/>
      <w:lvlJc w:val="left"/>
    </w:lvl>
    <w:lvl w:ilvl="3" w:tplc="7B40CD16">
      <w:numFmt w:val="decimal"/>
      <w:lvlText w:val=""/>
      <w:lvlJc w:val="left"/>
    </w:lvl>
    <w:lvl w:ilvl="4" w:tplc="49E2CB6E">
      <w:numFmt w:val="decimal"/>
      <w:lvlText w:val=""/>
      <w:lvlJc w:val="left"/>
    </w:lvl>
    <w:lvl w:ilvl="5" w:tplc="F31AC37C">
      <w:numFmt w:val="decimal"/>
      <w:lvlText w:val=""/>
      <w:lvlJc w:val="left"/>
    </w:lvl>
    <w:lvl w:ilvl="6" w:tplc="E4820950">
      <w:numFmt w:val="decimal"/>
      <w:lvlText w:val=""/>
      <w:lvlJc w:val="left"/>
    </w:lvl>
    <w:lvl w:ilvl="7" w:tplc="8E607D7A">
      <w:numFmt w:val="decimal"/>
      <w:lvlText w:val=""/>
      <w:lvlJc w:val="left"/>
    </w:lvl>
    <w:lvl w:ilvl="8" w:tplc="28083C74">
      <w:numFmt w:val="decimal"/>
      <w:lvlText w:val=""/>
      <w:lvlJc w:val="left"/>
    </w:lvl>
  </w:abstractNum>
  <w:num w:numId="1" w16cid:durableId="1397122196">
    <w:abstractNumId w:val="0"/>
    <w:lvlOverride w:ilvl="0">
      <w:startOverride w:val="1"/>
    </w:lvlOverride>
  </w:num>
  <w:num w:numId="2" w16cid:durableId="4421905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22F"/>
    <w:rsid w:val="00315AE5"/>
    <w:rsid w:val="005F4913"/>
    <w:rsid w:val="007A095F"/>
    <w:rsid w:val="00DB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0C399"/>
  <w15:docId w15:val="{AF7DE7D9-E6B9-E149-A242-BC293731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40"/>
      <w:szCs w:val="4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1056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Jose Acevedo Otalvaro</cp:lastModifiedBy>
  <cp:revision>2</cp:revision>
  <dcterms:created xsi:type="dcterms:W3CDTF">2026-04-30T00:06:00Z</dcterms:created>
  <dcterms:modified xsi:type="dcterms:W3CDTF">2026-04-30T01:18:00Z</dcterms:modified>
</cp:coreProperties>
</file>