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tbl>
      <w:tblPr>
        <w:tblW w:w="1436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93"/>
        <w:gridCol w:w="2394"/>
        <w:gridCol w:w="2393"/>
        <w:gridCol w:w="2394"/>
        <w:gridCol w:w="2393"/>
        <w:gridCol w:w="2394"/>
      </w:tblGrid>
      <w:tr>
        <w:tblPrEx>
          <w:shd w:val="clear" w:color="auto" w:fill="bdc0bf"/>
        </w:tblPrEx>
        <w:trPr>
          <w:trHeight w:val="567" w:hRule="atLeast"/>
          <w:tblHeader/>
        </w:trPr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Ideal Job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Job Title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Sector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IT Specific Skills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Non-IT Specific Skills</w:t>
            </w:r>
          </w:p>
        </w:tc>
      </w:tr>
      <w:tr>
        <w:tblPrEx>
          <w:shd w:val="clear" w:color="auto" w:fill="auto"/>
        </w:tblPrEx>
        <w:trPr>
          <w:trHeight w:val="1324" w:hRule="atLeast"/>
        </w:trPr>
        <w:tc>
          <w:tcPr>
            <w:tcW w:type="dxa" w:w="239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Ahmet Polat</w:t>
            </w:r>
          </w:p>
        </w:tc>
        <w:tc>
          <w:tcPr>
            <w:tcW w:type="dxa" w:w="23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Data Scientist at LimeLight People</w:t>
            </w:r>
          </w:p>
        </w:tc>
        <w:tc>
          <w:tcPr>
            <w:tcW w:type="dxa" w:w="239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Data Scientist</w:t>
            </w:r>
          </w:p>
        </w:tc>
        <w:tc>
          <w:tcPr>
            <w:tcW w:type="dxa" w:w="239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Big Data and Machine Learning</w:t>
            </w:r>
          </w:p>
        </w:tc>
        <w:tc>
          <w:tcPr>
            <w:tcW w:type="dxa" w:w="239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"/>
              </w:numPr>
              <w:bidi w:val="0"/>
              <w:spacing w:before="0"/>
              <w:ind w:right="0"/>
              <w:jc w:val="center"/>
              <w:rPr>
                <w:rFonts w:ascii="Arial" w:hAnsi="Arial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</w:rPr>
              <w:t>SDLC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/>
              <w:ind w:right="0"/>
              <w:jc w:val="center"/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SLQ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/>
              <w:ind w:right="0"/>
              <w:jc w:val="center"/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Python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/>
              <w:ind w:right="0"/>
              <w:jc w:val="center"/>
              <w:rPr>
                <w:rFonts w:ascii="Arial" w:hAnsi="Arial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</w:rPr>
              <w:t>R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/>
              <w:ind w:right="0"/>
              <w:jc w:val="center"/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it-IT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it-IT"/>
              </w:rPr>
              <w:t>Scala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/>
              <w:ind w:right="0"/>
              <w:jc w:val="center"/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s-ES_tradnl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s-ES_tradnl"/>
              </w:rPr>
              <w:t>Java</w:t>
            </w:r>
          </w:p>
        </w:tc>
        <w:tc>
          <w:tcPr>
            <w:tcW w:type="dxa" w:w="239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Fast paced and agile</w:t>
            </w:r>
          </w:p>
          <w:p>
            <w:pPr>
              <w:pStyle w:val="Table Style 2"/>
              <w:numPr>
                <w:ilvl w:val="0"/>
                <w:numId w:val="2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Working with teams</w:t>
            </w:r>
          </w:p>
          <w:p>
            <w:pPr>
              <w:pStyle w:val="Table Style 2"/>
              <w:numPr>
                <w:ilvl w:val="0"/>
                <w:numId w:val="2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Strong communication skills</w:t>
            </w:r>
          </w:p>
          <w:p>
            <w:pPr>
              <w:pStyle w:val="Table Style 2"/>
              <w:numPr>
                <w:ilvl w:val="0"/>
                <w:numId w:val="2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Passion for field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Jack Sharples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Senior Software Developer at Point Duty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rtl w:val="0"/>
              </w:rPr>
              <w:t xml:space="preserve">Senior Full Stack Developer 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Software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"/>
              </w:num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rtl w:val="0"/>
              </w:rPr>
              <w:t>.Net</w:t>
            </w:r>
          </w:p>
          <w:p>
            <w:pPr>
              <w:pStyle w:val="Table Style 2"/>
              <w:numPr>
                <w:ilvl w:val="0"/>
                <w:numId w:val="3"/>
              </w:num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rtl w:val="0"/>
              </w:rPr>
              <w:t>#c</w:t>
            </w:r>
          </w:p>
          <w:p>
            <w:pPr>
              <w:pStyle w:val="Table Style 2"/>
              <w:numPr>
                <w:ilvl w:val="0"/>
                <w:numId w:val="3"/>
              </w:num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rtl w:val="0"/>
              </w:rPr>
              <w:t>Node.JS</w:t>
            </w:r>
          </w:p>
          <w:p>
            <w:pPr>
              <w:pStyle w:val="Table Style 2"/>
              <w:numPr>
                <w:ilvl w:val="0"/>
                <w:numId w:val="3"/>
              </w:numPr>
              <w:jc w:val="center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WFP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4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Communication Skills</w:t>
            </w:r>
          </w:p>
          <w:p>
            <w:pPr>
              <w:pStyle w:val="Table Style 2"/>
              <w:numPr>
                <w:ilvl w:val="0"/>
                <w:numId w:val="4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Working with teams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John Wilkins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Store Owner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Store Manager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Retail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5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Communication Skills</w:t>
            </w:r>
          </w:p>
          <w:p>
            <w:pPr>
              <w:pStyle w:val="Table Style 2"/>
              <w:numPr>
                <w:ilvl w:val="0"/>
                <w:numId w:val="5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Working with teams</w:t>
            </w:r>
          </w:p>
          <w:p>
            <w:pPr>
              <w:pStyle w:val="Table Style 2"/>
              <w:numPr>
                <w:ilvl w:val="0"/>
                <w:numId w:val="5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Customer relations</w:t>
            </w:r>
          </w:p>
        </w:tc>
      </w:tr>
      <w:tr>
        <w:tblPrEx>
          <w:shd w:val="clear" w:color="auto" w:fill="auto"/>
        </w:tblPrEx>
        <w:trPr>
          <w:trHeight w:val="1100" w:hRule="atLeast"/>
        </w:trPr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Luke Harding-Smith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rtl w:val="0"/>
              </w:rPr>
              <w:t>Information Systems Technician at The Australian Defence Force</w:t>
            </w:r>
          </w:p>
          <w:p>
            <w:pPr>
              <w:pStyle w:val="Table Style 1"/>
              <w:jc w:val="center"/>
            </w:pP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rtl w:val="0"/>
              </w:rPr>
              <w:t>Information Systems Technician</w:t>
            </w:r>
          </w:p>
          <w:p>
            <w:pPr>
              <w:pStyle w:val="Table Style 1"/>
              <w:jc w:val="center"/>
            </w:pP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Defence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6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Cyber Security</w:t>
            </w:r>
          </w:p>
          <w:p>
            <w:pPr>
              <w:pStyle w:val="Table Style 2"/>
              <w:numPr>
                <w:ilvl w:val="0"/>
                <w:numId w:val="6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Technical Support</w:t>
            </w:r>
          </w:p>
          <w:p>
            <w:pPr>
              <w:pStyle w:val="Table Style 2"/>
              <w:numPr>
                <w:ilvl w:val="0"/>
                <w:numId w:val="6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Maintaining software/hardware</w:t>
            </w:r>
          </w:p>
          <w:p>
            <w:pPr>
              <w:pStyle w:val="Table Style 2"/>
              <w:numPr>
                <w:ilvl w:val="0"/>
                <w:numId w:val="6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Network administration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7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Physical fitness</w:t>
            </w:r>
          </w:p>
          <w:p>
            <w:pPr>
              <w:pStyle w:val="Table Style 2"/>
              <w:numPr>
                <w:ilvl w:val="0"/>
                <w:numId w:val="7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Communication Skills</w:t>
            </w:r>
          </w:p>
          <w:p>
            <w:pPr>
              <w:pStyle w:val="Table Style 2"/>
              <w:numPr>
                <w:ilvl w:val="0"/>
                <w:numId w:val="7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Working with teams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Rob Harris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SOC Manager at CGI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Security Operations Centre Manager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Cyber Security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8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Cyber Security</w:t>
            </w:r>
          </w:p>
          <w:p>
            <w:pPr>
              <w:pStyle w:val="Table Style 2"/>
              <w:numPr>
                <w:ilvl w:val="0"/>
                <w:numId w:val="8"/>
              </w:num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rtl w:val="0"/>
              </w:rPr>
              <w:t>SIEM</w:t>
            </w:r>
          </w:p>
          <w:p>
            <w:pPr>
              <w:pStyle w:val="Table Style 2"/>
              <w:numPr>
                <w:ilvl w:val="0"/>
                <w:numId w:val="8"/>
              </w:numPr>
              <w:jc w:val="center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NIST</w:t>
            </w:r>
          </w:p>
          <w:p>
            <w:pPr>
              <w:pStyle w:val="Table Style 2"/>
              <w:numPr>
                <w:ilvl w:val="0"/>
                <w:numId w:val="8"/>
              </w:numPr>
              <w:jc w:val="center"/>
              <w:rPr>
                <w:rFonts w:ascii="Arial" w:hAnsi="Arial"/>
                <w:lang w:val="pt-PT"/>
              </w:rPr>
            </w:pPr>
            <w:r>
              <w:rPr>
                <w:rFonts w:ascii="Arial" w:hAnsi="Arial"/>
                <w:rtl w:val="0"/>
                <w:lang w:val="pt-PT"/>
              </w:rPr>
              <w:t>ISO 27001</w:t>
            </w:r>
          </w:p>
        </w:tc>
        <w:tc>
          <w:tcPr>
            <w:tcW w:type="dxa" w:w="2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9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People Management</w:t>
            </w:r>
          </w:p>
          <w:p>
            <w:pPr>
              <w:pStyle w:val="Table Style 2"/>
              <w:numPr>
                <w:ilvl w:val="0"/>
                <w:numId w:val="9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Communication Skills</w:t>
            </w:r>
          </w:p>
          <w:p>
            <w:pPr>
              <w:pStyle w:val="Table Style 2"/>
              <w:numPr>
                <w:ilvl w:val="0"/>
                <w:numId w:val="9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Working with teams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145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13"/>
        <w:gridCol w:w="2913"/>
        <w:gridCol w:w="2913"/>
        <w:gridCol w:w="2913"/>
        <w:gridCol w:w="2913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en-US"/>
              </w:rPr>
              <w:t>Demand for Job Title</w:t>
            </w:r>
            <w:r>
              <w:rPr>
                <w:vertAlign w:val="superscript"/>
                <w:rtl w:val="0"/>
                <w:lang w:val="en-US"/>
              </w:rPr>
              <w:t>[1]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en-US"/>
              </w:rPr>
              <w:t>Projected Growth</w:t>
            </w:r>
            <w:r>
              <w:rPr>
                <w:vertAlign w:val="superscript"/>
                <w:rtl w:val="0"/>
                <w:lang w:val="en-US"/>
              </w:rPr>
              <w:t>[2]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Demand for IT Specific Skills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Demand for Non-IT Specific Skills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Data Scientist</w:t>
            </w:r>
          </w:p>
        </w:tc>
        <w:tc>
          <w:tcPr>
            <w:tcW w:type="dxa" w:w="2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100</w:t>
            </w:r>
          </w:p>
        </w:tc>
        <w:tc>
          <w:tcPr>
            <w:tcW w:type="dxa" w:w="29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12.9%</w:t>
            </w:r>
          </w:p>
        </w:tc>
        <w:tc>
          <w:tcPr>
            <w:tcW w:type="dxa" w:w="29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Senior Full Stack Developer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1396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23.4%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Store Manager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2594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0.1%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Information Systems Technician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320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24.5%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Security Operations Centre Manager*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347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18.3%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rtl w:val="0"/>
          <w:lang w:val="en-US"/>
        </w:rPr>
        <w:t>*I wasn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able to find much on a security operations centre manager, so the data provided is based on an Information Security Analyst</w:t>
      </w:r>
    </w:p>
    <w:p>
      <w:pPr>
        <w:pStyle w:val="Body"/>
        <w:bidi w:val="0"/>
      </w:pPr>
      <w:r>
        <w:rPr>
          <w:rtl w:val="0"/>
          <w:lang w:val="en-US"/>
        </w:rPr>
        <w:t>[1] Jobs on Seek right now</w:t>
      </w:r>
    </w:p>
    <w:p>
      <w:pPr>
        <w:pStyle w:val="Body"/>
        <w:bidi w:val="0"/>
      </w:pPr>
      <w:r>
        <w:rPr>
          <w:rtl w:val="0"/>
          <w:lang w:val="en-US"/>
        </w:rPr>
        <w:t>[2] Projected Job Growth over the next 5 years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nothing"/>
      <w:lvlText w:val="•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