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predictors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LOO elpd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LOO elpd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elpd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elpd error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LOO information criterion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shannon + band + shannon:band + height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-548.75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1,097.49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shannon + height + band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-552.43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1,104.85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shannon + height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-1,239.34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-690.60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2,478.68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base model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-1,320.73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19.91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-771.98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2,641.46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2022-02-08T22:42:43Z</dcterms:modified>
  <cp:category/>
</cp:coreProperties>
</file>