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DE02" w14:textId="42C303CF" w:rsidR="00847368" w:rsidRPr="00847368" w:rsidRDefault="00847368" w:rsidP="00847368">
      <w:pPr>
        <w:contextualSpacing/>
        <w:jc w:val="center"/>
        <w:rPr>
          <w:sz w:val="26"/>
          <w:szCs w:val="26"/>
        </w:rPr>
      </w:pPr>
      <w:r w:rsidRPr="00847368">
        <w:rPr>
          <w:rFonts w:hint="eastAsia"/>
          <w:sz w:val="26"/>
          <w:szCs w:val="26"/>
        </w:rPr>
        <w:t>산업체 특강 문제 해답 제출</w:t>
      </w:r>
    </w:p>
    <w:p w14:paraId="4E75EAE0" w14:textId="35752E5C" w:rsidR="00847368" w:rsidRPr="00847368" w:rsidRDefault="00847368" w:rsidP="00847368">
      <w:pPr>
        <w:contextualSpacing/>
        <w:jc w:val="right"/>
        <w:rPr>
          <w:rFonts w:ascii="맑은 고딕" w:eastAsia="맑은 고딕" w:hAnsi="맑은 고딕"/>
          <w:b/>
          <w:bCs/>
          <w:color w:val="666666"/>
          <w:sz w:val="22"/>
          <w:shd w:val="clear" w:color="auto" w:fill="FFFFFF"/>
        </w:rPr>
      </w:pPr>
      <w:r w:rsidRPr="00847368">
        <w:rPr>
          <w:rFonts w:hint="eastAsia"/>
          <w:sz w:val="22"/>
        </w:rPr>
        <w:t>2</w:t>
      </w:r>
      <w:r w:rsidRPr="00847368">
        <w:rPr>
          <w:sz w:val="22"/>
        </w:rPr>
        <w:t xml:space="preserve">02110475 </w:t>
      </w:r>
      <w:r w:rsidRPr="00847368">
        <w:rPr>
          <w:rFonts w:hint="eastAsia"/>
          <w:sz w:val="22"/>
        </w:rPr>
        <w:t>김재하</w:t>
      </w:r>
    </w:p>
    <w:p w14:paraId="12B4FEDE" w14:textId="4A2D1C6E" w:rsidR="00D464BF" w:rsidRDefault="00D464BF">
      <w:pPr>
        <w:contextualSpacing/>
        <w:rPr>
          <w:szCs w:val="20"/>
        </w:rPr>
      </w:pPr>
      <w:r>
        <w:rPr>
          <w:rFonts w:hint="eastAsia"/>
          <w:szCs w:val="20"/>
        </w:rPr>
        <w:t>1차시</w:t>
      </w:r>
    </w:p>
    <w:p w14:paraId="06C56B9E" w14:textId="0E920420" w:rsidR="005E2443" w:rsidRPr="004F1425" w:rsidRDefault="00847368">
      <w:pPr>
        <w:contextualSpacing/>
        <w:rPr>
          <w:szCs w:val="20"/>
        </w:rPr>
      </w:pPr>
      <w:r w:rsidRPr="004F1425">
        <w:rPr>
          <w:rFonts w:hint="eastAsia"/>
          <w:szCs w:val="20"/>
        </w:rPr>
        <w:t>1</w:t>
      </w:r>
      <w:r w:rsidRPr="004F1425">
        <w:rPr>
          <w:szCs w:val="20"/>
        </w:rPr>
        <w:t xml:space="preserve">. </w:t>
      </w:r>
      <w:r w:rsidR="004F1425" w:rsidRPr="004F1425">
        <w:rPr>
          <w:szCs w:val="20"/>
        </w:rPr>
        <w:t>I</w:t>
      </w:r>
      <w:r w:rsidRPr="004F1425">
        <w:rPr>
          <w:szCs w:val="20"/>
        </w:rPr>
        <w:t xml:space="preserve">aaS/PaaS/SaaS </w:t>
      </w:r>
      <w:r w:rsidRPr="004F1425">
        <w:rPr>
          <w:rFonts w:hint="eastAsia"/>
          <w:szCs w:val="20"/>
        </w:rPr>
        <w:t>란 무엇을 의미하는지 기술하세요.</w:t>
      </w:r>
    </w:p>
    <w:p w14:paraId="7D948C81" w14:textId="77777777" w:rsidR="00183D6B" w:rsidRDefault="00847368" w:rsidP="004F1425">
      <w:pPr>
        <w:contextualSpacing/>
        <w:rPr>
          <w:szCs w:val="20"/>
        </w:rPr>
      </w:pPr>
      <w:r w:rsidRPr="004F1425">
        <w:rPr>
          <w:rFonts w:hint="eastAsia"/>
          <w:szCs w:val="20"/>
        </w:rPr>
        <w:t>1</w:t>
      </w:r>
      <w:r w:rsidRPr="004F1425">
        <w:rPr>
          <w:szCs w:val="20"/>
        </w:rPr>
        <w:t xml:space="preserve">) </w:t>
      </w:r>
      <w:r w:rsidR="004F1425" w:rsidRPr="004F1425">
        <w:rPr>
          <w:szCs w:val="20"/>
        </w:rPr>
        <w:t>IaaS</w:t>
      </w:r>
    </w:p>
    <w:p w14:paraId="65F125AD" w14:textId="7B4E1550" w:rsidR="004F1425" w:rsidRPr="004F1425" w:rsidRDefault="004F1425" w:rsidP="004F1425">
      <w:pPr>
        <w:contextualSpacing/>
        <w:rPr>
          <w:szCs w:val="20"/>
        </w:rPr>
      </w:pPr>
      <w:r w:rsidRPr="004F1425">
        <w:rPr>
          <w:szCs w:val="20"/>
        </w:rPr>
        <w:t>IaaS</w:t>
      </w:r>
      <w:r w:rsidRPr="004F1425">
        <w:rPr>
          <w:rFonts w:hint="eastAsia"/>
          <w:szCs w:val="20"/>
        </w:rPr>
        <w:t>는</w:t>
      </w:r>
      <w:r w:rsidRPr="004F1425">
        <w:rPr>
          <w:szCs w:val="20"/>
        </w:rPr>
        <w:t xml:space="preserve"> Infrastructure as a Service</w:t>
      </w:r>
      <w:r w:rsidRPr="004F1425">
        <w:rPr>
          <w:rFonts w:hint="eastAsia"/>
          <w:szCs w:val="20"/>
        </w:rPr>
        <w:t xml:space="preserve">의 약자로 클라우드로 </w:t>
      </w:r>
      <w:r w:rsidRPr="004F1425">
        <w:rPr>
          <w:szCs w:val="20"/>
        </w:rPr>
        <w:t xml:space="preserve">IT </w:t>
      </w:r>
      <w:r w:rsidRPr="004F1425">
        <w:rPr>
          <w:rFonts w:hint="eastAsia"/>
          <w:szCs w:val="20"/>
        </w:rPr>
        <w:t>인프라</w:t>
      </w:r>
      <w:r w:rsidRPr="004F1425">
        <w:rPr>
          <w:szCs w:val="20"/>
        </w:rPr>
        <w:t xml:space="preserve"> </w:t>
      </w:r>
      <w:r w:rsidRPr="004F1425">
        <w:rPr>
          <w:rFonts w:hint="eastAsia"/>
          <w:szCs w:val="20"/>
        </w:rPr>
        <w:t>자원을 제공하는 서비스이다.</w:t>
      </w:r>
      <w:r w:rsidRPr="004F1425">
        <w:rPr>
          <w:szCs w:val="20"/>
        </w:rPr>
        <w:t xml:space="preserve"> </w:t>
      </w:r>
      <w:r w:rsidRPr="004F1425">
        <w:rPr>
          <w:rFonts w:hint="eastAsia"/>
          <w:szCs w:val="20"/>
        </w:rPr>
        <w:t>기업 업무 처리에 필요한 서버,</w:t>
      </w:r>
      <w:r w:rsidRPr="004F1425">
        <w:rPr>
          <w:szCs w:val="20"/>
        </w:rPr>
        <w:t xml:space="preserve"> </w:t>
      </w:r>
      <w:r w:rsidRPr="004F1425">
        <w:rPr>
          <w:rFonts w:hint="eastAsia"/>
          <w:szCs w:val="20"/>
        </w:rPr>
        <w:t>데스크톱 컴퓨터,</w:t>
      </w:r>
      <w:r w:rsidRPr="004F1425">
        <w:rPr>
          <w:szCs w:val="20"/>
        </w:rPr>
        <w:t xml:space="preserve"> </w:t>
      </w:r>
      <w:r w:rsidRPr="004F1425">
        <w:rPr>
          <w:rFonts w:hint="eastAsia"/>
          <w:szCs w:val="20"/>
        </w:rPr>
        <w:t xml:space="preserve">스토리지 같은 </w:t>
      </w:r>
      <w:r w:rsidRPr="004F1425">
        <w:rPr>
          <w:szCs w:val="20"/>
        </w:rPr>
        <w:t xml:space="preserve">IT </w:t>
      </w:r>
      <w:r w:rsidRPr="004F1425">
        <w:rPr>
          <w:rFonts w:hint="eastAsia"/>
          <w:szCs w:val="20"/>
        </w:rPr>
        <w:t>하드웨어 자원을 클라우드 서비스로 빌려 쓰는 형태를 말한다.</w:t>
      </w:r>
    </w:p>
    <w:p w14:paraId="0ECE8836" w14:textId="77777777" w:rsidR="00183D6B" w:rsidRDefault="004F1425" w:rsidP="004F1425">
      <w:pPr>
        <w:contextualSpacing/>
        <w:rPr>
          <w:rFonts w:asciiTheme="minorEastAsia" w:hAnsiTheme="minorEastAsia"/>
          <w:color w:val="333333"/>
          <w:szCs w:val="20"/>
        </w:rPr>
      </w:pPr>
      <w:r w:rsidRPr="004F1425">
        <w:rPr>
          <w:rFonts w:asciiTheme="minorEastAsia" w:hAnsiTheme="minorEastAsia" w:hint="eastAsia"/>
          <w:color w:val="333333"/>
          <w:szCs w:val="20"/>
        </w:rPr>
        <w:t>2</w:t>
      </w:r>
      <w:r w:rsidRPr="004F1425">
        <w:rPr>
          <w:rFonts w:asciiTheme="minorEastAsia" w:hAnsiTheme="minorEastAsia"/>
          <w:color w:val="333333"/>
          <w:szCs w:val="20"/>
        </w:rPr>
        <w:t>) PaaS</w:t>
      </w:r>
    </w:p>
    <w:p w14:paraId="2E86BB5E" w14:textId="56AEE686" w:rsidR="004F1425" w:rsidRDefault="004F1425" w:rsidP="004F1425">
      <w:pPr>
        <w:contextualSpacing/>
        <w:rPr>
          <w:rFonts w:asciiTheme="minorEastAsia" w:hAnsiTheme="minorEastAsia"/>
          <w:color w:val="333333"/>
          <w:szCs w:val="20"/>
        </w:rPr>
      </w:pPr>
      <w:proofErr w:type="spellStart"/>
      <w:r w:rsidRPr="004F1425">
        <w:rPr>
          <w:rFonts w:asciiTheme="minorEastAsia" w:hAnsiTheme="minorEastAsia"/>
          <w:color w:val="333333"/>
          <w:szCs w:val="20"/>
        </w:rPr>
        <w:t>Paas</w:t>
      </w:r>
      <w:proofErr w:type="spellEnd"/>
      <w:r w:rsidRPr="004F1425">
        <w:rPr>
          <w:rFonts w:asciiTheme="minorEastAsia" w:hAnsiTheme="minorEastAsia" w:hint="eastAsia"/>
          <w:color w:val="333333"/>
          <w:szCs w:val="20"/>
        </w:rPr>
        <w:t>는 P</w:t>
      </w:r>
      <w:r w:rsidRPr="004F1425">
        <w:rPr>
          <w:rFonts w:asciiTheme="minorEastAsia" w:hAnsiTheme="minorEastAsia"/>
          <w:color w:val="333333"/>
          <w:szCs w:val="20"/>
        </w:rPr>
        <w:t>latform as a Service</w:t>
      </w:r>
      <w:r w:rsidRPr="004F1425">
        <w:rPr>
          <w:rFonts w:asciiTheme="minorEastAsia" w:hAnsiTheme="minorEastAsia" w:hint="eastAsia"/>
          <w:color w:val="333333"/>
          <w:szCs w:val="20"/>
        </w:rPr>
        <w:t>의 약자로</w:t>
      </w:r>
      <w:r w:rsidRPr="004F1425">
        <w:rPr>
          <w:rFonts w:asciiTheme="minorEastAsia" w:hAnsiTheme="minorEastAsia"/>
          <w:color w:val="333333"/>
          <w:szCs w:val="20"/>
        </w:rPr>
        <w:t xml:space="preserve"> </w:t>
      </w:r>
      <w:r w:rsidRPr="004F1425">
        <w:rPr>
          <w:rFonts w:asciiTheme="minorEastAsia" w:hAnsiTheme="minorEastAsia" w:hint="eastAsia"/>
          <w:color w:val="333333"/>
          <w:szCs w:val="20"/>
        </w:rPr>
        <w:t xml:space="preserve">인터넷으로 컴퓨터 </w:t>
      </w:r>
      <w:proofErr w:type="spellStart"/>
      <w:r w:rsidRPr="004F1425">
        <w:rPr>
          <w:rFonts w:asciiTheme="minorEastAsia" w:hAnsiTheme="minorEastAsia" w:hint="eastAsia"/>
          <w:color w:val="333333"/>
          <w:szCs w:val="20"/>
        </w:rPr>
        <w:t>응요</w:t>
      </w:r>
      <w:proofErr w:type="spellEnd"/>
      <w:r w:rsidRPr="004F1425">
        <w:rPr>
          <w:rFonts w:asciiTheme="minorEastAsia" w:hAnsiTheme="minorEastAsia" w:hint="eastAsia"/>
          <w:color w:val="333333"/>
          <w:szCs w:val="20"/>
        </w:rPr>
        <w:t xml:space="preserve"> 프로그램(애플리케이션)</w:t>
      </w:r>
      <w:r w:rsidRPr="004F1425">
        <w:rPr>
          <w:rFonts w:asciiTheme="minorEastAsia" w:hAnsiTheme="minorEastAsia"/>
          <w:color w:val="333333"/>
          <w:szCs w:val="20"/>
        </w:rPr>
        <w:t xml:space="preserve"> </w:t>
      </w:r>
      <w:r w:rsidRPr="004F1425">
        <w:rPr>
          <w:rFonts w:asciiTheme="minorEastAsia" w:hAnsiTheme="minorEastAsia" w:hint="eastAsia"/>
          <w:color w:val="333333"/>
          <w:szCs w:val="20"/>
        </w:rPr>
        <w:t>설계,</w:t>
      </w:r>
      <w:r w:rsidRPr="004F1425">
        <w:rPr>
          <w:rFonts w:asciiTheme="minorEastAsia" w:hAnsiTheme="minorEastAsia"/>
          <w:color w:val="333333"/>
          <w:szCs w:val="20"/>
        </w:rPr>
        <w:t xml:space="preserve"> </w:t>
      </w:r>
      <w:r w:rsidRPr="004F1425">
        <w:rPr>
          <w:rFonts w:asciiTheme="minorEastAsia" w:hAnsiTheme="minorEastAsia" w:hint="eastAsia"/>
          <w:color w:val="333333"/>
          <w:szCs w:val="20"/>
        </w:rPr>
        <w:t>개발,</w:t>
      </w:r>
      <w:r w:rsidRPr="004F1425">
        <w:rPr>
          <w:rFonts w:asciiTheme="minorEastAsia" w:hAnsiTheme="minorEastAsia"/>
          <w:color w:val="333333"/>
          <w:szCs w:val="20"/>
        </w:rPr>
        <w:t xml:space="preserve"> </w:t>
      </w:r>
      <w:r w:rsidRPr="004F1425">
        <w:rPr>
          <w:rFonts w:asciiTheme="minorEastAsia" w:hAnsiTheme="minorEastAsia" w:hint="eastAsia"/>
          <w:color w:val="333333"/>
          <w:szCs w:val="20"/>
        </w:rPr>
        <w:t>배포 등에 필요한 하드웨어와 소프트웨어를 제공하는 체계를 말한다.</w:t>
      </w:r>
      <w:r w:rsidRPr="004F1425">
        <w:rPr>
          <w:rFonts w:asciiTheme="minorEastAsia" w:hAnsiTheme="minorEastAsia"/>
          <w:color w:val="333333"/>
          <w:szCs w:val="20"/>
        </w:rPr>
        <w:t xml:space="preserve"> </w:t>
      </w:r>
      <w:proofErr w:type="spellStart"/>
      <w:r w:rsidRPr="004F1425">
        <w:rPr>
          <w:rFonts w:asciiTheme="minorEastAsia" w:hAnsiTheme="minorEastAsia" w:hint="eastAsia"/>
          <w:color w:val="333333"/>
          <w:szCs w:val="20"/>
        </w:rPr>
        <w:t>클라우드웨어</w:t>
      </w:r>
      <w:proofErr w:type="spellEnd"/>
      <w:r w:rsidRPr="004F1425">
        <w:rPr>
          <w:rFonts w:asciiTheme="minorEastAsia" w:hAnsiTheme="minorEastAsia" w:hint="eastAsia"/>
          <w:color w:val="333333"/>
          <w:szCs w:val="20"/>
        </w:rPr>
        <w:t>(</w:t>
      </w:r>
      <w:proofErr w:type="spellStart"/>
      <w:r w:rsidRPr="004F1425">
        <w:rPr>
          <w:rFonts w:asciiTheme="minorEastAsia" w:hAnsiTheme="minorEastAsia" w:hint="eastAsia"/>
          <w:color w:val="333333"/>
          <w:szCs w:val="20"/>
        </w:rPr>
        <w:t>C</w:t>
      </w:r>
      <w:r w:rsidRPr="004F1425">
        <w:rPr>
          <w:rFonts w:asciiTheme="minorEastAsia" w:hAnsiTheme="minorEastAsia"/>
          <w:color w:val="333333"/>
          <w:szCs w:val="20"/>
        </w:rPr>
        <w:t>loudware</w:t>
      </w:r>
      <w:proofErr w:type="spellEnd"/>
      <w:r w:rsidRPr="004F1425">
        <w:rPr>
          <w:rFonts w:asciiTheme="minorEastAsia" w:hAnsiTheme="minorEastAsia"/>
          <w:color w:val="333333"/>
          <w:szCs w:val="20"/>
        </w:rPr>
        <w:t>)</w:t>
      </w:r>
      <w:r w:rsidRPr="004F1425">
        <w:rPr>
          <w:rFonts w:asciiTheme="minorEastAsia" w:hAnsiTheme="minorEastAsia" w:hint="eastAsia"/>
          <w:color w:val="333333"/>
          <w:szCs w:val="20"/>
        </w:rPr>
        <w:t>로 부르기도 한다.</w:t>
      </w:r>
    </w:p>
    <w:p w14:paraId="2024B7D8" w14:textId="77777777" w:rsidR="00183D6B" w:rsidRDefault="004F1425" w:rsidP="004F1425">
      <w:pPr>
        <w:contextualSpacing/>
        <w:rPr>
          <w:rFonts w:asciiTheme="minorEastAsia" w:hAnsiTheme="minorEastAsia"/>
          <w:color w:val="333333"/>
          <w:szCs w:val="20"/>
        </w:rPr>
      </w:pPr>
      <w:r>
        <w:rPr>
          <w:rFonts w:asciiTheme="minorEastAsia" w:hAnsiTheme="minorEastAsia" w:hint="eastAsia"/>
          <w:color w:val="333333"/>
          <w:szCs w:val="20"/>
        </w:rPr>
        <w:t>3</w:t>
      </w:r>
      <w:r>
        <w:rPr>
          <w:rFonts w:asciiTheme="minorEastAsia" w:hAnsiTheme="minorEastAsia"/>
          <w:color w:val="333333"/>
          <w:szCs w:val="20"/>
        </w:rPr>
        <w:t>) SaaS</w:t>
      </w:r>
    </w:p>
    <w:p w14:paraId="1D96A1A1" w14:textId="519D71D4" w:rsidR="004F1425" w:rsidRDefault="004F1425" w:rsidP="004F1425">
      <w:pPr>
        <w:contextualSpacing/>
        <w:rPr>
          <w:rFonts w:asciiTheme="minorEastAsia" w:hAnsiTheme="minorEastAsia"/>
          <w:color w:val="333333"/>
          <w:szCs w:val="20"/>
        </w:rPr>
      </w:pPr>
      <w:r>
        <w:rPr>
          <w:rFonts w:asciiTheme="minorEastAsia" w:hAnsiTheme="minorEastAsia"/>
          <w:color w:val="333333"/>
          <w:szCs w:val="20"/>
        </w:rPr>
        <w:t>SaaS</w:t>
      </w:r>
      <w:r>
        <w:rPr>
          <w:rFonts w:asciiTheme="minorEastAsia" w:hAnsiTheme="minorEastAsia" w:hint="eastAsia"/>
          <w:color w:val="333333"/>
          <w:szCs w:val="20"/>
        </w:rPr>
        <w:t xml:space="preserve">는 </w:t>
      </w:r>
      <w:r>
        <w:rPr>
          <w:rFonts w:asciiTheme="minorEastAsia" w:hAnsiTheme="minorEastAsia"/>
          <w:color w:val="333333"/>
          <w:szCs w:val="20"/>
        </w:rPr>
        <w:t>Software as a Service</w:t>
      </w:r>
      <w:r>
        <w:rPr>
          <w:rFonts w:asciiTheme="minorEastAsia" w:hAnsiTheme="minorEastAsia" w:hint="eastAsia"/>
          <w:color w:val="333333"/>
          <w:szCs w:val="20"/>
        </w:rPr>
        <w:t>의 약자로</w:t>
      </w:r>
      <w:r w:rsidR="00D464BF">
        <w:rPr>
          <w:rFonts w:asciiTheme="minorEastAsia" w:hAnsiTheme="minorEastAsia" w:hint="eastAsia"/>
          <w:color w:val="333333"/>
          <w:szCs w:val="20"/>
        </w:rPr>
        <w:t xml:space="preserve"> 소프트웨어의 여러 기능 중에서 사용자가 필요로 하는 서비스만 이용 가능하도록 한 소프트웨어이다.</w:t>
      </w:r>
    </w:p>
    <w:p w14:paraId="19229133" w14:textId="77777777" w:rsidR="00D464BF" w:rsidRDefault="00D464BF">
      <w:pPr>
        <w:contextualSpacing/>
        <w:rPr>
          <w:rFonts w:ascii="나눔고딕" w:eastAsia="나눔고딕" w:hAnsi="나눔고딕"/>
          <w:color w:val="333333"/>
          <w:sz w:val="21"/>
          <w:szCs w:val="21"/>
        </w:rPr>
      </w:pPr>
    </w:p>
    <w:p w14:paraId="1DD5B6E4" w14:textId="23117605" w:rsidR="00847368" w:rsidRDefault="00847368">
      <w:pPr>
        <w:contextualSpacing/>
        <w:rPr>
          <w:szCs w:val="20"/>
        </w:rPr>
      </w:pPr>
      <w:r w:rsidRPr="004F1425">
        <w:rPr>
          <w:rFonts w:hint="eastAsia"/>
          <w:szCs w:val="20"/>
        </w:rPr>
        <w:t>2</w:t>
      </w:r>
      <w:r w:rsidRPr="004F1425">
        <w:rPr>
          <w:szCs w:val="20"/>
        </w:rPr>
        <w:t xml:space="preserve">. </w:t>
      </w:r>
      <w:r w:rsidRPr="004F1425">
        <w:rPr>
          <w:rFonts w:hint="eastAsia"/>
          <w:szCs w:val="20"/>
        </w:rPr>
        <w:t>I</w:t>
      </w:r>
      <w:r w:rsidRPr="004F1425">
        <w:rPr>
          <w:szCs w:val="20"/>
        </w:rPr>
        <w:t>SO27799</w:t>
      </w:r>
      <w:r w:rsidRPr="004F1425">
        <w:rPr>
          <w:rFonts w:hint="eastAsia"/>
          <w:szCs w:val="20"/>
        </w:rPr>
        <w:t>는 무슨 인증서인가?</w:t>
      </w:r>
    </w:p>
    <w:p w14:paraId="6FE958DB" w14:textId="7B25DB59" w:rsidR="00D464BF" w:rsidRDefault="00D464BF">
      <w:pPr>
        <w:contextualSpacing/>
        <w:rPr>
          <w:szCs w:val="20"/>
        </w:rPr>
      </w:pPr>
      <w:r w:rsidRPr="004F1425">
        <w:rPr>
          <w:rFonts w:hint="eastAsia"/>
          <w:szCs w:val="20"/>
        </w:rPr>
        <w:t>I</w:t>
      </w:r>
      <w:r w:rsidRPr="004F1425">
        <w:rPr>
          <w:szCs w:val="20"/>
        </w:rPr>
        <w:t>SO27799</w:t>
      </w:r>
      <w:r>
        <w:rPr>
          <w:rFonts w:hint="eastAsia"/>
          <w:szCs w:val="20"/>
        </w:rPr>
        <w:t>는 의료정보보호시스템 인증서이다.</w:t>
      </w:r>
    </w:p>
    <w:p w14:paraId="66390E77" w14:textId="77777777" w:rsidR="00D464BF" w:rsidRPr="00D464BF" w:rsidRDefault="00D464BF">
      <w:pPr>
        <w:contextualSpacing/>
        <w:rPr>
          <w:szCs w:val="20"/>
        </w:rPr>
      </w:pPr>
    </w:p>
    <w:p w14:paraId="1892F15B" w14:textId="62C22E5E" w:rsidR="00847368" w:rsidRDefault="00847368">
      <w:pPr>
        <w:contextualSpacing/>
        <w:rPr>
          <w:szCs w:val="20"/>
        </w:rPr>
      </w:pPr>
      <w:r w:rsidRPr="004F1425">
        <w:rPr>
          <w:rFonts w:hint="eastAsia"/>
          <w:szCs w:val="20"/>
        </w:rPr>
        <w:t>3</w:t>
      </w:r>
      <w:r w:rsidRPr="004F1425">
        <w:rPr>
          <w:szCs w:val="20"/>
        </w:rPr>
        <w:t xml:space="preserve">. </w:t>
      </w:r>
      <w:proofErr w:type="spellStart"/>
      <w:r w:rsidRPr="004F1425">
        <w:rPr>
          <w:rFonts w:hint="eastAsia"/>
          <w:szCs w:val="20"/>
        </w:rPr>
        <w:t>소산백업이란</w:t>
      </w:r>
      <w:proofErr w:type="spellEnd"/>
      <w:r w:rsidRPr="004F1425">
        <w:rPr>
          <w:rFonts w:hint="eastAsia"/>
          <w:szCs w:val="20"/>
        </w:rPr>
        <w:t xml:space="preserve"> 무엇인가?</w:t>
      </w:r>
    </w:p>
    <w:p w14:paraId="4E79B306" w14:textId="3DE9B79D" w:rsidR="00D464BF" w:rsidRDefault="00D464BF">
      <w:pPr>
        <w:contextualSpacing/>
        <w:rPr>
          <w:szCs w:val="20"/>
        </w:rPr>
      </w:pPr>
      <w:proofErr w:type="spellStart"/>
      <w:r>
        <w:rPr>
          <w:rFonts w:hint="eastAsia"/>
          <w:szCs w:val="20"/>
        </w:rPr>
        <w:t>소산백업이란</w:t>
      </w:r>
      <w:proofErr w:type="spellEnd"/>
      <w:r>
        <w:rPr>
          <w:rFonts w:hint="eastAsia"/>
          <w:szCs w:val="20"/>
        </w:rPr>
        <w:t xml:space="preserve"> 백업된 데이터를 여러 비상사태에 대비하기 위해 일정거리 이상 떨어진 곳에 보관해 두는 것을 말한다</w:t>
      </w:r>
    </w:p>
    <w:p w14:paraId="0ECDF739" w14:textId="77777777" w:rsidR="00D464BF" w:rsidRDefault="00D464BF">
      <w:pPr>
        <w:contextualSpacing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53C7336E" w14:textId="3FA871EA" w:rsidR="00847368" w:rsidRDefault="00847368">
      <w:pPr>
        <w:contextualSpacing/>
        <w:rPr>
          <w:szCs w:val="20"/>
        </w:rPr>
      </w:pPr>
      <w:r w:rsidRPr="004F1425">
        <w:rPr>
          <w:rFonts w:hint="eastAsia"/>
          <w:szCs w:val="20"/>
        </w:rPr>
        <w:t>4</w:t>
      </w:r>
      <w:r w:rsidRPr="004F1425">
        <w:rPr>
          <w:szCs w:val="20"/>
        </w:rPr>
        <w:t xml:space="preserve">. Auto Scaling </w:t>
      </w:r>
      <w:r w:rsidRPr="004F1425">
        <w:rPr>
          <w:rFonts w:hint="eastAsia"/>
          <w:szCs w:val="20"/>
        </w:rPr>
        <w:t>이란 무엇인가?</w:t>
      </w:r>
    </w:p>
    <w:p w14:paraId="3C270290" w14:textId="36B53096" w:rsidR="00D464BF" w:rsidRDefault="00D464BF">
      <w:pPr>
        <w:contextualSpacing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uto Scaling</w:t>
      </w:r>
      <w:r>
        <w:rPr>
          <w:rFonts w:hint="eastAsia"/>
          <w:szCs w:val="20"/>
        </w:rPr>
        <w:t>은 자동 크기 조정이라고도 하며 클라우드 컴퓨팅에 사용되는 방법이다.</w:t>
      </w:r>
    </w:p>
    <w:p w14:paraId="0FD4CD04" w14:textId="71C9DD4E" w:rsidR="00847368" w:rsidRPr="004F1425" w:rsidRDefault="00847368">
      <w:pPr>
        <w:contextualSpacing/>
        <w:rPr>
          <w:szCs w:val="20"/>
        </w:rPr>
      </w:pPr>
    </w:p>
    <w:p w14:paraId="0F409345" w14:textId="3B5E6A46" w:rsidR="00D464BF" w:rsidRPr="004F4B52" w:rsidRDefault="00D464BF">
      <w:pPr>
        <w:contextualSpacing/>
        <w:rPr>
          <w:szCs w:val="20"/>
        </w:rPr>
      </w:pPr>
    </w:p>
    <w:p w14:paraId="51D6329E" w14:textId="30B4A173" w:rsidR="00D464BF" w:rsidRDefault="00D464BF">
      <w:pPr>
        <w:contextualSpacing/>
        <w:rPr>
          <w:szCs w:val="20"/>
        </w:rPr>
      </w:pPr>
      <w:r>
        <w:rPr>
          <w:rFonts w:hint="eastAsia"/>
          <w:szCs w:val="20"/>
        </w:rPr>
        <w:t>2차시</w:t>
      </w:r>
    </w:p>
    <w:p w14:paraId="683BE4C8" w14:textId="1CA27B04" w:rsidR="00847368" w:rsidRDefault="00847368">
      <w:pPr>
        <w:contextualSpacing/>
        <w:rPr>
          <w:szCs w:val="20"/>
        </w:rPr>
      </w:pPr>
      <w:r w:rsidRPr="004F1425">
        <w:rPr>
          <w:rFonts w:hint="eastAsia"/>
          <w:szCs w:val="20"/>
        </w:rPr>
        <w:t>1</w:t>
      </w:r>
      <w:r w:rsidRPr="004F1425">
        <w:rPr>
          <w:szCs w:val="20"/>
        </w:rPr>
        <w:t>.</w:t>
      </w:r>
      <w:proofErr w:type="spellStart"/>
      <w:r w:rsidRPr="004F1425">
        <w:rPr>
          <w:rFonts w:hint="eastAsia"/>
          <w:szCs w:val="20"/>
        </w:rPr>
        <w:t>디지탈트윈이란</w:t>
      </w:r>
      <w:proofErr w:type="spellEnd"/>
      <w:r w:rsidRPr="004F1425">
        <w:rPr>
          <w:rFonts w:hint="eastAsia"/>
          <w:szCs w:val="20"/>
        </w:rPr>
        <w:t xml:space="preserve"> 무엇인가?</w:t>
      </w:r>
    </w:p>
    <w:p w14:paraId="205611CF" w14:textId="4AF0D429" w:rsidR="00D464BF" w:rsidRDefault="00D464BF">
      <w:pPr>
        <w:contextualSpacing/>
        <w:rPr>
          <w:szCs w:val="20"/>
        </w:rPr>
      </w:pPr>
      <w:proofErr w:type="spellStart"/>
      <w:r>
        <w:rPr>
          <w:rFonts w:hint="eastAsia"/>
          <w:szCs w:val="20"/>
        </w:rPr>
        <w:t>디지털트윈은</w:t>
      </w:r>
      <w:proofErr w:type="spellEnd"/>
      <w:r>
        <w:rPr>
          <w:rFonts w:hint="eastAsia"/>
          <w:szCs w:val="20"/>
        </w:rPr>
        <w:t xml:space="preserve"> 현실세계의 기계나 장비,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사물 등을 컴퓨터 속 가상세계에 구현한 것을 말한다.</w:t>
      </w:r>
    </w:p>
    <w:p w14:paraId="70412A94" w14:textId="77777777" w:rsidR="00BE69EF" w:rsidRDefault="00BE69EF">
      <w:pPr>
        <w:contextualSpacing/>
        <w:rPr>
          <w:rFonts w:ascii="나눔고딕" w:eastAsia="나눔고딕" w:hAnsi="나눔고딕"/>
          <w:color w:val="666666"/>
          <w:sz w:val="21"/>
          <w:szCs w:val="21"/>
        </w:rPr>
      </w:pPr>
    </w:p>
    <w:p w14:paraId="478382F3" w14:textId="3484FA17" w:rsidR="00847368" w:rsidRDefault="00847368">
      <w:pPr>
        <w:contextualSpacing/>
        <w:rPr>
          <w:szCs w:val="20"/>
        </w:rPr>
      </w:pPr>
      <w:r w:rsidRPr="004F1425">
        <w:rPr>
          <w:rFonts w:hint="eastAsia"/>
          <w:szCs w:val="20"/>
        </w:rPr>
        <w:t>2</w:t>
      </w:r>
      <w:r w:rsidRPr="004F1425">
        <w:rPr>
          <w:szCs w:val="20"/>
        </w:rPr>
        <w:t>.</w:t>
      </w:r>
      <w:r w:rsidRPr="004F1425">
        <w:rPr>
          <w:rFonts w:hint="eastAsia"/>
          <w:szCs w:val="20"/>
        </w:rPr>
        <w:t xml:space="preserve"> </w:t>
      </w:r>
      <w:proofErr w:type="spellStart"/>
      <w:r w:rsidRPr="004F1425">
        <w:rPr>
          <w:rFonts w:hint="eastAsia"/>
          <w:szCs w:val="20"/>
        </w:rPr>
        <w:t>데이터바우처</w:t>
      </w:r>
      <w:proofErr w:type="spellEnd"/>
      <w:r w:rsidRPr="004F1425">
        <w:rPr>
          <w:rFonts w:hint="eastAsia"/>
          <w:szCs w:val="20"/>
        </w:rPr>
        <w:t xml:space="preserve"> 사업을 추진하고 있는 정부 기관은 어디인가요?</w:t>
      </w:r>
    </w:p>
    <w:p w14:paraId="6C7B1D71" w14:textId="1C2DF79C" w:rsidR="00BE69EF" w:rsidRDefault="00BE69EF">
      <w:pPr>
        <w:contextualSpacing/>
        <w:rPr>
          <w:szCs w:val="20"/>
        </w:rPr>
      </w:pPr>
      <w:r>
        <w:rPr>
          <w:rFonts w:hint="eastAsia"/>
          <w:szCs w:val="20"/>
        </w:rPr>
        <w:t xml:space="preserve">데이터 바우처 사업을 추진하고 있는 정부 기관은 </w:t>
      </w:r>
      <w:proofErr w:type="gramStart"/>
      <w:r>
        <w:rPr>
          <w:rFonts w:hint="eastAsia"/>
          <w:szCs w:val="20"/>
        </w:rPr>
        <w:t>과학기술정보통신부 이다</w:t>
      </w:r>
      <w:proofErr w:type="gramEnd"/>
      <w:r>
        <w:rPr>
          <w:rFonts w:hint="eastAsia"/>
          <w:szCs w:val="20"/>
        </w:rPr>
        <w:t>.</w:t>
      </w:r>
    </w:p>
    <w:p w14:paraId="454649AB" w14:textId="77777777" w:rsidR="00BE69EF" w:rsidRPr="00BE69EF" w:rsidRDefault="00BE69EF">
      <w:pPr>
        <w:contextualSpacing/>
        <w:rPr>
          <w:szCs w:val="20"/>
        </w:rPr>
      </w:pPr>
    </w:p>
    <w:p w14:paraId="31A4FD94" w14:textId="2A80CE8D" w:rsidR="00847368" w:rsidRDefault="00847368">
      <w:pPr>
        <w:contextualSpacing/>
        <w:rPr>
          <w:szCs w:val="20"/>
        </w:rPr>
      </w:pPr>
      <w:r w:rsidRPr="004F1425">
        <w:rPr>
          <w:rFonts w:hint="eastAsia"/>
          <w:szCs w:val="20"/>
        </w:rPr>
        <w:t>3</w:t>
      </w:r>
      <w:r w:rsidRPr="004F1425">
        <w:rPr>
          <w:szCs w:val="20"/>
        </w:rPr>
        <w:t xml:space="preserve">. </w:t>
      </w:r>
      <w:r w:rsidRPr="004F1425">
        <w:rPr>
          <w:rFonts w:hint="eastAsia"/>
          <w:szCs w:val="20"/>
        </w:rPr>
        <w:t xml:space="preserve">정부가 </w:t>
      </w:r>
      <w:proofErr w:type="spellStart"/>
      <w:r w:rsidRPr="004F1425">
        <w:rPr>
          <w:rFonts w:hint="eastAsia"/>
          <w:szCs w:val="20"/>
        </w:rPr>
        <w:t>스마트팜을</w:t>
      </w:r>
      <w:proofErr w:type="spellEnd"/>
      <w:r w:rsidRPr="004F1425">
        <w:rPr>
          <w:rFonts w:hint="eastAsia"/>
          <w:szCs w:val="20"/>
        </w:rPr>
        <w:t xml:space="preserve"> 추진하게 된 배경을 설명하세요</w:t>
      </w:r>
      <w:r w:rsidRPr="004F1425">
        <w:rPr>
          <w:szCs w:val="20"/>
        </w:rPr>
        <w:t>.</w:t>
      </w:r>
    </w:p>
    <w:p w14:paraId="2A80B783" w14:textId="165ACF53" w:rsidR="00BE69EF" w:rsidRDefault="00183D6B">
      <w:pPr>
        <w:contextualSpacing/>
        <w:rPr>
          <w:szCs w:val="20"/>
        </w:rPr>
      </w:pPr>
      <w:r>
        <w:rPr>
          <w:rFonts w:hint="eastAsia"/>
          <w:szCs w:val="20"/>
        </w:rPr>
        <w:t xml:space="preserve">정부가 </w:t>
      </w:r>
      <w:proofErr w:type="spellStart"/>
      <w:r>
        <w:rPr>
          <w:rFonts w:hint="eastAsia"/>
          <w:szCs w:val="20"/>
        </w:rPr>
        <w:t>스마트팜을</w:t>
      </w:r>
      <w:proofErr w:type="spellEnd"/>
      <w:r>
        <w:rPr>
          <w:rFonts w:hint="eastAsia"/>
          <w:szCs w:val="20"/>
        </w:rPr>
        <w:t xml:space="preserve"> 추진하게 된 배경은 현재의 농업이 농촌 인구 고령화에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따른 농경지 감소와 </w:t>
      </w:r>
      <w:r>
        <w:rPr>
          <w:rFonts w:hint="eastAsia"/>
          <w:szCs w:val="20"/>
        </w:rPr>
        <w:lastRenderedPageBreak/>
        <w:t>생산비중 감소의 문제</w:t>
      </w:r>
      <w:r>
        <w:rPr>
          <w:szCs w:val="20"/>
        </w:rPr>
        <w:t xml:space="preserve">와 </w:t>
      </w:r>
      <w:r>
        <w:rPr>
          <w:rFonts w:hint="eastAsia"/>
          <w:szCs w:val="20"/>
        </w:rPr>
        <w:t>농업이 국내 총생산에서 차지하는 비중이 급격히 줄어들고,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농촌인구의 감소로 이어지는 악순환도 되풀이되고 있어 정부에서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위에 문제점의 대안으로 </w:t>
      </w:r>
      <w:proofErr w:type="spellStart"/>
      <w:r>
        <w:rPr>
          <w:rFonts w:hint="eastAsia"/>
          <w:szCs w:val="20"/>
        </w:rPr>
        <w:t>스마트팜을</w:t>
      </w:r>
      <w:proofErr w:type="spellEnd"/>
      <w:r>
        <w:rPr>
          <w:rFonts w:hint="eastAsia"/>
          <w:szCs w:val="20"/>
        </w:rPr>
        <w:t xml:space="preserve"> 추진하게 되었다.</w:t>
      </w:r>
    </w:p>
    <w:p w14:paraId="10E75955" w14:textId="77777777" w:rsidR="00183D6B" w:rsidRDefault="00183D6B">
      <w:pPr>
        <w:contextualSpacing/>
        <w:rPr>
          <w:szCs w:val="20"/>
        </w:rPr>
      </w:pPr>
    </w:p>
    <w:p w14:paraId="6C8D46FF" w14:textId="3BADAD8A" w:rsidR="00183D6B" w:rsidRDefault="00847368">
      <w:pPr>
        <w:contextualSpacing/>
        <w:rPr>
          <w:szCs w:val="20"/>
        </w:rPr>
      </w:pPr>
      <w:r w:rsidRPr="004F1425">
        <w:rPr>
          <w:rFonts w:hint="eastAsia"/>
          <w:szCs w:val="20"/>
        </w:rPr>
        <w:t>4</w:t>
      </w:r>
      <w:r w:rsidRPr="004F1425">
        <w:rPr>
          <w:szCs w:val="20"/>
        </w:rPr>
        <w:t>.</w:t>
      </w:r>
      <w:r w:rsidRPr="004F1425">
        <w:rPr>
          <w:rFonts w:hint="eastAsia"/>
          <w:szCs w:val="20"/>
        </w:rPr>
        <w:t xml:space="preserve">메타버스의 어원과 메타버스 서비스를 </w:t>
      </w:r>
      <w:r w:rsidRPr="004F1425">
        <w:rPr>
          <w:szCs w:val="20"/>
        </w:rPr>
        <w:t>1</w:t>
      </w:r>
      <w:r w:rsidRPr="004F1425">
        <w:rPr>
          <w:rFonts w:hint="eastAsia"/>
          <w:szCs w:val="20"/>
        </w:rPr>
        <w:t>개 이상 제시하세요.</w:t>
      </w:r>
    </w:p>
    <w:p w14:paraId="1BC88F81" w14:textId="77777777" w:rsidR="00183D6B" w:rsidRDefault="00183D6B">
      <w:pPr>
        <w:contextualSpacing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)</w:t>
      </w:r>
      <w:r>
        <w:rPr>
          <w:rFonts w:hint="eastAsia"/>
          <w:szCs w:val="20"/>
        </w:rPr>
        <w:t>메타버스의 어원</w:t>
      </w:r>
    </w:p>
    <w:p w14:paraId="2026C3AA" w14:textId="4FDF3411" w:rsidR="00183D6B" w:rsidRDefault="00183D6B">
      <w:pPr>
        <w:contextualSpacing/>
        <w:rPr>
          <w:szCs w:val="20"/>
        </w:rPr>
      </w:pPr>
      <w:r>
        <w:rPr>
          <w:rFonts w:hint="eastAsia"/>
          <w:szCs w:val="20"/>
        </w:rPr>
        <w:t>추상을 뜻하는 메타(m</w:t>
      </w:r>
      <w:r>
        <w:rPr>
          <w:szCs w:val="20"/>
        </w:rPr>
        <w:t xml:space="preserve">eta), </w:t>
      </w:r>
      <w:r>
        <w:rPr>
          <w:rFonts w:hint="eastAsia"/>
          <w:szCs w:val="20"/>
        </w:rPr>
        <w:t>현실세계를 뜻하는 유니버스(</w:t>
      </w:r>
      <w:r>
        <w:rPr>
          <w:szCs w:val="20"/>
        </w:rPr>
        <w:t>univers</w:t>
      </w:r>
      <w:r>
        <w:rPr>
          <w:rFonts w:hint="eastAsia"/>
          <w:szCs w:val="20"/>
        </w:rPr>
        <w:t>e</w:t>
      </w:r>
      <w:r>
        <w:rPr>
          <w:szCs w:val="20"/>
        </w:rPr>
        <w:t>)</w:t>
      </w:r>
      <w:r>
        <w:rPr>
          <w:rFonts w:hint="eastAsia"/>
          <w:szCs w:val="20"/>
        </w:rPr>
        <w:t>의 합성이다</w:t>
      </w:r>
      <w:r>
        <w:rPr>
          <w:szCs w:val="20"/>
        </w:rPr>
        <w:t>.</w:t>
      </w:r>
    </w:p>
    <w:p w14:paraId="3747B3C8" w14:textId="7A5300B1" w:rsidR="00183D6B" w:rsidRDefault="00183D6B">
      <w:pPr>
        <w:contextualSpacing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메타버스 서비스</w:t>
      </w:r>
    </w:p>
    <w:p w14:paraId="5D4E7ABD" w14:textId="4B168F10" w:rsidR="00183D6B" w:rsidRDefault="00183D6B">
      <w:pPr>
        <w:contextualSpacing/>
        <w:rPr>
          <w:szCs w:val="20"/>
        </w:rPr>
      </w:pPr>
      <w:r>
        <w:rPr>
          <w:rFonts w:hint="eastAsia"/>
          <w:szCs w:val="20"/>
        </w:rPr>
        <w:t>메타버스 서비스의 종류는 세컨드 라이프,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포트 나이트,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로블록스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제페토</w:t>
      </w:r>
      <w:proofErr w:type="spellEnd"/>
      <w:r>
        <w:rPr>
          <w:rFonts w:hint="eastAsia"/>
          <w:szCs w:val="20"/>
        </w:rPr>
        <w:t xml:space="preserve"> 등이 있다</w:t>
      </w:r>
    </w:p>
    <w:p w14:paraId="3B7B270A" w14:textId="77777777" w:rsidR="00183D6B" w:rsidRPr="00183D6B" w:rsidRDefault="00183D6B">
      <w:pPr>
        <w:contextualSpacing/>
        <w:rPr>
          <w:szCs w:val="20"/>
        </w:rPr>
      </w:pPr>
    </w:p>
    <w:p w14:paraId="53CA3785" w14:textId="7EEBFD3D" w:rsidR="00847368" w:rsidRPr="004F1425" w:rsidRDefault="00847368">
      <w:pPr>
        <w:contextualSpacing/>
        <w:rPr>
          <w:szCs w:val="20"/>
        </w:rPr>
      </w:pPr>
      <w:r w:rsidRPr="004F1425">
        <w:rPr>
          <w:rFonts w:hint="eastAsia"/>
          <w:szCs w:val="20"/>
        </w:rPr>
        <w:t>5</w:t>
      </w:r>
      <w:r w:rsidRPr="004F1425">
        <w:rPr>
          <w:szCs w:val="20"/>
        </w:rPr>
        <w:t xml:space="preserve">. </w:t>
      </w:r>
      <w:r w:rsidRPr="004F1425">
        <w:rPr>
          <w:rFonts w:hint="eastAsia"/>
          <w:szCs w:val="20"/>
        </w:rPr>
        <w:t>빅데이터가 무엇인지를 제시하고,</w:t>
      </w:r>
      <w:r w:rsidRPr="004F1425">
        <w:rPr>
          <w:szCs w:val="20"/>
        </w:rPr>
        <w:t xml:space="preserve"> </w:t>
      </w:r>
      <w:r w:rsidRPr="004F1425">
        <w:rPr>
          <w:rFonts w:hint="eastAsia"/>
          <w:szCs w:val="20"/>
        </w:rPr>
        <w:t xml:space="preserve">빅데이터로 가능한 서비스를 </w:t>
      </w:r>
      <w:r w:rsidRPr="004F1425">
        <w:rPr>
          <w:szCs w:val="20"/>
        </w:rPr>
        <w:t>1</w:t>
      </w:r>
      <w:r w:rsidRPr="004F1425">
        <w:rPr>
          <w:rFonts w:hint="eastAsia"/>
          <w:szCs w:val="20"/>
        </w:rPr>
        <w:t>개 이상 제시하세요.</w:t>
      </w:r>
    </w:p>
    <w:p w14:paraId="3E5F0D5D" w14:textId="7224967B" w:rsidR="00847368" w:rsidRDefault="00183D6B">
      <w:pPr>
        <w:contextualSpacing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)</w:t>
      </w:r>
      <w:r w:rsidR="004665C8"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빅데이터란</w:t>
      </w:r>
      <w:proofErr w:type="spellEnd"/>
    </w:p>
    <w:p w14:paraId="7832F483" w14:textId="7038B91A" w:rsidR="00183D6B" w:rsidRDefault="00183D6B">
      <w:pPr>
        <w:contextualSpacing/>
        <w:rPr>
          <w:szCs w:val="20"/>
        </w:rPr>
      </w:pPr>
      <w:r>
        <w:rPr>
          <w:rFonts w:hint="eastAsia"/>
          <w:szCs w:val="20"/>
        </w:rPr>
        <w:t>빅데이터는 기존의 데이터 베이스로는 수집,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분석 따위를 수행하기가 어려울 만큼 방대한 양의 데이터를 말한다.</w:t>
      </w:r>
    </w:p>
    <w:p w14:paraId="46EB7FF1" w14:textId="211B50CA" w:rsidR="00183D6B" w:rsidRDefault="004665C8">
      <w:pPr>
        <w:contextualSpacing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빅데이터로 가능한 서비스</w:t>
      </w:r>
    </w:p>
    <w:p w14:paraId="2FF71E11" w14:textId="2016CE0B" w:rsidR="004665C8" w:rsidRDefault="004665C8">
      <w:pPr>
        <w:contextualSpacing/>
        <w:rPr>
          <w:szCs w:val="20"/>
        </w:rPr>
      </w:pPr>
      <w:r>
        <w:rPr>
          <w:rFonts w:hint="eastAsia"/>
          <w:szCs w:val="20"/>
        </w:rPr>
        <w:t>빅데이터로 가능한 서비스는 방대한 데이터로 사람들 개인에게 맞춤 서비스를 제공할 수 있다.</w:t>
      </w:r>
    </w:p>
    <w:p w14:paraId="4C8B8F7B" w14:textId="77777777" w:rsidR="004665C8" w:rsidRDefault="004665C8">
      <w:pPr>
        <w:contextualSpacing/>
        <w:rPr>
          <w:szCs w:val="20"/>
        </w:rPr>
      </w:pPr>
    </w:p>
    <w:p w14:paraId="6BF2C542" w14:textId="77777777" w:rsidR="004665C8" w:rsidRDefault="004665C8">
      <w:pPr>
        <w:contextualSpacing/>
        <w:rPr>
          <w:szCs w:val="20"/>
        </w:rPr>
      </w:pPr>
    </w:p>
    <w:p w14:paraId="4BB28C6D" w14:textId="2AA34183" w:rsidR="004665C8" w:rsidRDefault="004665C8">
      <w:pPr>
        <w:contextualSpacing/>
        <w:rPr>
          <w:szCs w:val="20"/>
        </w:rPr>
      </w:pPr>
      <w:r>
        <w:rPr>
          <w:rFonts w:hint="eastAsia"/>
          <w:szCs w:val="20"/>
        </w:rPr>
        <w:t>3차시</w:t>
      </w:r>
    </w:p>
    <w:p w14:paraId="44B993C4" w14:textId="54151727" w:rsidR="00847368" w:rsidRDefault="00847368">
      <w:pPr>
        <w:contextualSpacing/>
        <w:rPr>
          <w:szCs w:val="20"/>
        </w:rPr>
      </w:pPr>
      <w:r w:rsidRPr="004F1425">
        <w:rPr>
          <w:rFonts w:hint="eastAsia"/>
          <w:szCs w:val="20"/>
        </w:rPr>
        <w:t>1</w:t>
      </w:r>
      <w:r w:rsidRPr="004F1425">
        <w:rPr>
          <w:szCs w:val="20"/>
        </w:rPr>
        <w:t xml:space="preserve">. </w:t>
      </w:r>
      <w:proofErr w:type="spellStart"/>
      <w:r w:rsidRPr="004F1425">
        <w:rPr>
          <w:rFonts w:hint="eastAsia"/>
          <w:szCs w:val="20"/>
        </w:rPr>
        <w:t>안젤리나</w:t>
      </w:r>
      <w:proofErr w:type="spellEnd"/>
      <w:r w:rsidRPr="004F1425">
        <w:rPr>
          <w:rFonts w:hint="eastAsia"/>
          <w:szCs w:val="20"/>
        </w:rPr>
        <w:t xml:space="preserve"> </w:t>
      </w:r>
      <w:proofErr w:type="spellStart"/>
      <w:r w:rsidRPr="004F1425">
        <w:rPr>
          <w:rFonts w:hint="eastAsia"/>
          <w:szCs w:val="20"/>
        </w:rPr>
        <w:t>졸리가</w:t>
      </w:r>
      <w:proofErr w:type="spellEnd"/>
      <w:r w:rsidRPr="004F1425">
        <w:rPr>
          <w:rFonts w:hint="eastAsia"/>
          <w:szCs w:val="20"/>
        </w:rPr>
        <w:t xml:space="preserve"> 유방암을 예방하기 위해 한 것은?</w:t>
      </w:r>
    </w:p>
    <w:p w14:paraId="482627D5" w14:textId="24289909" w:rsidR="004665C8" w:rsidRPr="004F1425" w:rsidRDefault="004665C8">
      <w:pPr>
        <w:contextualSpacing/>
        <w:rPr>
          <w:szCs w:val="20"/>
        </w:rPr>
      </w:pPr>
      <w:proofErr w:type="spellStart"/>
      <w:r>
        <w:rPr>
          <w:rFonts w:hint="eastAsia"/>
          <w:szCs w:val="20"/>
        </w:rPr>
        <w:t>안젤리나</w:t>
      </w:r>
      <w:proofErr w:type="spellEnd"/>
      <w:r>
        <w:rPr>
          <w:rFonts w:hint="eastAsia"/>
          <w:szCs w:val="20"/>
        </w:rPr>
        <w:t xml:space="preserve"> 졸리는 유방암을 예방하기위해 양쪽 유방을 제거했다.</w:t>
      </w:r>
    </w:p>
    <w:p w14:paraId="0C7BA48C" w14:textId="77777777" w:rsidR="004665C8" w:rsidRDefault="004665C8">
      <w:pPr>
        <w:contextualSpacing/>
        <w:rPr>
          <w:szCs w:val="20"/>
        </w:rPr>
      </w:pPr>
    </w:p>
    <w:p w14:paraId="5B2FE27C" w14:textId="01A7F068" w:rsidR="00847368" w:rsidRDefault="00847368">
      <w:pPr>
        <w:contextualSpacing/>
        <w:rPr>
          <w:szCs w:val="20"/>
        </w:rPr>
      </w:pPr>
      <w:r w:rsidRPr="004F1425">
        <w:rPr>
          <w:rFonts w:hint="eastAsia"/>
          <w:szCs w:val="20"/>
        </w:rPr>
        <w:t>2</w:t>
      </w:r>
      <w:r w:rsidRPr="004F1425">
        <w:rPr>
          <w:szCs w:val="20"/>
        </w:rPr>
        <w:t>. PHR</w:t>
      </w:r>
      <w:r w:rsidRPr="004F1425">
        <w:rPr>
          <w:rFonts w:hint="eastAsia"/>
          <w:szCs w:val="20"/>
        </w:rPr>
        <w:t>이란 무엇인가?</w:t>
      </w:r>
    </w:p>
    <w:p w14:paraId="22BE82DA" w14:textId="4F15F19E" w:rsidR="004665C8" w:rsidRDefault="004665C8">
      <w:pPr>
        <w:contextualSpacing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HR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personal health record</w:t>
      </w:r>
      <w:r>
        <w:rPr>
          <w:rFonts w:hint="eastAsia"/>
          <w:szCs w:val="20"/>
        </w:rPr>
        <w:t>의 약자로 의료기관에 흩어져 있는 진료,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검사 정보와 스마트폰 등으로 수집한 활동량 데이터,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스스로 측정한 체중,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혈당 등의 정보를 모두 취합해 사용자 스스로 열람하고 관리할 수 있도록 구축한 건강기록 시스템을 뜻한다.</w:t>
      </w:r>
    </w:p>
    <w:p w14:paraId="301A8798" w14:textId="77777777" w:rsidR="004665C8" w:rsidRPr="004F1425" w:rsidRDefault="004665C8">
      <w:pPr>
        <w:contextualSpacing/>
        <w:rPr>
          <w:szCs w:val="20"/>
        </w:rPr>
      </w:pPr>
    </w:p>
    <w:p w14:paraId="4C48B91C" w14:textId="0A060394" w:rsidR="00847368" w:rsidRDefault="00847368">
      <w:pPr>
        <w:contextualSpacing/>
        <w:rPr>
          <w:szCs w:val="20"/>
        </w:rPr>
      </w:pPr>
      <w:r w:rsidRPr="004F1425">
        <w:rPr>
          <w:rFonts w:hint="eastAsia"/>
          <w:szCs w:val="20"/>
        </w:rPr>
        <w:t>3</w:t>
      </w:r>
      <w:r w:rsidRPr="004F1425">
        <w:rPr>
          <w:szCs w:val="20"/>
        </w:rPr>
        <w:t xml:space="preserve">. </w:t>
      </w:r>
      <w:r w:rsidRPr="004F1425">
        <w:rPr>
          <w:rFonts w:hint="eastAsia"/>
          <w:szCs w:val="20"/>
        </w:rPr>
        <w:t>정밀의료란 무엇인가?</w:t>
      </w:r>
    </w:p>
    <w:p w14:paraId="23C3F9F7" w14:textId="45BD4A59" w:rsidR="004665C8" w:rsidRDefault="004665C8">
      <w:pPr>
        <w:contextualSpacing/>
        <w:rPr>
          <w:szCs w:val="20"/>
        </w:rPr>
      </w:pPr>
      <w:r>
        <w:rPr>
          <w:rFonts w:hint="eastAsia"/>
          <w:szCs w:val="20"/>
        </w:rPr>
        <w:t xml:space="preserve">정밀의료란 </w:t>
      </w:r>
      <w:r>
        <w:rPr>
          <w:szCs w:val="20"/>
        </w:rPr>
        <w:t>4</w:t>
      </w:r>
      <w:r>
        <w:rPr>
          <w:rFonts w:hint="eastAsia"/>
          <w:szCs w:val="20"/>
        </w:rPr>
        <w:t>차 산업혁명 핵심 기술과 개인의 유전체 정보,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임상 정보,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생활습관 정보 등을 활용해 맞춤형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의료서비스를 제공하는 것을 말한다.</w:t>
      </w:r>
    </w:p>
    <w:p w14:paraId="0B30E100" w14:textId="77777777" w:rsidR="004665C8" w:rsidRDefault="004665C8">
      <w:pPr>
        <w:contextualSpacing/>
        <w:rPr>
          <w:rFonts w:ascii="나눔고딕" w:eastAsia="나눔고딕" w:hAnsi="나눔고딕"/>
          <w:color w:val="333333"/>
          <w:sz w:val="21"/>
          <w:szCs w:val="21"/>
        </w:rPr>
      </w:pPr>
    </w:p>
    <w:p w14:paraId="74E52DCC" w14:textId="7FEB17E9" w:rsidR="00847368" w:rsidRDefault="00847368">
      <w:pPr>
        <w:contextualSpacing/>
        <w:rPr>
          <w:szCs w:val="20"/>
        </w:rPr>
      </w:pPr>
      <w:r w:rsidRPr="004F1425">
        <w:rPr>
          <w:rFonts w:hint="eastAsia"/>
          <w:szCs w:val="20"/>
        </w:rPr>
        <w:t>4</w:t>
      </w:r>
      <w:r w:rsidRPr="004F1425">
        <w:rPr>
          <w:szCs w:val="20"/>
        </w:rPr>
        <w:t xml:space="preserve">. </w:t>
      </w:r>
      <w:r w:rsidRPr="004F1425">
        <w:rPr>
          <w:rFonts w:hint="eastAsia"/>
          <w:szCs w:val="20"/>
        </w:rPr>
        <w:t>E</w:t>
      </w:r>
      <w:r w:rsidRPr="004F1425">
        <w:rPr>
          <w:szCs w:val="20"/>
        </w:rPr>
        <w:t xml:space="preserve">MP </w:t>
      </w:r>
      <w:r w:rsidRPr="004F1425">
        <w:rPr>
          <w:rFonts w:hint="eastAsia"/>
          <w:szCs w:val="20"/>
        </w:rPr>
        <w:t>이란 무엇인가</w:t>
      </w:r>
      <w:r w:rsidR="00D227B6">
        <w:rPr>
          <w:rFonts w:hint="eastAsia"/>
          <w:szCs w:val="20"/>
        </w:rPr>
        <w:t>?</w:t>
      </w:r>
    </w:p>
    <w:p w14:paraId="57401F16" w14:textId="750293FF" w:rsidR="008172B8" w:rsidRDefault="00D227B6">
      <w:pPr>
        <w:contextualSpacing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MP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Equivalent Per Million</w:t>
      </w:r>
      <w:r>
        <w:rPr>
          <w:rFonts w:hint="eastAsia"/>
          <w:szCs w:val="20"/>
        </w:rPr>
        <w:t xml:space="preserve">의 약자로 백만분의 </w:t>
      </w:r>
      <w:r>
        <w:rPr>
          <w:szCs w:val="20"/>
        </w:rPr>
        <w:t>1</w:t>
      </w:r>
      <w:r>
        <w:rPr>
          <w:rFonts w:hint="eastAsia"/>
          <w:szCs w:val="20"/>
        </w:rPr>
        <w:t>의당량을 나타내며,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중량농도</w:t>
      </w:r>
      <w:r>
        <w:rPr>
          <w:szCs w:val="20"/>
        </w:rPr>
        <w:t>ppm</w:t>
      </w:r>
      <w:r>
        <w:rPr>
          <w:rFonts w:hint="eastAsia"/>
          <w:szCs w:val="20"/>
        </w:rPr>
        <w:t xml:space="preserve">으로 환산하려면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g의 </w:t>
      </w:r>
      <w:proofErr w:type="spellStart"/>
      <w:r>
        <w:rPr>
          <w:rFonts w:hint="eastAsia"/>
          <w:szCs w:val="20"/>
        </w:rPr>
        <w:t>당량을</w:t>
      </w:r>
      <w:proofErr w:type="spellEnd"/>
      <w:r>
        <w:rPr>
          <w:rFonts w:hint="eastAsia"/>
          <w:szCs w:val="20"/>
        </w:rPr>
        <w:t xml:space="preserve"> 곱하면 된다.</w:t>
      </w:r>
    </w:p>
    <w:p w14:paraId="2F7D816C" w14:textId="7CDAD6DC" w:rsidR="00D227B6" w:rsidRDefault="00D227B6">
      <w:pPr>
        <w:contextualSpacing/>
        <w:rPr>
          <w:szCs w:val="20"/>
        </w:rPr>
      </w:pPr>
    </w:p>
    <w:p w14:paraId="0AC8F3B8" w14:textId="5442B19B" w:rsidR="00847368" w:rsidRDefault="00847368">
      <w:pPr>
        <w:contextualSpacing/>
        <w:rPr>
          <w:szCs w:val="20"/>
        </w:rPr>
      </w:pPr>
      <w:r w:rsidRPr="004F1425">
        <w:rPr>
          <w:rFonts w:hint="eastAsia"/>
          <w:szCs w:val="20"/>
        </w:rPr>
        <w:t>5</w:t>
      </w:r>
      <w:r w:rsidRPr="004F1425">
        <w:rPr>
          <w:szCs w:val="20"/>
        </w:rPr>
        <w:t xml:space="preserve">. </w:t>
      </w:r>
      <w:proofErr w:type="spellStart"/>
      <w:r w:rsidRPr="004F1425">
        <w:rPr>
          <w:rFonts w:hint="eastAsia"/>
          <w:szCs w:val="20"/>
        </w:rPr>
        <w:t>마이데이터란</w:t>
      </w:r>
      <w:proofErr w:type="spellEnd"/>
      <w:r w:rsidRPr="004F1425">
        <w:rPr>
          <w:rFonts w:hint="eastAsia"/>
          <w:szCs w:val="20"/>
        </w:rPr>
        <w:t>?</w:t>
      </w:r>
    </w:p>
    <w:p w14:paraId="76CFBDC9" w14:textId="237A8719" w:rsidR="00847368" w:rsidRPr="004F1425" w:rsidRDefault="00D227B6">
      <w:pPr>
        <w:contextualSpacing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마이데이터란</w:t>
      </w:r>
      <w:proofErr w:type="spellEnd"/>
      <w:r>
        <w:rPr>
          <w:rFonts w:hint="eastAsia"/>
          <w:szCs w:val="20"/>
        </w:rPr>
        <w:t xml:space="preserve"> 정보 주체를 중심으로 산재된 개인데이터를 한 곳에 모아 개인이 직접 열람하고 저장하는 등 통합 관리하고,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활용하는 일련의 과정이다.</w:t>
      </w:r>
    </w:p>
    <w:sectPr w:rsidR="00847368" w:rsidRPr="004F14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68"/>
    <w:rsid w:val="00183D6B"/>
    <w:rsid w:val="004665C8"/>
    <w:rsid w:val="004F1425"/>
    <w:rsid w:val="004F4B52"/>
    <w:rsid w:val="005E2443"/>
    <w:rsid w:val="008172B8"/>
    <w:rsid w:val="00847368"/>
    <w:rsid w:val="00BE69EF"/>
    <w:rsid w:val="00D227B6"/>
    <w:rsid w:val="00D4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6529"/>
  <w15:chartTrackingRefBased/>
  <w15:docId w15:val="{573D6521-7802-4580-B469-57521B4D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F142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sc">
    <w:name w:val="desc"/>
    <w:basedOn w:val="a"/>
    <w:rsid w:val="004F14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ord">
    <w:name w:val="word"/>
    <w:basedOn w:val="a"/>
    <w:rsid w:val="004F14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txt">
    <w:name w:val="word_txt"/>
    <w:basedOn w:val="a0"/>
    <w:rsid w:val="004F1425"/>
  </w:style>
  <w:style w:type="character" w:customStyle="1" w:styleId="uworddic">
    <w:name w:val="u_word_dic"/>
    <w:basedOn w:val="a0"/>
    <w:rsid w:val="004F1425"/>
  </w:style>
  <w:style w:type="paragraph" w:customStyle="1" w:styleId="txt">
    <w:name w:val="txt"/>
    <w:basedOn w:val="a"/>
    <w:rsid w:val="004F14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4F14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F1425"/>
    <w:rPr>
      <w:b/>
      <w:bCs/>
    </w:rPr>
  </w:style>
  <w:style w:type="character" w:styleId="a5">
    <w:name w:val="Hyperlink"/>
    <w:basedOn w:val="a0"/>
    <w:uiPriority w:val="99"/>
    <w:semiHidden/>
    <w:unhideWhenUsed/>
    <w:rsid w:val="004F1425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4F142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blind">
    <w:name w:val="blind"/>
    <w:basedOn w:val="a0"/>
    <w:rsid w:val="004F1425"/>
  </w:style>
  <w:style w:type="character" w:customStyle="1" w:styleId="1">
    <w:name w:val="제목1"/>
    <w:basedOn w:val="a0"/>
    <w:rsid w:val="004F1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796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107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2205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1E1E1"/>
                            <w:left w:val="none" w:sz="0" w:space="0" w:color="auto"/>
                            <w:bottom w:val="single" w:sz="6" w:space="12" w:color="E1E1E1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김재하</dc:creator>
  <cp:keywords/>
  <dc:description/>
  <cp:lastModifiedBy>재하</cp:lastModifiedBy>
  <cp:revision>2</cp:revision>
  <dcterms:created xsi:type="dcterms:W3CDTF">2021-10-27T17:46:00Z</dcterms:created>
  <dcterms:modified xsi:type="dcterms:W3CDTF">2023-02-24T09:38:00Z</dcterms:modified>
</cp:coreProperties>
</file>