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32F2" w14:textId="77777777" w:rsidR="00EC0ABD" w:rsidRDefault="00EC0ABD" w:rsidP="00EC0ABD">
      <w:r>
        <w:t xml:space="preserve">1. </w:t>
      </w:r>
      <w:proofErr w:type="spellStart"/>
      <w:r>
        <w:t>릴레이션에</w:t>
      </w:r>
      <w:proofErr w:type="spellEnd"/>
      <w:r>
        <w:t xml:space="preserve"> 대한 설명으로 옳지 않은 것은?</w:t>
      </w:r>
    </w:p>
    <w:p w14:paraId="549A32EC" w14:textId="77777777" w:rsidR="00EC0ABD" w:rsidRDefault="00EC0ABD" w:rsidP="00EC0ABD">
      <w:r>
        <w:rPr>
          <w:rFonts w:hint="eastAsia"/>
        </w:rPr>
        <w:t>①</w:t>
      </w:r>
      <w:r>
        <w:t xml:space="preserve"> 릴레이션은 릴레이션 스키마와 릴레이션 인스턴스로 구성되어 있다.</w:t>
      </w:r>
    </w:p>
    <w:p w14:paraId="3AA06CBD" w14:textId="77777777" w:rsidR="00EC0ABD" w:rsidRDefault="00EC0ABD" w:rsidP="00EC0ABD">
      <w:r>
        <w:rPr>
          <w:rFonts w:hint="eastAsia"/>
        </w:rPr>
        <w:t>②</w:t>
      </w:r>
      <w:r>
        <w:t xml:space="preserve"> 릴레이션 스키마는 릴레이션의 논리적인 구조로 릴레이션 내포 intension라고도 한다.</w:t>
      </w:r>
    </w:p>
    <w:p w14:paraId="20735201" w14:textId="3DCF3549" w:rsidR="00EC0ABD" w:rsidRDefault="00EC0ABD" w:rsidP="00EC0ABD">
      <w:r>
        <w:rPr>
          <w:rFonts w:hint="eastAsia"/>
        </w:rPr>
        <w:t>③</w:t>
      </w:r>
      <w:r>
        <w:t xml:space="preserve"> 릴레이션 인스턴스는 어느 한 시점에 </w:t>
      </w:r>
      <w:proofErr w:type="spellStart"/>
      <w:r>
        <w:t>릴레이션에</w:t>
      </w:r>
      <w:proofErr w:type="spellEnd"/>
      <w:r>
        <w:t xml:space="preserve"> 존재하는 </w:t>
      </w:r>
      <w:proofErr w:type="spellStart"/>
      <w:r>
        <w:t>투플들의</w:t>
      </w:r>
      <w:proofErr w:type="spellEnd"/>
      <w:r>
        <w:t xml:space="preserve"> 집합을 의미하고 릴레이션 외연extension이라고도 한다.</w:t>
      </w:r>
    </w:p>
    <w:p w14:paraId="031DA9B0" w14:textId="77777777" w:rsidR="00EC0ABD" w:rsidRDefault="00EC0ABD" w:rsidP="00EC0ABD">
      <w:r>
        <w:rPr>
          <w:rFonts w:hint="eastAsia"/>
        </w:rPr>
        <w:t>④</w:t>
      </w:r>
      <w:r>
        <w:t xml:space="preserve"> 릴레이션 스키마는 동적인 특징이 있고, 릴레이션 인스턴스는 정적인 특징이 있다.</w:t>
      </w:r>
    </w:p>
    <w:p w14:paraId="07D476DD" w14:textId="7EB3DE45" w:rsidR="00EC0ABD" w:rsidRPr="00FE4D30" w:rsidRDefault="003F138F" w:rsidP="00EC0ABD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</w:t>
      </w:r>
      <w:r w:rsidRPr="00FE4D30">
        <w:rPr>
          <w:color w:val="FF0000"/>
        </w:rPr>
        <w:t>-4-</w:t>
      </w:r>
    </w:p>
    <w:p w14:paraId="240376B1" w14:textId="513C0D3B" w:rsidR="00EC0ABD" w:rsidRDefault="00EC0ABD" w:rsidP="00EC0ABD">
      <w:r>
        <w:t>2. 릴레이션 관련 용어에 대한 설명으로 옳지 않은 것은?</w:t>
      </w:r>
    </w:p>
    <w:p w14:paraId="33ED2F28" w14:textId="77777777" w:rsidR="00EC0ABD" w:rsidRDefault="00EC0ABD" w:rsidP="00EC0ABD">
      <w:r>
        <w:rPr>
          <w:rFonts w:hint="eastAsia"/>
        </w:rPr>
        <w:t>①</w:t>
      </w:r>
      <w:r>
        <w:t xml:space="preserve"> 속성은 </w:t>
      </w:r>
      <w:proofErr w:type="spellStart"/>
      <w:r>
        <w:t>릴레이션에서</w:t>
      </w:r>
      <w:proofErr w:type="spellEnd"/>
      <w:r>
        <w:t xml:space="preserve"> 열을 의미한다.</w:t>
      </w:r>
    </w:p>
    <w:p w14:paraId="2D36ED9F" w14:textId="77777777" w:rsidR="00EC0ABD" w:rsidRDefault="00EC0ABD" w:rsidP="00EC0ABD">
      <w:r>
        <w:rPr>
          <w:rFonts w:hint="eastAsia"/>
        </w:rPr>
        <w:t>②</w:t>
      </w:r>
      <w:r>
        <w:t xml:space="preserve"> </w:t>
      </w:r>
      <w:proofErr w:type="spellStart"/>
      <w:r>
        <w:t>투플은</w:t>
      </w:r>
      <w:proofErr w:type="spellEnd"/>
      <w:r>
        <w:t xml:space="preserve"> </w:t>
      </w:r>
      <w:proofErr w:type="spellStart"/>
      <w:r>
        <w:t>릴레이션에서</w:t>
      </w:r>
      <w:proofErr w:type="spellEnd"/>
      <w:r>
        <w:t xml:space="preserve"> 행을 의미한다.</w:t>
      </w:r>
    </w:p>
    <w:p w14:paraId="2F46A94E" w14:textId="77777777" w:rsidR="00EC0ABD" w:rsidRDefault="00EC0ABD" w:rsidP="00EC0ABD">
      <w:r>
        <w:rPr>
          <w:rFonts w:hint="eastAsia"/>
        </w:rPr>
        <w:t>③</w:t>
      </w:r>
      <w:r>
        <w:t xml:space="preserve"> 도메인은 </w:t>
      </w:r>
      <w:proofErr w:type="spellStart"/>
      <w:r>
        <w:t>릴레이션에서</w:t>
      </w:r>
      <w:proofErr w:type="spellEnd"/>
      <w:r>
        <w:t xml:space="preserve"> 전체 속성의 개수를 의미한다.</w:t>
      </w:r>
    </w:p>
    <w:p w14:paraId="44D9E62F" w14:textId="77777777" w:rsidR="00EC0ABD" w:rsidRDefault="00EC0ABD" w:rsidP="00EC0ABD">
      <w:r>
        <w:rPr>
          <w:rFonts w:hint="eastAsia"/>
        </w:rPr>
        <w:t>④</w:t>
      </w:r>
      <w:r>
        <w:t xml:space="preserve"> </w:t>
      </w:r>
      <w:proofErr w:type="spellStart"/>
      <w:r>
        <w:t>카디널리티는</w:t>
      </w:r>
      <w:proofErr w:type="spellEnd"/>
      <w:r>
        <w:t xml:space="preserve"> </w:t>
      </w:r>
      <w:proofErr w:type="spellStart"/>
      <w:r>
        <w:t>릴레이션에서</w:t>
      </w:r>
      <w:proofErr w:type="spellEnd"/>
      <w:r>
        <w:t xml:space="preserve"> 전체 </w:t>
      </w:r>
      <w:proofErr w:type="spellStart"/>
      <w:r>
        <w:t>투플의</w:t>
      </w:r>
      <w:proofErr w:type="spellEnd"/>
      <w:r>
        <w:t xml:space="preserve"> 개수를 의미한다.</w:t>
      </w:r>
    </w:p>
    <w:p w14:paraId="54812977" w14:textId="61962A7A" w:rsidR="00EC0ABD" w:rsidRDefault="003F138F" w:rsidP="00EC0ABD">
      <w:r>
        <w:rPr>
          <w:rFonts w:hint="eastAsia"/>
        </w:rPr>
        <w:t xml:space="preserve"> </w:t>
      </w:r>
      <w:r>
        <w:t xml:space="preserve">                                                                         </w:t>
      </w:r>
      <w:r w:rsidRPr="00FE4D30">
        <w:rPr>
          <w:color w:val="FF0000"/>
        </w:rPr>
        <w:t>-3-</w:t>
      </w:r>
    </w:p>
    <w:p w14:paraId="76607289" w14:textId="7CE0BB5F" w:rsidR="00EC0ABD" w:rsidRDefault="00EC0ABD" w:rsidP="00EC0ABD">
      <w:r>
        <w:t xml:space="preserve">3. </w:t>
      </w:r>
      <w:proofErr w:type="spellStart"/>
      <w:r>
        <w:t>릴레이션에</w:t>
      </w:r>
      <w:proofErr w:type="spellEnd"/>
      <w:r>
        <w:t xml:space="preserve"> 대한 설명 중 옳지 않은 것은?</w:t>
      </w:r>
    </w:p>
    <w:p w14:paraId="6D16ED53" w14:textId="77777777" w:rsidR="00EC0ABD" w:rsidRDefault="00EC0ABD" w:rsidP="00EC0ABD">
      <w:r>
        <w:rPr>
          <w:rFonts w:hint="eastAsia"/>
        </w:rPr>
        <w:t>①</w:t>
      </w:r>
      <w:r>
        <w:t xml:space="preserve"> 하나의 </w:t>
      </w:r>
      <w:proofErr w:type="spellStart"/>
      <w:r>
        <w:t>릴레이션에는</w:t>
      </w:r>
      <w:proofErr w:type="spellEnd"/>
      <w:r>
        <w:t xml:space="preserve"> 동일한 </w:t>
      </w:r>
      <w:proofErr w:type="spellStart"/>
      <w:r>
        <w:t>투플이</w:t>
      </w:r>
      <w:proofErr w:type="spellEnd"/>
      <w:r>
        <w:t xml:space="preserve"> 존재할 수 없다.</w:t>
      </w:r>
    </w:p>
    <w:p w14:paraId="239B7739" w14:textId="77777777" w:rsidR="00EC0ABD" w:rsidRDefault="00EC0ABD" w:rsidP="00EC0ABD">
      <w:r>
        <w:rPr>
          <w:rFonts w:hint="eastAsia"/>
        </w:rPr>
        <w:t>②</w:t>
      </w:r>
      <w:r>
        <w:t xml:space="preserve"> 하나의 </w:t>
      </w:r>
      <w:proofErr w:type="spellStart"/>
      <w:r>
        <w:t>릴레이션에서</w:t>
      </w:r>
      <w:proofErr w:type="spellEnd"/>
      <w:r>
        <w:t xml:space="preserve"> </w:t>
      </w:r>
      <w:proofErr w:type="spellStart"/>
      <w:r>
        <w:t>투플</w:t>
      </w:r>
      <w:proofErr w:type="spellEnd"/>
      <w:r>
        <w:t xml:space="preserve"> 사이의 순서는 무의미하다.</w:t>
      </w:r>
    </w:p>
    <w:p w14:paraId="1E39991B" w14:textId="77777777" w:rsidR="00EC0ABD" w:rsidRDefault="00EC0ABD" w:rsidP="00EC0ABD">
      <w:r>
        <w:rPr>
          <w:rFonts w:hint="eastAsia"/>
        </w:rPr>
        <w:t>③</w:t>
      </w:r>
      <w:r>
        <w:t xml:space="preserve"> 하나의 </w:t>
      </w:r>
      <w:proofErr w:type="spellStart"/>
      <w:r>
        <w:t>릴레이션에서</w:t>
      </w:r>
      <w:proofErr w:type="spellEnd"/>
      <w:r>
        <w:t xml:space="preserve"> 속성 사이의 순서는 무의미하다.</w:t>
      </w:r>
    </w:p>
    <w:p w14:paraId="22B35AA8" w14:textId="77777777" w:rsidR="00EC0ABD" w:rsidRDefault="00EC0ABD" w:rsidP="00EC0ABD">
      <w:r>
        <w:rPr>
          <w:rFonts w:hint="eastAsia"/>
        </w:rPr>
        <w:t>④</w:t>
      </w:r>
      <w:r>
        <w:t xml:space="preserve"> 모든 속성 값은 논리적으로 분해 가능한 </w:t>
      </w:r>
      <w:proofErr w:type="spellStart"/>
      <w:r>
        <w:t>복합값이어야</w:t>
      </w:r>
      <w:proofErr w:type="spellEnd"/>
      <w:r>
        <w:t xml:space="preserve"> 한다.</w:t>
      </w:r>
    </w:p>
    <w:p w14:paraId="50D171B5" w14:textId="3A73603C" w:rsidR="00EC0ABD" w:rsidRDefault="003F138F" w:rsidP="00EC0ABD">
      <w:r>
        <w:rPr>
          <w:rFonts w:hint="eastAsia"/>
        </w:rPr>
        <w:t xml:space="preserve"> </w:t>
      </w:r>
      <w:r>
        <w:t xml:space="preserve">                                                                        </w:t>
      </w:r>
      <w:r w:rsidRPr="00FE4D30">
        <w:rPr>
          <w:color w:val="FF0000"/>
        </w:rPr>
        <w:t>-4-</w:t>
      </w:r>
    </w:p>
    <w:p w14:paraId="55A99B33" w14:textId="7A20A11B" w:rsidR="00EC0ABD" w:rsidRDefault="00EC0ABD" w:rsidP="00EC0ABD">
      <w:r>
        <w:t>4. 관계 데이터 모델에서 릴레이션을 구성하는 모든 속성의 개수를 무엇이라 하는가?</w:t>
      </w:r>
    </w:p>
    <w:p w14:paraId="45FFBB64" w14:textId="77777777" w:rsidR="00EC0ABD" w:rsidRDefault="00EC0ABD" w:rsidP="00EC0ABD">
      <w:r>
        <w:rPr>
          <w:rFonts w:hint="eastAsia"/>
        </w:rPr>
        <w:t>①</w:t>
      </w:r>
      <w:r>
        <w:t xml:space="preserve"> 도메인 domain </w:t>
      </w:r>
    </w:p>
    <w:p w14:paraId="66B3C7E5" w14:textId="2D12D19A" w:rsidR="00EC0ABD" w:rsidRDefault="00EC0ABD" w:rsidP="00EC0ABD">
      <w:r>
        <w:t>② 인스턴스 instance</w:t>
      </w:r>
    </w:p>
    <w:p w14:paraId="5BF56980" w14:textId="77777777" w:rsidR="00EC0ABD" w:rsidRDefault="00EC0ABD" w:rsidP="00EC0ABD">
      <w:r>
        <w:rPr>
          <w:rFonts w:hint="eastAsia"/>
        </w:rPr>
        <w:t>③</w:t>
      </w:r>
      <w:r>
        <w:t xml:space="preserve"> 차수 degree </w:t>
      </w:r>
    </w:p>
    <w:p w14:paraId="1A088A44" w14:textId="7EC4B8E0" w:rsidR="00EC0ABD" w:rsidRDefault="00EC0ABD" w:rsidP="00EC0ABD">
      <w:r>
        <w:t xml:space="preserve">④ </w:t>
      </w:r>
      <w:proofErr w:type="spellStart"/>
      <w:r>
        <w:t>카디널리티</w:t>
      </w:r>
      <w:proofErr w:type="spellEnd"/>
      <w:r>
        <w:t xml:space="preserve"> cardinality</w:t>
      </w:r>
    </w:p>
    <w:p w14:paraId="4D32B33C" w14:textId="19893719" w:rsidR="00EC0ABD" w:rsidRDefault="003F138F" w:rsidP="00EC0ABD">
      <w:r>
        <w:rPr>
          <w:rFonts w:hint="eastAsia"/>
        </w:rPr>
        <w:t xml:space="preserve"> </w:t>
      </w:r>
      <w:r>
        <w:t xml:space="preserve">                                                                        </w:t>
      </w:r>
      <w:r w:rsidRPr="00FE4D30">
        <w:rPr>
          <w:color w:val="FF0000"/>
        </w:rPr>
        <w:t>-3-</w:t>
      </w:r>
    </w:p>
    <w:p w14:paraId="54ACFFA9" w14:textId="0E0411FC" w:rsidR="00EC0ABD" w:rsidRDefault="00EC0ABD" w:rsidP="00EC0ABD">
      <w:r>
        <w:t xml:space="preserve">5. </w:t>
      </w:r>
      <w:proofErr w:type="spellStart"/>
      <w:r>
        <w:t>릴레이션에서</w:t>
      </w:r>
      <w:proofErr w:type="spellEnd"/>
      <w:r>
        <w:t xml:space="preserve"> 속성에 대한 설명으로 옳지 않은 것은?</w:t>
      </w:r>
    </w:p>
    <w:p w14:paraId="0BD8CFA3" w14:textId="77777777" w:rsidR="00EC0ABD" w:rsidRDefault="00EC0ABD" w:rsidP="00EC0ABD">
      <w:r>
        <w:rPr>
          <w:rFonts w:hint="eastAsia"/>
        </w:rPr>
        <w:lastRenderedPageBreak/>
        <w:t>①</w:t>
      </w:r>
      <w:r>
        <w:t xml:space="preserve"> </w:t>
      </w:r>
      <w:proofErr w:type="spellStart"/>
      <w:r>
        <w:t>릴레이션에서</w:t>
      </w:r>
      <w:proofErr w:type="spellEnd"/>
      <w:r>
        <w:t xml:space="preserve"> 행에 해당한다.</w:t>
      </w:r>
    </w:p>
    <w:p w14:paraId="17A26082" w14:textId="77777777" w:rsidR="00EC0ABD" w:rsidRDefault="00EC0ABD" w:rsidP="00EC0ABD">
      <w:r>
        <w:rPr>
          <w:rFonts w:hint="eastAsia"/>
        </w:rPr>
        <w:t>②</w:t>
      </w:r>
      <w:r>
        <w:t xml:space="preserve"> 하나의 릴레이션을 구성하는 모든 속성은 서로 다른 이름으로 구별한다.</w:t>
      </w:r>
    </w:p>
    <w:p w14:paraId="4B5D08DC" w14:textId="77777777" w:rsidR="00EC0ABD" w:rsidRDefault="00EC0ABD" w:rsidP="00EC0ABD">
      <w:r>
        <w:rPr>
          <w:rFonts w:hint="eastAsia"/>
        </w:rPr>
        <w:t>③</w:t>
      </w:r>
      <w:r>
        <w:t xml:space="preserve"> 속성은 파일 관점에서 데이터 필드field에 해당한다.</w:t>
      </w:r>
    </w:p>
    <w:p w14:paraId="4B29AB26" w14:textId="77777777" w:rsidR="00EC0ABD" w:rsidRDefault="00EC0ABD" w:rsidP="00EC0ABD">
      <w:r>
        <w:rPr>
          <w:rFonts w:hint="eastAsia"/>
        </w:rPr>
        <w:t>④</w:t>
      </w:r>
      <w:r>
        <w:t xml:space="preserve"> 릴레이션을 구성하는 모든 속성의 개수를 차수라고 한다.</w:t>
      </w:r>
    </w:p>
    <w:p w14:paraId="73A20BED" w14:textId="42E9215E" w:rsidR="00EC0ABD" w:rsidRPr="00FE4D30" w:rsidRDefault="003F138F" w:rsidP="00EC0ABD">
      <w:pPr>
        <w:rPr>
          <w:color w:val="FF0000"/>
        </w:rPr>
      </w:pPr>
      <w:r w:rsidRPr="00FE4D30">
        <w:rPr>
          <w:rFonts w:hint="eastAsia"/>
          <w:color w:val="FF0000"/>
        </w:rPr>
        <w:t xml:space="preserve"> </w:t>
      </w:r>
      <w:r w:rsidRPr="00FE4D30">
        <w:rPr>
          <w:color w:val="FF0000"/>
        </w:rPr>
        <w:t xml:space="preserve">                                                                        -1-</w:t>
      </w:r>
    </w:p>
    <w:p w14:paraId="1897B8BC" w14:textId="70DD44B7" w:rsidR="00EC0ABD" w:rsidRDefault="00EC0ABD" w:rsidP="00EC0ABD">
      <w:r>
        <w:t xml:space="preserve">6. 관계 데이터 모델에서 </w:t>
      </w:r>
      <w:proofErr w:type="spellStart"/>
      <w:r>
        <w:t>릴레이션에</w:t>
      </w:r>
      <w:proofErr w:type="spellEnd"/>
      <w:r>
        <w:t xml:space="preserve"> 존재하는 모든 </w:t>
      </w:r>
      <w:proofErr w:type="spellStart"/>
      <w:r>
        <w:t>투플의</w:t>
      </w:r>
      <w:proofErr w:type="spellEnd"/>
      <w:r>
        <w:t xml:space="preserve"> 개수를 무엇이라 하는가?</w:t>
      </w:r>
    </w:p>
    <w:p w14:paraId="2595FFAA" w14:textId="77777777" w:rsidR="00EC0ABD" w:rsidRDefault="00EC0ABD" w:rsidP="00EC0ABD">
      <w:r>
        <w:rPr>
          <w:rFonts w:hint="eastAsia"/>
        </w:rPr>
        <w:t>①</w:t>
      </w:r>
      <w:r>
        <w:t xml:space="preserve"> 도메인 domain</w:t>
      </w:r>
    </w:p>
    <w:p w14:paraId="0F96B54E" w14:textId="786A6AF4" w:rsidR="00EC0ABD" w:rsidRDefault="00EC0ABD" w:rsidP="00EC0ABD">
      <w:r>
        <w:t>② 인스턴스 instance</w:t>
      </w:r>
    </w:p>
    <w:p w14:paraId="2553CC55" w14:textId="77777777" w:rsidR="00EC0ABD" w:rsidRDefault="00EC0ABD" w:rsidP="00EC0ABD">
      <w:r>
        <w:rPr>
          <w:rFonts w:hint="eastAsia"/>
        </w:rPr>
        <w:t>③</w:t>
      </w:r>
      <w:r>
        <w:t xml:space="preserve"> 차수 degree </w:t>
      </w:r>
    </w:p>
    <w:p w14:paraId="23B61CDF" w14:textId="067DDB54" w:rsidR="00EC0ABD" w:rsidRDefault="00EC0ABD" w:rsidP="00EC0ABD">
      <w:r>
        <w:t xml:space="preserve">④ </w:t>
      </w:r>
      <w:proofErr w:type="spellStart"/>
      <w:r>
        <w:t>카디널리티</w:t>
      </w:r>
      <w:proofErr w:type="spellEnd"/>
      <w:r>
        <w:t xml:space="preserve"> cardinality</w:t>
      </w:r>
    </w:p>
    <w:p w14:paraId="4DA79561" w14:textId="516D9A40" w:rsidR="00EC0ABD" w:rsidRPr="00FE4D30" w:rsidRDefault="003F138F" w:rsidP="00EC0ABD">
      <w:pPr>
        <w:rPr>
          <w:color w:val="FF0000"/>
        </w:rPr>
      </w:pPr>
      <w:r w:rsidRPr="00FE4D30">
        <w:rPr>
          <w:rFonts w:hint="eastAsia"/>
          <w:color w:val="FF0000"/>
        </w:rPr>
        <w:t xml:space="preserve"> </w:t>
      </w:r>
      <w:r w:rsidRPr="00FE4D30">
        <w:rPr>
          <w:color w:val="FF0000"/>
        </w:rPr>
        <w:t xml:space="preserve">                                                                        -4-</w:t>
      </w:r>
    </w:p>
    <w:p w14:paraId="1C7E5EF2" w14:textId="2AB06F39" w:rsidR="00EC0ABD" w:rsidRDefault="00EC0ABD" w:rsidP="00EC0ABD">
      <w:r>
        <w:t>7. 널 null 값에 대한 설명으로 옳지 않은 것은?</w:t>
      </w:r>
    </w:p>
    <w:p w14:paraId="370D2BC7" w14:textId="77777777" w:rsidR="00EC0ABD" w:rsidRDefault="00EC0ABD" w:rsidP="00EC0ABD">
      <w:r>
        <w:rPr>
          <w:rFonts w:hint="eastAsia"/>
        </w:rPr>
        <w:t>①</w:t>
      </w:r>
      <w:r>
        <w:t xml:space="preserve"> 아직 모르는 값이다.</w:t>
      </w:r>
    </w:p>
    <w:p w14:paraId="0F553E2C" w14:textId="77777777" w:rsidR="00EC0ABD" w:rsidRDefault="00EC0ABD" w:rsidP="00EC0ABD">
      <w:r>
        <w:rPr>
          <w:rFonts w:hint="eastAsia"/>
        </w:rPr>
        <w:t>②</w:t>
      </w:r>
      <w:r>
        <w:t xml:space="preserve"> 적합한 값이 없다.</w:t>
      </w:r>
    </w:p>
    <w:p w14:paraId="543EDF65" w14:textId="77777777" w:rsidR="00EC0ABD" w:rsidRDefault="00EC0ABD" w:rsidP="00EC0ABD">
      <w:r>
        <w:rPr>
          <w:rFonts w:hint="eastAsia"/>
        </w:rPr>
        <w:t>③</w:t>
      </w:r>
      <w:r>
        <w:t xml:space="preserve"> 숫자 0이나 공백 문자와 같은 의미로 해석해야 한다.</w:t>
      </w:r>
    </w:p>
    <w:p w14:paraId="0B0D157D" w14:textId="77777777" w:rsidR="00EC0ABD" w:rsidRDefault="00EC0ABD" w:rsidP="00EC0ABD">
      <w:r>
        <w:rPr>
          <w:rFonts w:hint="eastAsia"/>
        </w:rPr>
        <w:t>④</w:t>
      </w:r>
      <w:r>
        <w:t xml:space="preserve"> 기본키로 선택된 속성은 널 값을 가질 수 없다.</w:t>
      </w:r>
    </w:p>
    <w:p w14:paraId="1AE38AC9" w14:textId="603F2649" w:rsidR="00EC0ABD" w:rsidRPr="00FE4D30" w:rsidRDefault="003F138F" w:rsidP="00EC0ABD">
      <w:pPr>
        <w:rPr>
          <w:color w:val="FF0000"/>
        </w:rPr>
      </w:pPr>
      <w:r w:rsidRPr="00FE4D30">
        <w:rPr>
          <w:rFonts w:hint="eastAsia"/>
          <w:color w:val="FF0000"/>
        </w:rPr>
        <w:t xml:space="preserve"> </w:t>
      </w:r>
      <w:r w:rsidRPr="00FE4D30">
        <w:rPr>
          <w:color w:val="FF0000"/>
        </w:rPr>
        <w:t xml:space="preserve">                                                                        -3-</w:t>
      </w:r>
    </w:p>
    <w:p w14:paraId="0FFE1030" w14:textId="1AD28FCE" w:rsidR="00EC0ABD" w:rsidRDefault="00EC0ABD" w:rsidP="00EC0ABD">
      <w:r>
        <w:t>8. 기본키를 구성하는 모든 속성은 널 값을 가질 수 없음을 의미하는 무결성 제약조건은?</w:t>
      </w:r>
    </w:p>
    <w:p w14:paraId="267B3B72" w14:textId="77777777" w:rsidR="00EC0ABD" w:rsidRDefault="00EC0ABD" w:rsidP="00EC0ABD">
      <w:r>
        <w:rPr>
          <w:rFonts w:hint="eastAsia"/>
        </w:rPr>
        <w:t>①</w:t>
      </w:r>
      <w:r>
        <w:t xml:space="preserve"> 도메인 무결성 제약조건 </w:t>
      </w:r>
    </w:p>
    <w:p w14:paraId="788044AA" w14:textId="211C40E6" w:rsidR="00EC0ABD" w:rsidRDefault="00EC0ABD" w:rsidP="00EC0ABD">
      <w:pPr>
        <w:rPr>
          <w:rFonts w:hint="eastAsia"/>
        </w:rPr>
      </w:pPr>
      <w:r>
        <w:t>② 개체 무결성 제약조건</w:t>
      </w:r>
    </w:p>
    <w:p w14:paraId="19BB7814" w14:textId="77777777" w:rsidR="00EC0ABD" w:rsidRDefault="00EC0ABD" w:rsidP="00EC0ABD">
      <w:r>
        <w:rPr>
          <w:rFonts w:hint="eastAsia"/>
        </w:rPr>
        <w:t>③</w:t>
      </w:r>
      <w:r>
        <w:t xml:space="preserve"> 참조 무결성 제약조건 </w:t>
      </w:r>
    </w:p>
    <w:p w14:paraId="6BD723D8" w14:textId="60A44A19" w:rsidR="00EC0ABD" w:rsidRDefault="00EC0ABD" w:rsidP="00EC0ABD">
      <w:r>
        <w:t xml:space="preserve">④ </w:t>
      </w:r>
      <w:proofErr w:type="spellStart"/>
      <w:r>
        <w:t>기본키</w:t>
      </w:r>
      <w:proofErr w:type="spellEnd"/>
      <w:r>
        <w:t xml:space="preserve"> 무결성 제약조건</w:t>
      </w:r>
    </w:p>
    <w:p w14:paraId="67689453" w14:textId="67AA98ED" w:rsidR="00EC0ABD" w:rsidRPr="00FE4D30" w:rsidRDefault="003F138F" w:rsidP="00EC0ABD">
      <w:pPr>
        <w:rPr>
          <w:color w:val="FF0000"/>
        </w:rPr>
      </w:pPr>
      <w:r w:rsidRPr="00FE4D30">
        <w:rPr>
          <w:rFonts w:hint="eastAsia"/>
          <w:color w:val="FF0000"/>
        </w:rPr>
        <w:t xml:space="preserve"> </w:t>
      </w:r>
      <w:r w:rsidRPr="00FE4D30">
        <w:rPr>
          <w:color w:val="FF0000"/>
        </w:rPr>
        <w:t xml:space="preserve">                                                                         -2-</w:t>
      </w:r>
    </w:p>
    <w:p w14:paraId="3786F980" w14:textId="47FA4652" w:rsidR="00EC0ABD" w:rsidRDefault="00EC0ABD" w:rsidP="00EC0ABD">
      <w:r>
        <w:t xml:space="preserve">9. </w:t>
      </w:r>
      <w:proofErr w:type="spellStart"/>
      <w:r>
        <w:t>릴레이션들</w:t>
      </w:r>
      <w:proofErr w:type="spellEnd"/>
      <w:r>
        <w:t xml:space="preserve"> 사이의 관계를 표현하는 키는?</w:t>
      </w:r>
    </w:p>
    <w:p w14:paraId="0878A55A" w14:textId="77777777" w:rsidR="00EC0ABD" w:rsidRDefault="00EC0ABD" w:rsidP="00EC0ABD">
      <w:r>
        <w:rPr>
          <w:rFonts w:hint="eastAsia"/>
        </w:rPr>
        <w:t>①</w:t>
      </w:r>
      <w:r>
        <w:t xml:space="preserve"> </w:t>
      </w:r>
      <w:proofErr w:type="spellStart"/>
      <w:r>
        <w:t>수퍼키</w:t>
      </w:r>
      <w:proofErr w:type="spellEnd"/>
      <w:r>
        <w:t xml:space="preserve"> super key </w:t>
      </w:r>
    </w:p>
    <w:p w14:paraId="501E69DB" w14:textId="320F1A81" w:rsidR="00EC0ABD" w:rsidRDefault="00EC0ABD" w:rsidP="00EC0ABD">
      <w:r>
        <w:t xml:space="preserve">② </w:t>
      </w:r>
      <w:proofErr w:type="spellStart"/>
      <w:r>
        <w:t>기본키</w:t>
      </w:r>
      <w:proofErr w:type="spellEnd"/>
      <w:r>
        <w:t xml:space="preserve"> primary key</w:t>
      </w:r>
    </w:p>
    <w:p w14:paraId="2A89436D" w14:textId="77777777" w:rsidR="00EC0ABD" w:rsidRDefault="00EC0ABD" w:rsidP="00EC0ABD">
      <w:r>
        <w:rPr>
          <w:rFonts w:hint="eastAsia"/>
        </w:rPr>
        <w:lastRenderedPageBreak/>
        <w:t>③</w:t>
      </w:r>
      <w:r>
        <w:t xml:space="preserve"> 대체키 alternate key </w:t>
      </w:r>
    </w:p>
    <w:p w14:paraId="39CFE5E7" w14:textId="176C230C" w:rsidR="00EC0ABD" w:rsidRDefault="00EC0ABD" w:rsidP="00EC0ABD">
      <w:r>
        <w:t xml:space="preserve">④ </w:t>
      </w:r>
      <w:proofErr w:type="spellStart"/>
      <w:r>
        <w:t>외래키</w:t>
      </w:r>
      <w:proofErr w:type="spellEnd"/>
      <w:r>
        <w:t xml:space="preserve"> foreign key</w:t>
      </w:r>
    </w:p>
    <w:p w14:paraId="7EEC1686" w14:textId="2A588036" w:rsidR="00EC0ABD" w:rsidRDefault="003F138F" w:rsidP="00EC0ABD">
      <w:r>
        <w:rPr>
          <w:rFonts w:hint="eastAsia"/>
        </w:rPr>
        <w:t xml:space="preserve"> </w:t>
      </w:r>
      <w:r>
        <w:t xml:space="preserve">                                                                     </w:t>
      </w:r>
      <w:r w:rsidRPr="00FE4D30">
        <w:rPr>
          <w:color w:val="FF0000"/>
        </w:rPr>
        <w:t xml:space="preserve">-4- </w:t>
      </w:r>
    </w:p>
    <w:p w14:paraId="77B3A59B" w14:textId="6EEC6BAF" w:rsidR="00EC0ABD" w:rsidRDefault="00EC0ABD" w:rsidP="00EC0ABD">
      <w:r>
        <w:t xml:space="preserve">10. </w:t>
      </w:r>
      <w:proofErr w:type="spellStart"/>
      <w:r>
        <w:t>릴레이션에서</w:t>
      </w:r>
      <w:proofErr w:type="spellEnd"/>
      <w:r>
        <w:t xml:space="preserve"> 유일성과 함께 최소성을 만족하는 속성 또는 속성들의 집합을 의미하는 키는?</w:t>
      </w:r>
    </w:p>
    <w:p w14:paraId="3EBA6359" w14:textId="77777777" w:rsidR="00EC0ABD" w:rsidRDefault="00EC0ABD" w:rsidP="00EC0ABD">
      <w:r>
        <w:rPr>
          <w:rFonts w:hint="eastAsia"/>
        </w:rPr>
        <w:t>①</w:t>
      </w:r>
      <w:r>
        <w:t xml:space="preserve"> </w:t>
      </w:r>
      <w:proofErr w:type="spellStart"/>
      <w:r>
        <w:t>수퍼키</w:t>
      </w:r>
      <w:proofErr w:type="spellEnd"/>
      <w:r>
        <w:t xml:space="preserve"> super key </w:t>
      </w:r>
    </w:p>
    <w:p w14:paraId="41E53195" w14:textId="42291FEB" w:rsidR="00EC0ABD" w:rsidRDefault="00EC0ABD" w:rsidP="00EC0ABD">
      <w:r>
        <w:t xml:space="preserve">② </w:t>
      </w:r>
      <w:proofErr w:type="spellStart"/>
      <w:r>
        <w:t>후보키</w:t>
      </w:r>
      <w:proofErr w:type="spellEnd"/>
      <w:r>
        <w:t xml:space="preserve"> candidate key</w:t>
      </w:r>
    </w:p>
    <w:p w14:paraId="0C261731" w14:textId="77777777" w:rsidR="00EC0ABD" w:rsidRDefault="00EC0ABD" w:rsidP="00EC0ABD">
      <w:r>
        <w:rPr>
          <w:rFonts w:hint="eastAsia"/>
        </w:rPr>
        <w:t>③</w:t>
      </w:r>
      <w:r>
        <w:t xml:space="preserve"> 대체키 alternate key </w:t>
      </w:r>
    </w:p>
    <w:p w14:paraId="10ABE7CA" w14:textId="0F82132B" w:rsidR="00EC0ABD" w:rsidRDefault="00EC0ABD" w:rsidP="00EC0ABD">
      <w:r>
        <w:t xml:space="preserve">④ </w:t>
      </w:r>
      <w:proofErr w:type="spellStart"/>
      <w:r>
        <w:t>외래키</w:t>
      </w:r>
      <w:proofErr w:type="spellEnd"/>
      <w:r>
        <w:t xml:space="preserve"> foreign key</w:t>
      </w:r>
    </w:p>
    <w:p w14:paraId="3AFEB952" w14:textId="2EB2552F" w:rsidR="00EC0ABD" w:rsidRPr="00FE4D30" w:rsidRDefault="00FE4D30" w:rsidP="00EC0ABD">
      <w:pPr>
        <w:rPr>
          <w:color w:val="FF0000"/>
        </w:rPr>
      </w:pPr>
      <w:r w:rsidRPr="00FE4D30">
        <w:rPr>
          <w:rFonts w:hint="eastAsia"/>
          <w:color w:val="FF0000"/>
        </w:rPr>
        <w:t xml:space="preserve"> </w:t>
      </w:r>
      <w:r w:rsidRPr="00FE4D30">
        <w:rPr>
          <w:color w:val="FF0000"/>
        </w:rPr>
        <w:t xml:space="preserve">                                                                      -2-</w:t>
      </w:r>
    </w:p>
    <w:p w14:paraId="2DE7EEE0" w14:textId="2C54599D" w:rsidR="00EC0ABD" w:rsidRDefault="00EC0ABD" w:rsidP="00EC0ABD">
      <w:r>
        <w:t>11. 외래키와 관련이 있는 무결성 제약조건은?</w:t>
      </w:r>
    </w:p>
    <w:p w14:paraId="16DEC0B9" w14:textId="77777777" w:rsidR="00EC0ABD" w:rsidRDefault="00EC0ABD" w:rsidP="00EC0ABD">
      <w:r>
        <w:rPr>
          <w:rFonts w:hint="eastAsia"/>
        </w:rPr>
        <w:t>①</w:t>
      </w:r>
      <w:r>
        <w:t xml:space="preserve"> 도메인 무결성 제약조건 </w:t>
      </w:r>
    </w:p>
    <w:p w14:paraId="35C3CD95" w14:textId="59185E19" w:rsidR="00EC0ABD" w:rsidRDefault="00EC0ABD" w:rsidP="00EC0ABD">
      <w:r>
        <w:t>② 개체 무결성 제약조건</w:t>
      </w:r>
    </w:p>
    <w:p w14:paraId="225A9D8C" w14:textId="77777777" w:rsidR="00EC0ABD" w:rsidRDefault="00EC0ABD" w:rsidP="00EC0ABD">
      <w:r>
        <w:rPr>
          <w:rFonts w:hint="eastAsia"/>
        </w:rPr>
        <w:t>③</w:t>
      </w:r>
      <w:r>
        <w:t xml:space="preserve"> 참조 무결성 제약조건 </w:t>
      </w:r>
    </w:p>
    <w:p w14:paraId="33B2AE89" w14:textId="7A94324D" w:rsidR="00EC0ABD" w:rsidRDefault="00EC0ABD" w:rsidP="00EC0ABD">
      <w:r>
        <w:t xml:space="preserve">④ </w:t>
      </w:r>
      <w:proofErr w:type="spellStart"/>
      <w:r>
        <w:t>기본키</w:t>
      </w:r>
      <w:proofErr w:type="spellEnd"/>
      <w:r>
        <w:t xml:space="preserve"> 무결성 제약조건</w:t>
      </w:r>
    </w:p>
    <w:p w14:paraId="7D963218" w14:textId="5B461679" w:rsidR="00EC0ABD" w:rsidRDefault="00FE4D30" w:rsidP="00EC0ABD"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  <w:r w:rsidRPr="00FE4D30">
        <w:rPr>
          <w:color w:val="FF0000"/>
        </w:rPr>
        <w:t>-3-</w:t>
      </w:r>
    </w:p>
    <w:p w14:paraId="68DE9CB4" w14:textId="095ADB28" w:rsidR="00EC0ABD" w:rsidRDefault="00EC0ABD" w:rsidP="00EC0ABD">
      <w:r>
        <w:t>12. 관계 데이터 모델에서 하나의 속성이 가질 수 있는 모든 값들의 집합을 무엇이라 하는가?</w:t>
      </w:r>
    </w:p>
    <w:p w14:paraId="3F2E848D" w14:textId="5C280127" w:rsidR="00EC0ABD" w:rsidRPr="00FE4D30" w:rsidRDefault="00FE4D30" w:rsidP="00FE4D30">
      <w:pPr>
        <w:ind w:firstLineChars="3550" w:firstLine="7100"/>
        <w:rPr>
          <w:color w:val="FF0000"/>
        </w:rPr>
      </w:pPr>
      <w:r w:rsidRPr="00FE4D30">
        <w:rPr>
          <w:color w:val="FF0000"/>
        </w:rPr>
        <w:t>-</w:t>
      </w:r>
      <w:r w:rsidR="00EC0ABD" w:rsidRPr="00FE4D30">
        <w:rPr>
          <w:rFonts w:hint="eastAsia"/>
          <w:color w:val="FF0000"/>
        </w:rPr>
        <w:t>도메인</w:t>
      </w:r>
      <w:r w:rsidRPr="00FE4D30">
        <w:rPr>
          <w:rFonts w:hint="eastAsia"/>
          <w:color w:val="FF0000"/>
        </w:rPr>
        <w:t>-</w:t>
      </w:r>
    </w:p>
    <w:p w14:paraId="308DC147" w14:textId="77777777" w:rsidR="00EC0ABD" w:rsidRDefault="00EC0ABD" w:rsidP="00EC0ABD"/>
    <w:p w14:paraId="769FE2EC" w14:textId="060CB523" w:rsidR="00EC0ABD" w:rsidRDefault="00EC0ABD" w:rsidP="00EC0ABD">
      <w:r>
        <w:t xml:space="preserve">13. 다음 각 문장을 읽고 맞으면 ○, 틀리면 ×를 </w:t>
      </w:r>
      <w:proofErr w:type="spellStart"/>
      <w:r>
        <w:t>표시하시오</w:t>
      </w:r>
      <w:proofErr w:type="spellEnd"/>
      <w:r>
        <w:t>.</w:t>
      </w:r>
    </w:p>
    <w:p w14:paraId="6ED15F6F" w14:textId="77777777" w:rsidR="00EC0ABD" w:rsidRDefault="00EC0ABD" w:rsidP="00EC0ABD">
      <w:r>
        <w:t xml:space="preserve">(1) </w:t>
      </w:r>
      <w:proofErr w:type="spellStart"/>
      <w:r>
        <w:t>수퍼키는</w:t>
      </w:r>
      <w:proofErr w:type="spellEnd"/>
      <w:r>
        <w:t xml:space="preserve"> </w:t>
      </w:r>
      <w:proofErr w:type="spellStart"/>
      <w:r>
        <w:t>후보키이기도</w:t>
      </w:r>
      <w:proofErr w:type="spellEnd"/>
      <w:r>
        <w:t xml:space="preserve"> 하다. ( </w:t>
      </w:r>
      <w:r w:rsidRPr="00FE4D30">
        <w:rPr>
          <w:color w:val="FF0000"/>
        </w:rPr>
        <w:t>×</w:t>
      </w:r>
      <w:r>
        <w:t xml:space="preserve"> )</w:t>
      </w:r>
    </w:p>
    <w:p w14:paraId="71470E25" w14:textId="77777777" w:rsidR="00EC0ABD" w:rsidRDefault="00EC0ABD" w:rsidP="00EC0ABD">
      <w:r>
        <w:t xml:space="preserve">(2) 기본키는 </w:t>
      </w:r>
      <w:proofErr w:type="spellStart"/>
      <w:r>
        <w:t>후보키이기도</w:t>
      </w:r>
      <w:proofErr w:type="spellEnd"/>
      <w:r>
        <w:t xml:space="preserve"> 하다. ( </w:t>
      </w:r>
      <w:r w:rsidRPr="00FE4D30">
        <w:rPr>
          <w:color w:val="FF0000"/>
        </w:rPr>
        <w:t>○</w:t>
      </w:r>
      <w:r>
        <w:t xml:space="preserve"> )</w:t>
      </w:r>
    </w:p>
    <w:p w14:paraId="4DF6A624" w14:textId="77777777" w:rsidR="00EC0ABD" w:rsidRDefault="00EC0ABD" w:rsidP="00EC0ABD">
      <w:r>
        <w:t xml:space="preserve">(3) 외래키는 널 값이 허용된다. ( </w:t>
      </w:r>
      <w:r w:rsidRPr="00FE4D30">
        <w:rPr>
          <w:color w:val="FF0000"/>
        </w:rPr>
        <w:t xml:space="preserve">○ </w:t>
      </w:r>
      <w:r>
        <w:t>)</w:t>
      </w:r>
    </w:p>
    <w:p w14:paraId="34A62ECB" w14:textId="77777777" w:rsidR="00EC0ABD" w:rsidRDefault="00EC0ABD" w:rsidP="00EC0ABD"/>
    <w:p w14:paraId="0A5080EF" w14:textId="493C9829" w:rsidR="00EC0ABD" w:rsidRDefault="00EC0ABD" w:rsidP="00EC0ABD">
      <w:r>
        <w:t>14. 릴레이션의 특성으로 적합한 것을 모두 고르시오.</w:t>
      </w:r>
    </w:p>
    <w:p w14:paraId="4D6EF9BC" w14:textId="77777777" w:rsidR="00EC0ABD" w:rsidRDefault="00EC0ABD" w:rsidP="00EC0ABD">
      <w:r>
        <w:t xml:space="preserve">(A) 하나의 </w:t>
      </w:r>
      <w:proofErr w:type="spellStart"/>
      <w:r>
        <w:t>릴레이션에</w:t>
      </w:r>
      <w:proofErr w:type="spellEnd"/>
      <w:r>
        <w:t xml:space="preserve"> 있는 모든 </w:t>
      </w:r>
      <w:proofErr w:type="spellStart"/>
      <w:r>
        <w:t>투플은</w:t>
      </w:r>
      <w:proofErr w:type="spellEnd"/>
      <w:r>
        <w:t xml:space="preserve"> 서로 다른 값을 가진다.</w:t>
      </w:r>
    </w:p>
    <w:p w14:paraId="356F81E1" w14:textId="77777777" w:rsidR="00EC0ABD" w:rsidRDefault="00EC0ABD" w:rsidP="00EC0ABD">
      <w:r>
        <w:t xml:space="preserve">(B) 하나의 </w:t>
      </w:r>
      <w:proofErr w:type="spellStart"/>
      <w:r>
        <w:t>릴레이션에서</w:t>
      </w:r>
      <w:proofErr w:type="spellEnd"/>
      <w:r>
        <w:t xml:space="preserve"> </w:t>
      </w:r>
      <w:proofErr w:type="spellStart"/>
      <w:r>
        <w:t>투플</w:t>
      </w:r>
      <w:proofErr w:type="spellEnd"/>
      <w:r>
        <w:t xml:space="preserve"> 사이의 순서는 없다.</w:t>
      </w:r>
    </w:p>
    <w:p w14:paraId="11D673C0" w14:textId="77777777" w:rsidR="00EC0ABD" w:rsidRDefault="00EC0ABD" w:rsidP="00EC0ABD">
      <w:r>
        <w:lastRenderedPageBreak/>
        <w:t xml:space="preserve">(C) 하나의 </w:t>
      </w:r>
      <w:proofErr w:type="spellStart"/>
      <w:r>
        <w:t>릴레이션에</w:t>
      </w:r>
      <w:proofErr w:type="spellEnd"/>
      <w:r>
        <w:t xml:space="preserve"> 있는 모든 속성은 서로 다른 이름으로 구별된다.</w:t>
      </w:r>
    </w:p>
    <w:p w14:paraId="6B234C83" w14:textId="77777777" w:rsidR="00EC0ABD" w:rsidRDefault="00EC0ABD" w:rsidP="00EC0ABD">
      <w:r>
        <w:t xml:space="preserve">(D) 하나의 </w:t>
      </w:r>
      <w:proofErr w:type="spellStart"/>
      <w:r>
        <w:t>릴레이션에서</w:t>
      </w:r>
      <w:proofErr w:type="spellEnd"/>
      <w:r>
        <w:t xml:space="preserve"> 속성의 순서는 중요한 의미를 지닌다.</w:t>
      </w:r>
    </w:p>
    <w:p w14:paraId="443B2D88" w14:textId="77777777" w:rsidR="00EC0ABD" w:rsidRDefault="00EC0ABD" w:rsidP="00EC0ABD">
      <w:r>
        <w:t>(E) 모든 속성의 값은 논리적으로 더는 분해할 수 없는 원자 값만 허용된다.</w:t>
      </w:r>
    </w:p>
    <w:p w14:paraId="3BDA7A13" w14:textId="4AA206B3" w:rsidR="00EC0ABD" w:rsidRPr="00FE4D30" w:rsidRDefault="00FE4D30" w:rsidP="00EC0ABD">
      <w:pPr>
        <w:rPr>
          <w:color w:val="FF0000"/>
        </w:rPr>
      </w:pPr>
      <w:r w:rsidRPr="00FE4D30">
        <w:rPr>
          <w:rFonts w:hint="eastAsia"/>
          <w:color w:val="FF0000"/>
        </w:rPr>
        <w:t xml:space="preserve"> </w:t>
      </w:r>
      <w:r w:rsidRPr="00FE4D30">
        <w:rPr>
          <w:color w:val="FF0000"/>
        </w:rPr>
        <w:t xml:space="preserve">                                                             -(A</w:t>
      </w:r>
      <w:proofErr w:type="gramStart"/>
      <w:r w:rsidRPr="00FE4D30">
        <w:rPr>
          <w:color w:val="FF0000"/>
        </w:rPr>
        <w:t>),(</w:t>
      </w:r>
      <w:proofErr w:type="gramEnd"/>
      <w:r w:rsidRPr="00FE4D30">
        <w:rPr>
          <w:color w:val="FF0000"/>
        </w:rPr>
        <w:t>B),(C),(E)-</w:t>
      </w:r>
    </w:p>
    <w:p w14:paraId="2D4EA2A2" w14:textId="665DE9AD" w:rsidR="00EC0ABD" w:rsidRDefault="00EC0ABD" w:rsidP="00EC0ABD">
      <w:r>
        <w:t>15. 외래키에 대한 설명으로 적합한 것을 모두 고르시오.</w:t>
      </w:r>
    </w:p>
    <w:p w14:paraId="3CC1EDBA" w14:textId="77777777" w:rsidR="00EC0ABD" w:rsidRDefault="00EC0ABD" w:rsidP="00EC0ABD">
      <w:r>
        <w:t xml:space="preserve">(A) 여러 </w:t>
      </w:r>
      <w:proofErr w:type="spellStart"/>
      <w:r>
        <w:t>후보키</w:t>
      </w:r>
      <w:proofErr w:type="spellEnd"/>
      <w:r>
        <w:t xml:space="preserve"> 중에서 기본키로 선택되지 못한 </w:t>
      </w:r>
      <w:proofErr w:type="spellStart"/>
      <w:r>
        <w:t>후보키들이다</w:t>
      </w:r>
      <w:proofErr w:type="spellEnd"/>
      <w:r>
        <w:t>.</w:t>
      </w:r>
    </w:p>
    <w:p w14:paraId="39B07FC3" w14:textId="4789F7C7" w:rsidR="00EC0ABD" w:rsidRDefault="00EC0ABD" w:rsidP="00EC0ABD">
      <w:r>
        <w:t>(B) 외래키를 가진 릴레이션을 참조하는 릴레이션이라 하고, 대응되는 기본키를 가진 릴레이션을 참조되</w:t>
      </w:r>
      <w:r>
        <w:rPr>
          <w:rFonts w:hint="eastAsia"/>
        </w:rPr>
        <w:t>는</w:t>
      </w:r>
      <w:r>
        <w:t xml:space="preserve"> 릴레이션이라 한다.</w:t>
      </w:r>
    </w:p>
    <w:p w14:paraId="432235FB" w14:textId="77777777" w:rsidR="00EC0ABD" w:rsidRDefault="00EC0ABD" w:rsidP="00EC0ABD">
      <w:r>
        <w:t xml:space="preserve">(C) 릴레이션 R1에 속한 속성 집합이 다른 릴레이션 R2의 </w:t>
      </w:r>
      <w:proofErr w:type="spellStart"/>
      <w:r>
        <w:t>기본키임을</w:t>
      </w:r>
      <w:proofErr w:type="spellEnd"/>
      <w:r>
        <w:t xml:space="preserve"> 의미한다.</w:t>
      </w:r>
    </w:p>
    <w:p w14:paraId="127DA55E" w14:textId="77777777" w:rsidR="00EC0ABD" w:rsidRDefault="00EC0ABD" w:rsidP="00EC0ABD">
      <w:r>
        <w:t>(D) 외래키를 가진 릴레이션과 대응되는 기본키를 가진 릴레이션은 반드시 달라야 한다.</w:t>
      </w:r>
    </w:p>
    <w:p w14:paraId="536378CF" w14:textId="3516E4F2" w:rsidR="00EC0ABD" w:rsidRDefault="00EC0ABD" w:rsidP="00EC0ABD">
      <w:pPr>
        <w:rPr>
          <w:rFonts w:hint="eastAsia"/>
        </w:rPr>
      </w:pPr>
      <w:r>
        <w:t>(E) 외래키와 이에 대응되는 기본키는 이름이 같아야 한다.</w:t>
      </w:r>
    </w:p>
    <w:p w14:paraId="2A1E813B" w14:textId="77777777" w:rsidR="00EC0ABD" w:rsidRDefault="00EC0ABD" w:rsidP="00EC0ABD">
      <w:r>
        <w:t>(F) 외래키와 이에 대응되는 기본키는 도메인이 같아야 한다.</w:t>
      </w:r>
    </w:p>
    <w:p w14:paraId="17821240" w14:textId="246C8125" w:rsidR="00EC0ABD" w:rsidRPr="00FE4D30" w:rsidRDefault="00FE4D30" w:rsidP="00EC0ABD">
      <w:pPr>
        <w:rPr>
          <w:color w:val="FF0000"/>
        </w:rPr>
      </w:pPr>
      <w:r w:rsidRPr="00FE4D30">
        <w:rPr>
          <w:rFonts w:hint="eastAsia"/>
          <w:color w:val="FF0000"/>
        </w:rPr>
        <w:t xml:space="preserve"> </w:t>
      </w:r>
      <w:r w:rsidRPr="00FE4D30">
        <w:rPr>
          <w:color w:val="FF0000"/>
        </w:rPr>
        <w:t xml:space="preserve">                                                              -(B</w:t>
      </w:r>
      <w:proofErr w:type="gramStart"/>
      <w:r w:rsidRPr="00FE4D30">
        <w:rPr>
          <w:color w:val="FF0000"/>
        </w:rPr>
        <w:t>),(</w:t>
      </w:r>
      <w:proofErr w:type="gramEnd"/>
      <w:r w:rsidRPr="00FE4D30">
        <w:rPr>
          <w:color w:val="FF0000"/>
        </w:rPr>
        <w:t>C),(E)-</w:t>
      </w:r>
    </w:p>
    <w:p w14:paraId="6F507AB7" w14:textId="53F27512" w:rsidR="00EC0ABD" w:rsidRDefault="00EC0ABD" w:rsidP="00EC0ABD">
      <w:r>
        <w:t xml:space="preserve">16. 관계 데이터 모델의 무결성 제약조건에 대한 다음 설명을 읽고 </w:t>
      </w:r>
      <w:r>
        <w:rPr>
          <w:rFonts w:ascii="MS Gothic" w:eastAsia="MS Gothic" w:hAnsi="MS Gothic" w:cs="MS Gothic" w:hint="eastAsia"/>
        </w:rPr>
        <w:t>Ⓐ</w:t>
      </w:r>
      <w:r>
        <w:t xml:space="preserve">, </w:t>
      </w:r>
      <w:r>
        <w:rPr>
          <w:rFonts w:ascii="MS Gothic" w:eastAsia="MS Gothic" w:hAnsi="MS Gothic" w:cs="MS Gothic" w:hint="eastAsia"/>
        </w:rPr>
        <w:t>Ⓑ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적절히 </w:t>
      </w:r>
      <w:proofErr w:type="spellStart"/>
      <w:r>
        <w:t>채우시오</w:t>
      </w:r>
      <w:proofErr w:type="spellEnd"/>
      <w:r>
        <w:t>.</w:t>
      </w:r>
    </w:p>
    <w:p w14:paraId="20CDCDFE" w14:textId="06D8265E" w:rsidR="00EC0ABD" w:rsidRDefault="00EC0ABD" w:rsidP="00EC0ABD">
      <w:r>
        <w:rPr>
          <w:rFonts w:hint="eastAsia"/>
        </w:rPr>
        <w:t>기본키를</w:t>
      </w:r>
      <w:r>
        <w:t xml:space="preserve"> 구성하는 모든 속성은 널 값을 가질 수 없음을 의미하는 무결성 제약조건을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)라고 한다. </w:t>
      </w:r>
      <w:r>
        <w:rPr>
          <w:rFonts w:hint="eastAsia"/>
        </w:rPr>
        <w:t>그리고</w:t>
      </w:r>
      <w:r>
        <w:t xml:space="preserve"> 릴레이션 R1의 </w:t>
      </w:r>
      <w:proofErr w:type="spellStart"/>
      <w:r>
        <w:t>투플이</w:t>
      </w:r>
      <w:proofErr w:type="spellEnd"/>
      <w:r>
        <w:t xml:space="preserve"> 릴레이션 R2에 있는 </w:t>
      </w:r>
      <w:proofErr w:type="spellStart"/>
      <w:r>
        <w:t>투플을</w:t>
      </w:r>
      <w:proofErr w:type="spellEnd"/>
      <w:r>
        <w:t xml:space="preserve"> 참조하는 경우, 참조되는 </w:t>
      </w:r>
      <w:proofErr w:type="spellStart"/>
      <w:r>
        <w:t>투플이</w:t>
      </w:r>
      <w:proofErr w:type="spellEnd"/>
      <w:r>
        <w:t xml:space="preserve"> 반드시 릴레</w:t>
      </w:r>
      <w:r>
        <w:rPr>
          <w:rFonts w:hint="eastAsia"/>
        </w:rPr>
        <w:t>이션</w:t>
      </w:r>
      <w:r>
        <w:t xml:space="preserve"> R2에 존재해야 함을 의미하는 무결성 제약조건을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Ⓑ</w:t>
      </w:r>
      <w:proofErr w:type="gramEnd"/>
      <w:r>
        <w:t xml:space="preserve"> )라고 한다.</w:t>
      </w:r>
    </w:p>
    <w:p w14:paraId="2E4F9753" w14:textId="3B4E88BD" w:rsidR="00EC0ABD" w:rsidRDefault="00FE4D30" w:rsidP="00FE4D30">
      <w:pPr>
        <w:ind w:firstLineChars="2400" w:firstLine="4800"/>
      </w:pPr>
      <w:r w:rsidRPr="00FE4D30">
        <w:rPr>
          <w:color w:val="FF0000"/>
        </w:rPr>
        <w:t>-</w:t>
      </w:r>
      <w:r w:rsidR="00EC0ABD" w:rsidRPr="00FE4D30">
        <w:rPr>
          <w:color w:val="FF0000"/>
        </w:rPr>
        <w:t xml:space="preserve">(A) 개체 무결성 </w:t>
      </w:r>
      <w:proofErr w:type="gramStart"/>
      <w:r w:rsidR="00EC0ABD" w:rsidRPr="00FE4D30">
        <w:rPr>
          <w:color w:val="FF0000"/>
        </w:rPr>
        <w:t>제약</w:t>
      </w:r>
      <w:r w:rsidRPr="00FE4D30">
        <w:rPr>
          <w:color w:val="FF0000"/>
        </w:rPr>
        <w:t>,</w:t>
      </w:r>
      <w:r w:rsidR="00EC0ABD" w:rsidRPr="00FE4D30">
        <w:rPr>
          <w:color w:val="FF0000"/>
        </w:rPr>
        <w:t>(</w:t>
      </w:r>
      <w:proofErr w:type="gramEnd"/>
      <w:r w:rsidR="00EC0ABD" w:rsidRPr="00FE4D30">
        <w:rPr>
          <w:color w:val="FF0000"/>
        </w:rPr>
        <w:t>B) 참조 무결성 제약</w:t>
      </w:r>
      <w:r>
        <w:rPr>
          <w:rFonts w:hint="eastAsia"/>
        </w:rPr>
        <w:t>-</w:t>
      </w:r>
    </w:p>
    <w:p w14:paraId="4F7EA3D3" w14:textId="77777777" w:rsidR="00EC0ABD" w:rsidRPr="00FE4D30" w:rsidRDefault="00EC0ABD" w:rsidP="00EC0ABD"/>
    <w:p w14:paraId="3E6D0C57" w14:textId="2F118DEE" w:rsidR="00EC0ABD" w:rsidRDefault="00EC0ABD" w:rsidP="00EC0ABD">
      <w:r>
        <w:t xml:space="preserve">17. 관계 데이터 모델의 키에 대한 다음 설명을 읽고 </w:t>
      </w:r>
      <w:r>
        <w:rPr>
          <w:rFonts w:ascii="MS Gothic" w:eastAsia="MS Gothic" w:hAnsi="MS Gothic" w:cs="MS Gothic" w:hint="eastAsia"/>
        </w:rPr>
        <w:t>Ⓐ</w:t>
      </w:r>
      <w:r>
        <w:t xml:space="preserve">, </w:t>
      </w:r>
      <w:r>
        <w:rPr>
          <w:rFonts w:ascii="MS Gothic" w:eastAsia="MS Gothic" w:hAnsi="MS Gothic" w:cs="MS Gothic" w:hint="eastAsia"/>
        </w:rPr>
        <w:t>Ⓑ</w:t>
      </w:r>
      <w:r>
        <w:t xml:space="preserve">, </w:t>
      </w:r>
      <w:r>
        <w:rPr>
          <w:rFonts w:ascii="MS Gothic" w:eastAsia="MS Gothic" w:hAnsi="MS Gothic" w:cs="MS Gothic" w:hint="eastAsia"/>
        </w:rPr>
        <w:t>Ⓒ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적절히 </w:t>
      </w:r>
      <w:proofErr w:type="spellStart"/>
      <w:r>
        <w:t>채우시오</w:t>
      </w:r>
      <w:proofErr w:type="spellEnd"/>
      <w:r>
        <w:t>.</w:t>
      </w:r>
    </w:p>
    <w:p w14:paraId="7B7C51D9" w14:textId="4EE08523" w:rsidR="00EC0ABD" w:rsidRDefault="00EC0ABD" w:rsidP="00EC0ABD"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)는 유일성을 만족하는 속성 또는 속성들의 집합이다. 후보키는 유일성과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Ⓑ</w:t>
      </w:r>
      <w:proofErr w:type="gramEnd"/>
      <w:r>
        <w:t xml:space="preserve"> )를 만족하는 속성 </w:t>
      </w:r>
      <w:r>
        <w:rPr>
          <w:rFonts w:hint="eastAsia"/>
        </w:rPr>
        <w:t>또는</w:t>
      </w:r>
      <w:r>
        <w:t xml:space="preserve"> 속성들의 집합이다. 기본키는 후보키들 중에서 선택된 키이고, 기본키로 선택되지 못한 키를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Ⓒ</w:t>
      </w:r>
      <w:proofErr w:type="gramEnd"/>
      <w:r>
        <w:t xml:space="preserve"> )</w:t>
      </w:r>
      <w:r>
        <w:rPr>
          <w:rFonts w:hint="eastAsia"/>
        </w:rPr>
        <w:t>라고</w:t>
      </w:r>
      <w:r>
        <w:t xml:space="preserve"> 한다.</w:t>
      </w:r>
    </w:p>
    <w:p w14:paraId="64DAD20C" w14:textId="7D4ED3A5" w:rsidR="00EC0ABD" w:rsidRPr="00FE4D30" w:rsidRDefault="00FE4D30" w:rsidP="00FE4D30">
      <w:pPr>
        <w:ind w:firstLineChars="2450" w:firstLine="4900"/>
        <w:rPr>
          <w:color w:val="FF0000"/>
        </w:rPr>
      </w:pPr>
      <w:r w:rsidRPr="00FE4D30">
        <w:rPr>
          <w:color w:val="FF0000"/>
        </w:rPr>
        <w:t>-</w:t>
      </w:r>
      <w:r w:rsidR="00EC0ABD" w:rsidRPr="00FE4D30">
        <w:rPr>
          <w:color w:val="FF0000"/>
        </w:rPr>
        <w:t xml:space="preserve">(A) </w:t>
      </w:r>
      <w:proofErr w:type="spellStart"/>
      <w:proofErr w:type="gramStart"/>
      <w:r w:rsidR="00EC0ABD" w:rsidRPr="00FE4D30">
        <w:rPr>
          <w:color w:val="FF0000"/>
        </w:rPr>
        <w:t>수퍼키</w:t>
      </w:r>
      <w:proofErr w:type="spellEnd"/>
      <w:r w:rsidRPr="00FE4D30">
        <w:rPr>
          <w:rFonts w:hint="eastAsia"/>
          <w:color w:val="FF0000"/>
        </w:rPr>
        <w:t>,</w:t>
      </w:r>
      <w:r w:rsidR="00EC0ABD" w:rsidRPr="00FE4D30">
        <w:rPr>
          <w:color w:val="FF0000"/>
        </w:rPr>
        <w:t>(</w:t>
      </w:r>
      <w:proofErr w:type="gramEnd"/>
      <w:r w:rsidR="00EC0ABD" w:rsidRPr="00FE4D30">
        <w:rPr>
          <w:color w:val="FF0000"/>
        </w:rPr>
        <w:t xml:space="preserve">B) </w:t>
      </w:r>
      <w:proofErr w:type="spellStart"/>
      <w:r w:rsidR="00EC0ABD" w:rsidRPr="00FE4D30">
        <w:rPr>
          <w:color w:val="FF0000"/>
        </w:rPr>
        <w:t>최소성</w:t>
      </w:r>
      <w:proofErr w:type="spellEnd"/>
      <w:r w:rsidRPr="00FE4D30">
        <w:rPr>
          <w:rFonts w:hint="eastAsia"/>
          <w:color w:val="FF0000"/>
        </w:rPr>
        <w:t>\</w:t>
      </w:r>
      <w:r w:rsidRPr="00FE4D30">
        <w:rPr>
          <w:color w:val="FF0000"/>
        </w:rPr>
        <w:t>,</w:t>
      </w:r>
      <w:r w:rsidR="00EC0ABD" w:rsidRPr="00FE4D30">
        <w:rPr>
          <w:color w:val="FF0000"/>
        </w:rPr>
        <w:t>(C) 대체키</w:t>
      </w:r>
      <w:r w:rsidRPr="00FE4D30">
        <w:rPr>
          <w:rFonts w:hint="eastAsia"/>
          <w:color w:val="FF0000"/>
        </w:rPr>
        <w:t>-</w:t>
      </w:r>
    </w:p>
    <w:p w14:paraId="28A7912A" w14:textId="77777777" w:rsidR="00EC0ABD" w:rsidRDefault="00EC0ABD" w:rsidP="00EC0ABD"/>
    <w:p w14:paraId="50C48B2D" w14:textId="2949A600" w:rsidR="00EC0ABD" w:rsidRDefault="00EC0ABD" w:rsidP="00EC0ABD">
      <w:pPr>
        <w:rPr>
          <w:rFonts w:hint="eastAsia"/>
        </w:rPr>
      </w:pPr>
      <w:r>
        <w:t xml:space="preserve">18. 다음 사원 릴레이션을 보고 각 물음에 </w:t>
      </w:r>
      <w:proofErr w:type="spellStart"/>
      <w:r>
        <w:t>답하시오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0ABD" w14:paraId="371F086F" w14:textId="77777777" w:rsidTr="00EC0ABD">
        <w:tc>
          <w:tcPr>
            <w:tcW w:w="1803" w:type="dxa"/>
          </w:tcPr>
          <w:p w14:paraId="21D8A3A6" w14:textId="73B97DD8" w:rsidR="00EC0ABD" w:rsidRDefault="00A1259C" w:rsidP="00A1259C">
            <w:pPr>
              <w:jc w:val="center"/>
            </w:pPr>
            <w:r>
              <w:rPr>
                <w:rFonts w:hint="eastAsia"/>
              </w:rPr>
              <w:t>사원번호</w:t>
            </w:r>
          </w:p>
        </w:tc>
        <w:tc>
          <w:tcPr>
            <w:tcW w:w="1803" w:type="dxa"/>
          </w:tcPr>
          <w:p w14:paraId="0F0AEA8E" w14:textId="738130EB" w:rsidR="00EC0ABD" w:rsidRDefault="00A1259C" w:rsidP="00A1259C">
            <w:pPr>
              <w:jc w:val="center"/>
            </w:pPr>
            <w:r>
              <w:rPr>
                <w:rFonts w:hint="eastAsia"/>
              </w:rPr>
              <w:t>사원이름</w:t>
            </w:r>
          </w:p>
        </w:tc>
        <w:tc>
          <w:tcPr>
            <w:tcW w:w="1803" w:type="dxa"/>
          </w:tcPr>
          <w:p w14:paraId="30D4F57F" w14:textId="3FBD02D8" w:rsidR="00EC0ABD" w:rsidRDefault="00A1259C" w:rsidP="00A1259C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803" w:type="dxa"/>
          </w:tcPr>
          <w:p w14:paraId="74DACD8B" w14:textId="29C5A958" w:rsidR="00EC0ABD" w:rsidRDefault="00A1259C" w:rsidP="00A1259C">
            <w:pPr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1804" w:type="dxa"/>
          </w:tcPr>
          <w:p w14:paraId="090C477C" w14:textId="4A0EBF35" w:rsidR="00EC0ABD" w:rsidRDefault="00A1259C" w:rsidP="00A1259C">
            <w:pPr>
              <w:jc w:val="center"/>
            </w:pPr>
            <w:r>
              <w:rPr>
                <w:rFonts w:hint="eastAsia"/>
              </w:rPr>
              <w:t>직급</w:t>
            </w:r>
          </w:p>
        </w:tc>
      </w:tr>
      <w:tr w:rsidR="00EC0ABD" w14:paraId="1257B97A" w14:textId="77777777" w:rsidTr="00EC0ABD">
        <w:tc>
          <w:tcPr>
            <w:tcW w:w="1803" w:type="dxa"/>
          </w:tcPr>
          <w:p w14:paraId="3C93607E" w14:textId="61111124" w:rsidR="00EC0ABD" w:rsidRDefault="00A1259C" w:rsidP="00A1259C">
            <w:pPr>
              <w:jc w:val="center"/>
            </w:pPr>
            <w:r>
              <w:rPr>
                <w:rFonts w:hint="eastAsia"/>
              </w:rPr>
              <w:lastRenderedPageBreak/>
              <w:t>E</w:t>
            </w:r>
            <w:r>
              <w:t>001</w:t>
            </w:r>
          </w:p>
        </w:tc>
        <w:tc>
          <w:tcPr>
            <w:tcW w:w="1803" w:type="dxa"/>
          </w:tcPr>
          <w:p w14:paraId="7CE99743" w14:textId="076B6F96" w:rsidR="00EC0ABD" w:rsidRDefault="00A1259C" w:rsidP="00A1259C">
            <w:pPr>
              <w:jc w:val="center"/>
            </w:pPr>
            <w:proofErr w:type="spellStart"/>
            <w:r>
              <w:rPr>
                <w:rFonts w:hint="eastAsia"/>
              </w:rPr>
              <w:t>홍준화</w:t>
            </w:r>
            <w:proofErr w:type="spellEnd"/>
          </w:p>
        </w:tc>
        <w:tc>
          <w:tcPr>
            <w:tcW w:w="1803" w:type="dxa"/>
          </w:tcPr>
          <w:p w14:paraId="285CEF36" w14:textId="42567573" w:rsidR="00EC0ABD" w:rsidRDefault="00A1259C" w:rsidP="00A1259C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803" w:type="dxa"/>
          </w:tcPr>
          <w:p w14:paraId="1051A67D" w14:textId="36570F47" w:rsidR="00EC0ABD" w:rsidRDefault="00A1259C" w:rsidP="00A1259C">
            <w:pPr>
              <w:jc w:val="center"/>
            </w:pPr>
            <w:r>
              <w:rPr>
                <w:rFonts w:hint="eastAsia"/>
              </w:rPr>
              <w:t>서울시 마포구</w:t>
            </w:r>
          </w:p>
        </w:tc>
        <w:tc>
          <w:tcPr>
            <w:tcW w:w="1804" w:type="dxa"/>
          </w:tcPr>
          <w:p w14:paraId="276CC1E8" w14:textId="4F016F19" w:rsidR="00EC0ABD" w:rsidRDefault="00A1259C" w:rsidP="00A1259C">
            <w:pPr>
              <w:jc w:val="center"/>
            </w:pPr>
            <w:r>
              <w:rPr>
                <w:rFonts w:hint="eastAsia"/>
              </w:rPr>
              <w:t>대리</w:t>
            </w:r>
          </w:p>
        </w:tc>
      </w:tr>
      <w:tr w:rsidR="00EC0ABD" w14:paraId="15BFFAE1" w14:textId="77777777" w:rsidTr="00EC0ABD">
        <w:tc>
          <w:tcPr>
            <w:tcW w:w="1803" w:type="dxa"/>
          </w:tcPr>
          <w:p w14:paraId="4A7328C7" w14:textId="114E54F4" w:rsidR="00EC0ABD" w:rsidRDefault="00A1259C" w:rsidP="00A1259C">
            <w:pPr>
              <w:jc w:val="center"/>
            </w:pPr>
            <w:r>
              <w:rPr>
                <w:rFonts w:hint="eastAsia"/>
              </w:rPr>
              <w:t>E</w:t>
            </w:r>
            <w:r>
              <w:t>002</w:t>
            </w:r>
          </w:p>
        </w:tc>
        <w:tc>
          <w:tcPr>
            <w:tcW w:w="1803" w:type="dxa"/>
          </w:tcPr>
          <w:p w14:paraId="3EF0419F" w14:textId="5850FE64" w:rsidR="00EC0ABD" w:rsidRDefault="00A1259C" w:rsidP="00A1259C">
            <w:pPr>
              <w:jc w:val="center"/>
            </w:pPr>
            <w:r>
              <w:rPr>
                <w:rFonts w:hint="eastAsia"/>
              </w:rPr>
              <w:t>김연주</w:t>
            </w:r>
          </w:p>
        </w:tc>
        <w:tc>
          <w:tcPr>
            <w:tcW w:w="1803" w:type="dxa"/>
          </w:tcPr>
          <w:p w14:paraId="221236BF" w14:textId="56D913EB" w:rsidR="00EC0ABD" w:rsidRDefault="00A1259C" w:rsidP="00A1259C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803" w:type="dxa"/>
          </w:tcPr>
          <w:p w14:paraId="2FCB09E4" w14:textId="10BB05D1" w:rsidR="00EC0ABD" w:rsidRDefault="00A1259C" w:rsidP="00A125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서울시 영등포구</w:t>
            </w:r>
          </w:p>
        </w:tc>
        <w:tc>
          <w:tcPr>
            <w:tcW w:w="1804" w:type="dxa"/>
          </w:tcPr>
          <w:p w14:paraId="1B4734C4" w14:textId="375E9825" w:rsidR="00EC0ABD" w:rsidRDefault="00A1259C" w:rsidP="00A1259C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</w:tr>
      <w:tr w:rsidR="00EC0ABD" w14:paraId="202C55EA" w14:textId="77777777" w:rsidTr="00EC0ABD">
        <w:tc>
          <w:tcPr>
            <w:tcW w:w="1803" w:type="dxa"/>
          </w:tcPr>
          <w:p w14:paraId="01083BA5" w14:textId="3E210E91" w:rsidR="00EC0ABD" w:rsidRDefault="00A1259C" w:rsidP="00A1259C">
            <w:pPr>
              <w:jc w:val="center"/>
            </w:pPr>
            <w:r>
              <w:rPr>
                <w:rFonts w:hint="eastAsia"/>
              </w:rPr>
              <w:t>E</w:t>
            </w:r>
            <w:r>
              <w:t>003</w:t>
            </w:r>
          </w:p>
        </w:tc>
        <w:tc>
          <w:tcPr>
            <w:tcW w:w="1803" w:type="dxa"/>
          </w:tcPr>
          <w:p w14:paraId="33E4DB5F" w14:textId="1081DCD1" w:rsidR="00EC0ABD" w:rsidRDefault="00A1259C" w:rsidP="00A1259C">
            <w:pPr>
              <w:jc w:val="center"/>
            </w:pPr>
            <w:r>
              <w:rPr>
                <w:rFonts w:hint="eastAsia"/>
              </w:rPr>
              <w:t>이명기</w:t>
            </w:r>
          </w:p>
        </w:tc>
        <w:tc>
          <w:tcPr>
            <w:tcW w:w="1803" w:type="dxa"/>
          </w:tcPr>
          <w:p w14:paraId="6DC0885A" w14:textId="7BDAF25B" w:rsidR="00EC0ABD" w:rsidRDefault="00A1259C" w:rsidP="00A1259C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803" w:type="dxa"/>
          </w:tcPr>
          <w:p w14:paraId="0E3BDCEC" w14:textId="71A1952D" w:rsidR="00EC0ABD" w:rsidRDefault="00A1259C" w:rsidP="00A1259C">
            <w:pPr>
              <w:jc w:val="center"/>
            </w:pPr>
            <w:r>
              <w:rPr>
                <w:rFonts w:hint="eastAsia"/>
              </w:rPr>
              <w:t>서울시 강남구</w:t>
            </w:r>
          </w:p>
        </w:tc>
        <w:tc>
          <w:tcPr>
            <w:tcW w:w="1804" w:type="dxa"/>
          </w:tcPr>
          <w:p w14:paraId="2996FB1D" w14:textId="261EEBBC" w:rsidR="00EC0ABD" w:rsidRDefault="00A1259C" w:rsidP="00A1259C">
            <w:pPr>
              <w:jc w:val="center"/>
            </w:pPr>
            <w:r>
              <w:rPr>
                <w:rFonts w:hint="eastAsia"/>
              </w:rPr>
              <w:t>과장</w:t>
            </w:r>
          </w:p>
        </w:tc>
      </w:tr>
    </w:tbl>
    <w:p w14:paraId="4233A66B" w14:textId="77777777" w:rsidR="00FE4D30" w:rsidRDefault="00A1259C" w:rsidP="00A1259C">
      <w:r>
        <w:t xml:space="preserve">(1) 차수 degree는 얼마인가? </w:t>
      </w:r>
    </w:p>
    <w:p w14:paraId="097209CC" w14:textId="34EBA0AD" w:rsidR="00A1259C" w:rsidRPr="00FE4D30" w:rsidRDefault="00FE4D30" w:rsidP="00FE4D30">
      <w:pPr>
        <w:ind w:firstLineChars="3350" w:firstLine="6700"/>
        <w:rPr>
          <w:color w:val="FF0000"/>
        </w:rPr>
      </w:pPr>
      <w:r w:rsidRPr="00FE4D30">
        <w:rPr>
          <w:color w:val="FF0000"/>
        </w:rPr>
        <w:t>-</w:t>
      </w:r>
      <w:r w:rsidR="00A1259C" w:rsidRPr="00FE4D30">
        <w:rPr>
          <w:color w:val="FF0000"/>
        </w:rPr>
        <w:t>5</w:t>
      </w:r>
      <w:r w:rsidRPr="00FE4D30">
        <w:rPr>
          <w:color w:val="FF0000"/>
        </w:rPr>
        <w:t>-</w:t>
      </w:r>
    </w:p>
    <w:p w14:paraId="1C379A4F" w14:textId="77777777" w:rsidR="00FE4D30" w:rsidRDefault="00A1259C" w:rsidP="00A1259C">
      <w:r>
        <w:t xml:space="preserve">(2) </w:t>
      </w:r>
      <w:proofErr w:type="spellStart"/>
      <w:r>
        <w:t>카디널리티</w:t>
      </w:r>
      <w:proofErr w:type="spellEnd"/>
      <w:r>
        <w:t xml:space="preserve"> cardinality는 얼마인가? </w:t>
      </w:r>
    </w:p>
    <w:p w14:paraId="76EE88A2" w14:textId="0B2E7D1C" w:rsidR="00A1259C" w:rsidRPr="00FE4D30" w:rsidRDefault="00FE4D30" w:rsidP="00FE4D30">
      <w:pPr>
        <w:ind w:firstLineChars="3350" w:firstLine="6700"/>
        <w:rPr>
          <w:color w:val="FF0000"/>
        </w:rPr>
      </w:pPr>
      <w:r w:rsidRPr="00FE4D30">
        <w:rPr>
          <w:color w:val="FF0000"/>
        </w:rPr>
        <w:t>-</w:t>
      </w:r>
      <w:r w:rsidR="00A1259C" w:rsidRPr="00FE4D30">
        <w:rPr>
          <w:color w:val="FF0000"/>
        </w:rPr>
        <w:t>3</w:t>
      </w:r>
      <w:r w:rsidRPr="00FE4D30">
        <w:rPr>
          <w:color w:val="FF0000"/>
        </w:rPr>
        <w:t>-</w:t>
      </w:r>
    </w:p>
    <w:p w14:paraId="37FCB187" w14:textId="77777777" w:rsidR="00A1259C" w:rsidRDefault="00A1259C" w:rsidP="00A1259C">
      <w:r>
        <w:t>(3) 사원이름 속성은 기본키로 적합하지 않다. 그 이유는 무엇인가?</w:t>
      </w:r>
    </w:p>
    <w:p w14:paraId="1F1C27E6" w14:textId="19DDD6F9" w:rsidR="00EC0ABD" w:rsidRDefault="00FE4D30" w:rsidP="00FE4D30">
      <w:pPr>
        <w:ind w:firstLineChars="400" w:firstLine="800"/>
      </w:pPr>
      <w:r>
        <w:rPr>
          <w:rFonts w:hint="eastAsia"/>
        </w:rPr>
        <w:t>-</w:t>
      </w:r>
      <w:r w:rsidR="00EC0ABD">
        <w:rPr>
          <w:rFonts w:hint="eastAsia"/>
        </w:rPr>
        <w:t>동일한</w:t>
      </w:r>
      <w:r w:rsidR="00EC0ABD">
        <w:t xml:space="preserve"> 이름을 가진 사원이 여러 명 존재할 수 있기 때문에 유일성을 만족하지 </w:t>
      </w:r>
      <w:proofErr w:type="gramStart"/>
      <w:r w:rsidR="00EC0ABD">
        <w:t>못한다.</w:t>
      </w:r>
      <w:r>
        <w:t>-</w:t>
      </w:r>
      <w:proofErr w:type="gramEnd"/>
    </w:p>
    <w:p w14:paraId="16336146" w14:textId="77777777" w:rsidR="00EC0ABD" w:rsidRDefault="00EC0ABD" w:rsidP="00EC0ABD">
      <w:r>
        <w:t>(4) 기본키로 적합한 속성은 무엇인가?</w:t>
      </w:r>
    </w:p>
    <w:p w14:paraId="4C276F2E" w14:textId="3AD1558B" w:rsidR="00EC0ABD" w:rsidRPr="00FE4D30" w:rsidRDefault="00FE4D30" w:rsidP="00FE4D30">
      <w:pPr>
        <w:ind w:firstLineChars="2950" w:firstLine="5900"/>
        <w:rPr>
          <w:color w:val="FF0000"/>
        </w:rPr>
      </w:pPr>
      <w:r w:rsidRPr="00FE4D30">
        <w:rPr>
          <w:rFonts w:hint="eastAsia"/>
          <w:color w:val="FF0000"/>
        </w:rPr>
        <w:t>-</w:t>
      </w:r>
      <w:r w:rsidR="00EC0ABD" w:rsidRPr="00FE4D30">
        <w:rPr>
          <w:rFonts w:hint="eastAsia"/>
          <w:color w:val="FF0000"/>
        </w:rPr>
        <w:t>사원번호</w:t>
      </w:r>
      <w:r w:rsidRPr="00FE4D30">
        <w:rPr>
          <w:rFonts w:hint="eastAsia"/>
          <w:color w:val="FF0000"/>
        </w:rPr>
        <w:t>-</w:t>
      </w:r>
    </w:p>
    <w:p w14:paraId="5E8D5001" w14:textId="77777777" w:rsidR="003F138F" w:rsidRDefault="003F138F" w:rsidP="00EC0ABD"/>
    <w:p w14:paraId="1FE10CC2" w14:textId="75608AE0" w:rsidR="00EC0ABD" w:rsidRDefault="00EC0ABD" w:rsidP="00EC0ABD">
      <w:r>
        <w:t>19. 다음 두 릴레이션 중 외래키를 포함하고 있는 릴레이션은 무엇인가? 그리고 외래키는 무엇인가?</w:t>
      </w:r>
    </w:p>
    <w:p w14:paraId="6AE52F9D" w14:textId="34B73646" w:rsidR="003F138F" w:rsidRPr="003F138F" w:rsidRDefault="003F138F" w:rsidP="00EC0ABD">
      <w:r>
        <w:rPr>
          <w:rFonts w:hint="eastAsia"/>
        </w:rPr>
        <w:t xml:space="preserve">환자 릴레이션 </w:t>
      </w:r>
      <w:r>
        <w:t xml:space="preserve">                                          </w:t>
      </w:r>
      <w:r>
        <w:rPr>
          <w:rFonts w:hint="eastAsia"/>
        </w:rPr>
        <w:t>의사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F138F" w14:paraId="727C3D94" w14:textId="77777777" w:rsidTr="003F138F">
        <w:tc>
          <w:tcPr>
            <w:tcW w:w="1127" w:type="dxa"/>
          </w:tcPr>
          <w:p w14:paraId="23C24291" w14:textId="6D2892A4" w:rsidR="003F138F" w:rsidRDefault="003F138F" w:rsidP="003F138F">
            <w:pPr>
              <w:jc w:val="center"/>
            </w:pPr>
            <w:r>
              <w:rPr>
                <w:rFonts w:hint="eastAsia"/>
              </w:rPr>
              <w:t>환자번호</w:t>
            </w:r>
          </w:p>
        </w:tc>
        <w:tc>
          <w:tcPr>
            <w:tcW w:w="1127" w:type="dxa"/>
          </w:tcPr>
          <w:p w14:paraId="6E808153" w14:textId="68716CC8" w:rsidR="003F138F" w:rsidRDefault="003F138F" w:rsidP="003F138F">
            <w:pPr>
              <w:jc w:val="center"/>
            </w:pPr>
            <w:r>
              <w:rPr>
                <w:rFonts w:hint="eastAsia"/>
              </w:rPr>
              <w:t>환자이름</w:t>
            </w:r>
          </w:p>
        </w:tc>
        <w:tc>
          <w:tcPr>
            <w:tcW w:w="1127" w:type="dxa"/>
          </w:tcPr>
          <w:p w14:paraId="52EE4663" w14:textId="142564CF" w:rsidR="003F138F" w:rsidRDefault="003F138F" w:rsidP="003F138F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127" w:type="dxa"/>
          </w:tcPr>
          <w:p w14:paraId="1A0F19E9" w14:textId="22AC56F9" w:rsidR="003F138F" w:rsidRDefault="003F138F" w:rsidP="003F138F">
            <w:pPr>
              <w:jc w:val="center"/>
            </w:pPr>
            <w:r>
              <w:rPr>
                <w:rFonts w:hint="eastAsia"/>
              </w:rPr>
              <w:t>담당의사</w:t>
            </w:r>
          </w:p>
        </w:tc>
        <w:tc>
          <w:tcPr>
            <w:tcW w:w="1127" w:type="dxa"/>
            <w:vMerge w:val="restart"/>
          </w:tcPr>
          <w:p w14:paraId="5061C03B" w14:textId="77777777" w:rsidR="003F138F" w:rsidRDefault="003F138F" w:rsidP="003F138F">
            <w:pPr>
              <w:jc w:val="center"/>
            </w:pPr>
          </w:p>
        </w:tc>
        <w:tc>
          <w:tcPr>
            <w:tcW w:w="1127" w:type="dxa"/>
          </w:tcPr>
          <w:p w14:paraId="5118874D" w14:textId="7BB5E388" w:rsidR="003F138F" w:rsidRDefault="003F138F" w:rsidP="003F138F">
            <w:pPr>
              <w:jc w:val="center"/>
            </w:pPr>
            <w:r>
              <w:rPr>
                <w:rFonts w:hint="eastAsia"/>
              </w:rPr>
              <w:t>의사번호</w:t>
            </w:r>
          </w:p>
        </w:tc>
        <w:tc>
          <w:tcPr>
            <w:tcW w:w="1127" w:type="dxa"/>
          </w:tcPr>
          <w:p w14:paraId="350B7615" w14:textId="7AA2E753" w:rsidR="003F138F" w:rsidRDefault="003F138F" w:rsidP="003F138F">
            <w:pPr>
              <w:jc w:val="center"/>
            </w:pPr>
            <w:r>
              <w:rPr>
                <w:rFonts w:hint="eastAsia"/>
              </w:rPr>
              <w:t>의사이름</w:t>
            </w:r>
          </w:p>
        </w:tc>
        <w:tc>
          <w:tcPr>
            <w:tcW w:w="1127" w:type="dxa"/>
          </w:tcPr>
          <w:p w14:paraId="13BDC6B1" w14:textId="4089DBAE" w:rsidR="003F138F" w:rsidRDefault="003F138F" w:rsidP="003F138F">
            <w:pPr>
              <w:jc w:val="center"/>
            </w:pPr>
            <w:r>
              <w:rPr>
                <w:rFonts w:hint="eastAsia"/>
              </w:rPr>
              <w:t>소속</w:t>
            </w:r>
          </w:p>
        </w:tc>
      </w:tr>
      <w:tr w:rsidR="003F138F" w14:paraId="3AB2DB7B" w14:textId="77777777" w:rsidTr="003F138F">
        <w:tc>
          <w:tcPr>
            <w:tcW w:w="1127" w:type="dxa"/>
          </w:tcPr>
          <w:p w14:paraId="23534955" w14:textId="321F4E3C" w:rsidR="003F138F" w:rsidRDefault="003F138F" w:rsidP="003F138F">
            <w:pPr>
              <w:jc w:val="center"/>
            </w:pPr>
            <w:r>
              <w:rPr>
                <w:rFonts w:hint="eastAsia"/>
              </w:rPr>
              <w:t>P</w:t>
            </w:r>
            <w:r>
              <w:t>001</w:t>
            </w:r>
          </w:p>
        </w:tc>
        <w:tc>
          <w:tcPr>
            <w:tcW w:w="1127" w:type="dxa"/>
          </w:tcPr>
          <w:p w14:paraId="4D311161" w14:textId="69D1FCF9" w:rsidR="003F138F" w:rsidRDefault="003F138F" w:rsidP="003F138F">
            <w:pPr>
              <w:jc w:val="center"/>
            </w:pPr>
            <w:r>
              <w:rPr>
                <w:rFonts w:hint="eastAsia"/>
              </w:rPr>
              <w:t>오우진</w:t>
            </w:r>
          </w:p>
        </w:tc>
        <w:tc>
          <w:tcPr>
            <w:tcW w:w="1127" w:type="dxa"/>
          </w:tcPr>
          <w:p w14:paraId="6E74855C" w14:textId="10EE0279" w:rsidR="003F138F" w:rsidRDefault="003F138F" w:rsidP="003F138F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127" w:type="dxa"/>
          </w:tcPr>
          <w:p w14:paraId="072D136F" w14:textId="55034E1B" w:rsidR="003F138F" w:rsidRDefault="003F138F" w:rsidP="003F138F">
            <w:pPr>
              <w:jc w:val="center"/>
            </w:pPr>
            <w:r>
              <w:rPr>
                <w:rFonts w:hint="eastAsia"/>
              </w:rPr>
              <w:t>D</w:t>
            </w:r>
            <w:r>
              <w:t>001</w:t>
            </w:r>
          </w:p>
        </w:tc>
        <w:tc>
          <w:tcPr>
            <w:tcW w:w="1127" w:type="dxa"/>
            <w:vMerge/>
          </w:tcPr>
          <w:p w14:paraId="674F4A49" w14:textId="77777777" w:rsidR="003F138F" w:rsidRDefault="003F138F" w:rsidP="003F138F">
            <w:pPr>
              <w:jc w:val="center"/>
            </w:pPr>
          </w:p>
        </w:tc>
        <w:tc>
          <w:tcPr>
            <w:tcW w:w="1127" w:type="dxa"/>
          </w:tcPr>
          <w:p w14:paraId="67E1BEDD" w14:textId="14CDCCF6" w:rsidR="003F138F" w:rsidRDefault="003F138F" w:rsidP="003F138F">
            <w:pPr>
              <w:jc w:val="center"/>
            </w:pPr>
            <w:r>
              <w:rPr>
                <w:rFonts w:hint="eastAsia"/>
              </w:rPr>
              <w:t>D</w:t>
            </w:r>
            <w:r>
              <w:t>001</w:t>
            </w:r>
          </w:p>
        </w:tc>
        <w:tc>
          <w:tcPr>
            <w:tcW w:w="1127" w:type="dxa"/>
          </w:tcPr>
          <w:p w14:paraId="5A641726" w14:textId="4F6B54C8" w:rsidR="003F138F" w:rsidRDefault="003F138F" w:rsidP="003F138F">
            <w:pPr>
              <w:jc w:val="center"/>
            </w:pPr>
            <w:r>
              <w:rPr>
                <w:rFonts w:hint="eastAsia"/>
              </w:rPr>
              <w:t>정지영</w:t>
            </w:r>
          </w:p>
        </w:tc>
        <w:tc>
          <w:tcPr>
            <w:tcW w:w="1127" w:type="dxa"/>
          </w:tcPr>
          <w:p w14:paraId="4CD8F81A" w14:textId="46FF7C8A" w:rsidR="003F138F" w:rsidRDefault="003F138F" w:rsidP="003F138F">
            <w:pPr>
              <w:jc w:val="center"/>
            </w:pPr>
            <w:r>
              <w:rPr>
                <w:rFonts w:hint="eastAsia"/>
              </w:rPr>
              <w:t>내과</w:t>
            </w:r>
          </w:p>
        </w:tc>
      </w:tr>
      <w:tr w:rsidR="003F138F" w14:paraId="52514619" w14:textId="77777777" w:rsidTr="003F138F">
        <w:tc>
          <w:tcPr>
            <w:tcW w:w="1127" w:type="dxa"/>
          </w:tcPr>
          <w:p w14:paraId="7A9AD5F2" w14:textId="64CBB5D4" w:rsidR="003F138F" w:rsidRDefault="003F138F" w:rsidP="003F138F">
            <w:pPr>
              <w:jc w:val="center"/>
            </w:pPr>
            <w:r>
              <w:rPr>
                <w:rFonts w:hint="eastAsia"/>
              </w:rPr>
              <w:t>P</w:t>
            </w:r>
            <w:r>
              <w:t>002</w:t>
            </w:r>
          </w:p>
        </w:tc>
        <w:tc>
          <w:tcPr>
            <w:tcW w:w="1127" w:type="dxa"/>
          </w:tcPr>
          <w:p w14:paraId="210EA412" w14:textId="5BAFFE05" w:rsidR="003F138F" w:rsidRDefault="003F138F" w:rsidP="003F138F">
            <w:pPr>
              <w:jc w:val="center"/>
            </w:pPr>
            <w:proofErr w:type="spellStart"/>
            <w:r>
              <w:rPr>
                <w:rFonts w:hint="eastAsia"/>
              </w:rPr>
              <w:t>최광주</w:t>
            </w:r>
            <w:proofErr w:type="spellEnd"/>
          </w:p>
        </w:tc>
        <w:tc>
          <w:tcPr>
            <w:tcW w:w="1127" w:type="dxa"/>
          </w:tcPr>
          <w:p w14:paraId="49B90375" w14:textId="55C065A5" w:rsidR="003F138F" w:rsidRDefault="003F138F" w:rsidP="003F138F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7" w:type="dxa"/>
          </w:tcPr>
          <w:p w14:paraId="59C66CD4" w14:textId="149E3AD3" w:rsidR="003F138F" w:rsidRDefault="003F138F" w:rsidP="003F138F">
            <w:pPr>
              <w:jc w:val="center"/>
            </w:pPr>
            <w:r>
              <w:rPr>
                <w:rFonts w:hint="eastAsia"/>
              </w:rPr>
              <w:t>D</w:t>
            </w:r>
            <w:r>
              <w:t>002</w:t>
            </w:r>
          </w:p>
        </w:tc>
        <w:tc>
          <w:tcPr>
            <w:tcW w:w="1127" w:type="dxa"/>
            <w:vMerge/>
          </w:tcPr>
          <w:p w14:paraId="2C49EC3D" w14:textId="77777777" w:rsidR="003F138F" w:rsidRDefault="003F138F" w:rsidP="003F138F">
            <w:pPr>
              <w:jc w:val="center"/>
            </w:pPr>
          </w:p>
        </w:tc>
        <w:tc>
          <w:tcPr>
            <w:tcW w:w="1127" w:type="dxa"/>
          </w:tcPr>
          <w:p w14:paraId="2AF8B73A" w14:textId="7E104D41" w:rsidR="003F138F" w:rsidRDefault="003F138F" w:rsidP="003F138F">
            <w:pPr>
              <w:jc w:val="center"/>
            </w:pPr>
            <w:r>
              <w:rPr>
                <w:rFonts w:hint="eastAsia"/>
              </w:rPr>
              <w:t>D</w:t>
            </w:r>
            <w:r>
              <w:t>002</w:t>
            </w:r>
          </w:p>
        </w:tc>
        <w:tc>
          <w:tcPr>
            <w:tcW w:w="1127" w:type="dxa"/>
          </w:tcPr>
          <w:p w14:paraId="229A0876" w14:textId="500A8A09" w:rsidR="003F138F" w:rsidRDefault="003F138F" w:rsidP="003F138F">
            <w:pPr>
              <w:jc w:val="center"/>
            </w:pPr>
            <w:r>
              <w:rPr>
                <w:rFonts w:hint="eastAsia"/>
              </w:rPr>
              <w:t>김선주</w:t>
            </w:r>
          </w:p>
        </w:tc>
        <w:tc>
          <w:tcPr>
            <w:tcW w:w="1127" w:type="dxa"/>
          </w:tcPr>
          <w:p w14:paraId="0A4348EC" w14:textId="36A65FFC" w:rsidR="003F138F" w:rsidRDefault="003F138F" w:rsidP="003F1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피부과</w:t>
            </w:r>
          </w:p>
        </w:tc>
      </w:tr>
      <w:tr w:rsidR="003F138F" w14:paraId="03851FB5" w14:textId="77777777" w:rsidTr="003F138F">
        <w:tc>
          <w:tcPr>
            <w:tcW w:w="1127" w:type="dxa"/>
          </w:tcPr>
          <w:p w14:paraId="12FB080C" w14:textId="61DA43A6" w:rsidR="003F138F" w:rsidRDefault="003F138F" w:rsidP="003F138F">
            <w:pPr>
              <w:jc w:val="center"/>
            </w:pPr>
            <w:r>
              <w:rPr>
                <w:rFonts w:hint="eastAsia"/>
              </w:rPr>
              <w:t>P</w:t>
            </w:r>
            <w:r>
              <w:t>003</w:t>
            </w:r>
          </w:p>
        </w:tc>
        <w:tc>
          <w:tcPr>
            <w:tcW w:w="1127" w:type="dxa"/>
          </w:tcPr>
          <w:p w14:paraId="43707B77" w14:textId="289B021E" w:rsidR="003F138F" w:rsidRDefault="003F138F" w:rsidP="003F138F">
            <w:pPr>
              <w:jc w:val="center"/>
            </w:pPr>
            <w:r>
              <w:rPr>
                <w:rFonts w:hint="eastAsia"/>
              </w:rPr>
              <w:t>김용욱</w:t>
            </w:r>
          </w:p>
        </w:tc>
        <w:tc>
          <w:tcPr>
            <w:tcW w:w="1127" w:type="dxa"/>
          </w:tcPr>
          <w:p w14:paraId="4D3D6C88" w14:textId="43F04D97" w:rsidR="003F138F" w:rsidRDefault="003F138F" w:rsidP="003F138F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127" w:type="dxa"/>
          </w:tcPr>
          <w:p w14:paraId="48797140" w14:textId="547CDF2E" w:rsidR="003F138F" w:rsidRDefault="003F138F" w:rsidP="003F138F">
            <w:pPr>
              <w:jc w:val="center"/>
            </w:pPr>
            <w:r>
              <w:rPr>
                <w:rFonts w:hint="eastAsia"/>
              </w:rPr>
              <w:t>D</w:t>
            </w:r>
            <w:r>
              <w:t>003</w:t>
            </w:r>
          </w:p>
        </w:tc>
        <w:tc>
          <w:tcPr>
            <w:tcW w:w="1127" w:type="dxa"/>
            <w:vMerge/>
          </w:tcPr>
          <w:p w14:paraId="75FA87E7" w14:textId="77777777" w:rsidR="003F138F" w:rsidRDefault="003F138F" w:rsidP="003F138F">
            <w:pPr>
              <w:jc w:val="center"/>
            </w:pPr>
          </w:p>
        </w:tc>
        <w:tc>
          <w:tcPr>
            <w:tcW w:w="1127" w:type="dxa"/>
          </w:tcPr>
          <w:p w14:paraId="273C9916" w14:textId="366424CF" w:rsidR="003F138F" w:rsidRDefault="003F138F" w:rsidP="003F138F">
            <w:pPr>
              <w:jc w:val="center"/>
            </w:pPr>
            <w:r>
              <w:rPr>
                <w:rFonts w:hint="eastAsia"/>
              </w:rPr>
              <w:t>D</w:t>
            </w:r>
            <w:r>
              <w:t>003</w:t>
            </w:r>
          </w:p>
        </w:tc>
        <w:tc>
          <w:tcPr>
            <w:tcW w:w="1127" w:type="dxa"/>
          </w:tcPr>
          <w:p w14:paraId="5AC9B7AF" w14:textId="7AB603C3" w:rsidR="003F138F" w:rsidRDefault="003F138F" w:rsidP="003F138F">
            <w:pPr>
              <w:jc w:val="center"/>
            </w:pPr>
            <w:r>
              <w:rPr>
                <w:rFonts w:hint="eastAsia"/>
              </w:rPr>
              <w:t>정성호</w:t>
            </w:r>
          </w:p>
        </w:tc>
        <w:tc>
          <w:tcPr>
            <w:tcW w:w="1127" w:type="dxa"/>
          </w:tcPr>
          <w:p w14:paraId="0798947C" w14:textId="317FF5AC" w:rsidR="003F138F" w:rsidRDefault="003F138F" w:rsidP="003F138F">
            <w:pPr>
              <w:jc w:val="center"/>
            </w:pPr>
            <w:r>
              <w:rPr>
                <w:rFonts w:hint="eastAsia"/>
              </w:rPr>
              <w:t>정형외과</w:t>
            </w:r>
          </w:p>
        </w:tc>
      </w:tr>
    </w:tbl>
    <w:p w14:paraId="4F18F494" w14:textId="0B4741B1" w:rsidR="00EC0ABD" w:rsidRPr="00FE4D30" w:rsidRDefault="00FE4D30" w:rsidP="00FE4D30">
      <w:pPr>
        <w:ind w:left="400" w:firstLineChars="150" w:firstLine="300"/>
        <w:rPr>
          <w:rFonts w:hint="eastAsia"/>
          <w:color w:val="FF0000"/>
        </w:rPr>
      </w:pPr>
      <w:r w:rsidRPr="00FE4D30">
        <w:rPr>
          <w:rFonts w:hint="eastAsia"/>
          <w:color w:val="FF0000"/>
        </w:rPr>
        <w:t xml:space="preserve"> </w:t>
      </w:r>
      <w:r w:rsidRPr="00FE4D30">
        <w:rPr>
          <w:color w:val="FF0000"/>
        </w:rPr>
        <w:t xml:space="preserve">                                         -</w:t>
      </w:r>
      <w:r w:rsidR="00EC0ABD" w:rsidRPr="00FE4D30">
        <w:rPr>
          <w:rFonts w:hint="eastAsia"/>
          <w:color w:val="FF0000"/>
        </w:rPr>
        <w:t>환자</w:t>
      </w:r>
      <w:r w:rsidR="00EC0ABD" w:rsidRPr="00FE4D30">
        <w:rPr>
          <w:color w:val="FF0000"/>
        </w:rPr>
        <w:t xml:space="preserve"> 릴레이션, 담당의사</w:t>
      </w:r>
      <w:r w:rsidRPr="00FE4D30">
        <w:rPr>
          <w:rFonts w:hint="eastAsia"/>
          <w:color w:val="FF0000"/>
        </w:rPr>
        <w:t>-</w:t>
      </w:r>
    </w:p>
    <w:p w14:paraId="5AF0E134" w14:textId="77777777" w:rsidR="003F138F" w:rsidRDefault="003F138F" w:rsidP="00EC0ABD"/>
    <w:p w14:paraId="24FC053F" w14:textId="65FC5DD5" w:rsidR="005E2443" w:rsidRDefault="00EC0ABD" w:rsidP="00EC0ABD">
      <w:r>
        <w:t xml:space="preserve">20. 참조 무결성 제약조건 만족 여부를 검사할 필요가 있는 항목에 ○표를 </w:t>
      </w:r>
      <w:proofErr w:type="spellStart"/>
      <w:r>
        <w:t>하시오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920"/>
        <w:gridCol w:w="1920"/>
        <w:gridCol w:w="1920"/>
      </w:tblGrid>
      <w:tr w:rsidR="003F138F" w14:paraId="1AF514C3" w14:textId="77777777" w:rsidTr="003F138F">
        <w:tc>
          <w:tcPr>
            <w:tcW w:w="3256" w:type="dxa"/>
          </w:tcPr>
          <w:p w14:paraId="097059D8" w14:textId="77777777" w:rsidR="003F138F" w:rsidRDefault="003F138F" w:rsidP="003F138F">
            <w:pPr>
              <w:jc w:val="center"/>
              <w:rPr>
                <w:rFonts w:hint="eastAsia"/>
              </w:rPr>
            </w:pPr>
          </w:p>
        </w:tc>
        <w:tc>
          <w:tcPr>
            <w:tcW w:w="1920" w:type="dxa"/>
          </w:tcPr>
          <w:p w14:paraId="36335796" w14:textId="29E1B473" w:rsidR="003F138F" w:rsidRDefault="003F138F" w:rsidP="003F1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1920" w:type="dxa"/>
          </w:tcPr>
          <w:p w14:paraId="6AB3DE18" w14:textId="141C4ECB" w:rsidR="003F138F" w:rsidRDefault="003F138F" w:rsidP="003F1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920" w:type="dxa"/>
          </w:tcPr>
          <w:p w14:paraId="115C3F4D" w14:textId="272BAFEC" w:rsidR="003F138F" w:rsidRDefault="003F138F" w:rsidP="003F1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</w:t>
            </w:r>
          </w:p>
        </w:tc>
      </w:tr>
      <w:tr w:rsidR="003F138F" w14:paraId="78F8AE23" w14:textId="77777777" w:rsidTr="003F138F">
        <w:tc>
          <w:tcPr>
            <w:tcW w:w="3256" w:type="dxa"/>
          </w:tcPr>
          <w:p w14:paraId="472A41A0" w14:textId="3A776B58" w:rsidR="003F138F" w:rsidRDefault="003F138F" w:rsidP="003F1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외래키에 의해 참조되는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920" w:type="dxa"/>
          </w:tcPr>
          <w:p w14:paraId="3B246739" w14:textId="77777777" w:rsidR="003F138F" w:rsidRPr="00FE4D30" w:rsidRDefault="003F138F" w:rsidP="003F138F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920" w:type="dxa"/>
          </w:tcPr>
          <w:p w14:paraId="7E98D636" w14:textId="3693B9F3" w:rsidR="003F138F" w:rsidRPr="00FE4D30" w:rsidRDefault="003F138F" w:rsidP="003F138F">
            <w:pPr>
              <w:jc w:val="center"/>
              <w:rPr>
                <w:rFonts w:hint="eastAsia"/>
                <w:color w:val="FF0000"/>
              </w:rPr>
            </w:pPr>
            <w:r w:rsidRPr="00FE4D30">
              <w:rPr>
                <w:color w:val="FF0000"/>
              </w:rPr>
              <w:t>○</w:t>
            </w:r>
          </w:p>
        </w:tc>
        <w:tc>
          <w:tcPr>
            <w:tcW w:w="1920" w:type="dxa"/>
          </w:tcPr>
          <w:p w14:paraId="485ED405" w14:textId="5C516A0E" w:rsidR="003F138F" w:rsidRPr="00FE4D30" w:rsidRDefault="003F138F" w:rsidP="003F138F">
            <w:pPr>
              <w:jc w:val="center"/>
              <w:rPr>
                <w:rFonts w:hint="eastAsia"/>
                <w:color w:val="FF0000"/>
              </w:rPr>
            </w:pPr>
            <w:r w:rsidRPr="00FE4D30">
              <w:rPr>
                <w:color w:val="FF0000"/>
              </w:rPr>
              <w:t>○</w:t>
            </w:r>
          </w:p>
        </w:tc>
      </w:tr>
      <w:tr w:rsidR="003F138F" w14:paraId="6C3DD33F" w14:textId="77777777" w:rsidTr="003F138F">
        <w:tc>
          <w:tcPr>
            <w:tcW w:w="3256" w:type="dxa"/>
          </w:tcPr>
          <w:p w14:paraId="773D6B40" w14:textId="2BFC665A" w:rsidR="003F138F" w:rsidRDefault="003F138F" w:rsidP="003F138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왜래키</w:t>
            </w:r>
            <w:proofErr w:type="spellEnd"/>
          </w:p>
        </w:tc>
        <w:tc>
          <w:tcPr>
            <w:tcW w:w="1920" w:type="dxa"/>
          </w:tcPr>
          <w:p w14:paraId="0A485DE1" w14:textId="3A5E7F91" w:rsidR="003F138F" w:rsidRPr="00FE4D30" w:rsidRDefault="003F138F" w:rsidP="003F138F">
            <w:pPr>
              <w:jc w:val="center"/>
              <w:rPr>
                <w:rFonts w:hint="eastAsia"/>
                <w:color w:val="FF0000"/>
              </w:rPr>
            </w:pPr>
            <w:r w:rsidRPr="00FE4D30">
              <w:rPr>
                <w:color w:val="FF0000"/>
              </w:rPr>
              <w:t>○</w:t>
            </w:r>
          </w:p>
        </w:tc>
        <w:tc>
          <w:tcPr>
            <w:tcW w:w="1920" w:type="dxa"/>
          </w:tcPr>
          <w:p w14:paraId="15463C4F" w14:textId="77777777" w:rsidR="003F138F" w:rsidRPr="00FE4D30" w:rsidRDefault="003F138F" w:rsidP="003F138F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920" w:type="dxa"/>
          </w:tcPr>
          <w:p w14:paraId="428465AF" w14:textId="5650A767" w:rsidR="003F138F" w:rsidRPr="00FE4D30" w:rsidRDefault="003F138F" w:rsidP="003F138F">
            <w:pPr>
              <w:jc w:val="center"/>
              <w:rPr>
                <w:rFonts w:hint="eastAsia"/>
                <w:color w:val="FF0000"/>
              </w:rPr>
            </w:pPr>
            <w:r w:rsidRPr="00FE4D30">
              <w:rPr>
                <w:color w:val="FF0000"/>
              </w:rPr>
              <w:t>○</w:t>
            </w:r>
          </w:p>
        </w:tc>
      </w:tr>
    </w:tbl>
    <w:p w14:paraId="1DA89B55" w14:textId="77777777" w:rsidR="003F138F" w:rsidRDefault="003F138F" w:rsidP="00EC0ABD">
      <w:pPr>
        <w:rPr>
          <w:rFonts w:hint="eastAsia"/>
        </w:rPr>
      </w:pPr>
    </w:p>
    <w:sectPr w:rsidR="003F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07215"/>
    <w:multiLevelType w:val="hybridMultilevel"/>
    <w:tmpl w:val="0DFE12FE"/>
    <w:lvl w:ilvl="0" w:tplc="6E4E428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BD"/>
    <w:rsid w:val="003F138F"/>
    <w:rsid w:val="005E2443"/>
    <w:rsid w:val="00A1259C"/>
    <w:rsid w:val="00EC0ABD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A78D"/>
  <w15:chartTrackingRefBased/>
  <w15:docId w15:val="{617CD629-ABEE-4DEB-B5A5-A6646597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4D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김재하</dc:creator>
  <cp:keywords/>
  <dc:description/>
  <cp:lastModifiedBy>김재하</cp:lastModifiedBy>
  <cp:revision>1</cp:revision>
  <dcterms:created xsi:type="dcterms:W3CDTF">2021-04-02T20:54:00Z</dcterms:created>
  <dcterms:modified xsi:type="dcterms:W3CDTF">2021-04-02T21:56:00Z</dcterms:modified>
</cp:coreProperties>
</file>