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494EB7">
      <w:pPr>
        <w:pBdr>
          <w:bottom w:val="single" w:sz="6" w:space="1" w:color="auto"/>
        </w:pBdr>
      </w:pPr>
      <w:r>
        <w:t>Problem #2299:  Strong Password Checker II. (Easy)</w:t>
      </w:r>
    </w:p>
    <w:p w:rsidR="00494EB7" w:rsidRDefault="00494EB7"/>
    <w:p w:rsidR="00494EB7" w:rsidRDefault="00494EB7">
      <w:hyperlink r:id="rId5" w:history="1">
        <w:r w:rsidRPr="00724A26">
          <w:rPr>
            <w:rStyle w:val="Hyperlink"/>
          </w:rPr>
          <w:t>https://leetcode.com/problems/strong-password-checker-ii/description/</w:t>
        </w:r>
      </w:hyperlink>
    </w:p>
    <w:p w:rsidR="00494EB7" w:rsidRDefault="00494EB7"/>
    <w:p w:rsidR="00494EB7" w:rsidRDefault="00494EB7"/>
    <w:p w:rsidR="00494EB7" w:rsidRDefault="00494EB7">
      <w:r>
        <w:t>My Solution:</w:t>
      </w:r>
    </w:p>
    <w:p w:rsidR="00494EB7" w:rsidRDefault="00494EB7"/>
    <w:p w:rsidR="00494EB7" w:rsidRDefault="00494EB7" w:rsidP="00494EB7">
      <w:pPr>
        <w:pStyle w:val="ListParagraph"/>
        <w:numPr>
          <w:ilvl w:val="0"/>
          <w:numId w:val="1"/>
        </w:numPr>
      </w:pPr>
      <w:r>
        <w:t>If length of password is less than 8, then return False</w:t>
      </w:r>
    </w:p>
    <w:p w:rsidR="00494EB7" w:rsidRDefault="00494EB7" w:rsidP="00494EB7">
      <w:pPr>
        <w:pStyle w:val="ListParagraph"/>
        <w:numPr>
          <w:ilvl w:val="0"/>
          <w:numId w:val="1"/>
        </w:numPr>
      </w:pPr>
      <w:r>
        <w:t>Iterate through password from character at index 1 to the end of the string.</w:t>
      </w:r>
    </w:p>
    <w:p w:rsidR="00494EB7" w:rsidRDefault="00494EB7" w:rsidP="00494EB7">
      <w:pPr>
        <w:pStyle w:val="ListParagraph"/>
      </w:pPr>
      <w:r>
        <w:t xml:space="preserve">Compare </w:t>
      </w:r>
      <w:proofErr w:type="gramStart"/>
      <w:r>
        <w:t>each  character</w:t>
      </w:r>
      <w:proofErr w:type="gramEnd"/>
      <w:r>
        <w:t xml:space="preserve"> to the previous character. If they are the same, return False.</w:t>
      </w:r>
    </w:p>
    <w:p w:rsidR="00494EB7" w:rsidRDefault="00494EB7" w:rsidP="00494EB7">
      <w:pPr>
        <w:pStyle w:val="ListParagraph"/>
        <w:numPr>
          <w:ilvl w:val="0"/>
          <w:numId w:val="1"/>
        </w:numPr>
      </w:pPr>
      <w:r>
        <w:t xml:space="preserve">Initialize lowercase, uppercase, has </w:t>
      </w:r>
      <w:proofErr w:type="spellStart"/>
      <w:r>
        <w:t>Digitm</w:t>
      </w:r>
      <w:proofErr w:type="spellEnd"/>
      <w:r>
        <w:t xml:space="preserve"> </w:t>
      </w:r>
      <w:proofErr w:type="spellStart"/>
      <w:r>
        <w:t>hasSpecialChar</w:t>
      </w:r>
      <w:proofErr w:type="spellEnd"/>
      <w:r>
        <w:t xml:space="preserve"> to False. </w:t>
      </w:r>
    </w:p>
    <w:p w:rsidR="00494EB7" w:rsidRPr="00A234F1" w:rsidRDefault="00494EB7" w:rsidP="00494EB7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specialChars</w:t>
      </w:r>
      <w:proofErr w:type="spellEnd"/>
      <w:r>
        <w:t xml:space="preserve"> be the set of </w:t>
      </w:r>
      <w:r w:rsidR="00A234F1">
        <w:t>special character</w:t>
      </w:r>
      <w:r w:rsidR="00A234F1" w:rsidRPr="00A234F1">
        <w:rPr>
          <w:color w:val="000000" w:themeColor="text1"/>
        </w:rPr>
        <w:t xml:space="preserve">s </w:t>
      </w:r>
      <w:proofErr w:type="gramStart"/>
      <w:r w:rsidR="00A234F1" w:rsidRPr="00A234F1">
        <w:rPr>
          <w:rFonts w:ascii="Menlo" w:hAnsi="Menlo" w:cs="Menlo"/>
          <w:color w:val="000000" w:themeColor="text1"/>
          <w:kern w:val="0"/>
          <w:sz w:val="18"/>
          <w:szCs w:val="18"/>
        </w:rPr>
        <w:t>"!@</w:t>
      </w:r>
      <w:proofErr w:type="gramEnd"/>
      <w:r w:rsidR="00A234F1" w:rsidRPr="00A234F1">
        <w:rPr>
          <w:rFonts w:ascii="Menlo" w:hAnsi="Menlo" w:cs="Menlo"/>
          <w:color w:val="000000" w:themeColor="text1"/>
          <w:kern w:val="0"/>
          <w:sz w:val="18"/>
          <w:szCs w:val="18"/>
        </w:rPr>
        <w:t>#$%^&amp;*()-+"</w:t>
      </w:r>
      <w:r w:rsidR="00A234F1" w:rsidRPr="00A234F1">
        <w:rPr>
          <w:rFonts w:ascii="Menlo" w:hAnsi="Menlo" w:cs="Menlo"/>
          <w:color w:val="000000" w:themeColor="text1"/>
          <w:kern w:val="0"/>
          <w:sz w:val="18"/>
          <w:szCs w:val="18"/>
        </w:rPr>
        <w:t>.</w:t>
      </w:r>
    </w:p>
    <w:p w:rsidR="00A234F1" w:rsidRDefault="00A234F1" w:rsidP="00494EB7">
      <w:pPr>
        <w:pStyle w:val="ListParagraph"/>
        <w:numPr>
          <w:ilvl w:val="0"/>
          <w:numId w:val="1"/>
        </w:numPr>
      </w:pPr>
      <w:r>
        <w:t xml:space="preserve">Now iterate through password character by character. If the present character </w:t>
      </w:r>
      <w:proofErr w:type="spellStart"/>
      <w:r>
        <w:t>ch</w:t>
      </w:r>
      <w:proofErr w:type="spellEnd"/>
      <w:r>
        <w:t xml:space="preserve"> is lowercase then lowercase is True, else if it is uppercase then uppercase is </w:t>
      </w:r>
      <w:proofErr w:type="spellStart"/>
      <w:proofErr w:type="gramStart"/>
      <w:r>
        <w:t>True,else</w:t>
      </w:r>
      <w:proofErr w:type="spellEnd"/>
      <w:proofErr w:type="gramEnd"/>
      <w:r>
        <w:t xml:space="preserve">  if it is a digit, then </w:t>
      </w:r>
      <w:proofErr w:type="spellStart"/>
      <w:r>
        <w:t>hasDigit</w:t>
      </w:r>
      <w:proofErr w:type="spellEnd"/>
      <w:r>
        <w:t xml:space="preserve"> is True, else  if is a special character then </w:t>
      </w:r>
      <w:proofErr w:type="spellStart"/>
      <w:r>
        <w:t>hasSpecialChar</w:t>
      </w:r>
      <w:proofErr w:type="spellEnd"/>
      <w:r>
        <w:t xml:space="preserve"> is True.</w:t>
      </w:r>
    </w:p>
    <w:p w:rsidR="00A234F1" w:rsidRDefault="00A234F1" w:rsidP="00A234F1">
      <w:pPr>
        <w:pStyle w:val="ListParagraph"/>
      </w:pPr>
      <w:r>
        <w:t xml:space="preserve">Check whether lowercase, uppercase </w:t>
      </w:r>
      <w:proofErr w:type="spellStart"/>
      <w:r>
        <w:t>hasDigit</w:t>
      </w:r>
      <w:proofErr w:type="spellEnd"/>
      <w:r>
        <w:t xml:space="preserve"> and </w:t>
      </w:r>
      <w:proofErr w:type="spellStart"/>
      <w:r>
        <w:t>hasSpecialChar</w:t>
      </w:r>
      <w:proofErr w:type="spellEnd"/>
      <w:r>
        <w:t xml:space="preserve"> are all True. If so, return True.</w:t>
      </w:r>
    </w:p>
    <w:p w:rsidR="00A234F1" w:rsidRDefault="00A234F1" w:rsidP="00A234F1">
      <w:pPr>
        <w:pStyle w:val="ListParagraph"/>
        <w:numPr>
          <w:ilvl w:val="0"/>
          <w:numId w:val="1"/>
        </w:numPr>
      </w:pPr>
      <w:r>
        <w:t>Return False in the end.</w:t>
      </w:r>
    </w:p>
    <w:p w:rsidR="00494EB7" w:rsidRDefault="00494EB7"/>
    <w:p w:rsidR="00494EB7" w:rsidRDefault="00494EB7"/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>class Solution: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def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strongPasswordCheckerII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self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password: str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C6399"/>
          <w:kern w:val="0"/>
          <w:sz w:val="18"/>
          <w:szCs w:val="18"/>
        </w:rPr>
        <w:t>bool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3255"/>
          <w:kern w:val="0"/>
          <w:sz w:val="18"/>
          <w:szCs w:val="18"/>
        </w:rPr>
        <w:t>len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password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&lt;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8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False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range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850043"/>
          <w:kern w:val="0"/>
          <w:sz w:val="18"/>
          <w:szCs w:val="18"/>
        </w:rPr>
        <w:t>1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23255"/>
          <w:kern w:val="0"/>
          <w:sz w:val="18"/>
          <w:szCs w:val="18"/>
        </w:rPr>
        <w:t>len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password</w:t>
      </w:r>
      <w:r>
        <w:rPr>
          <w:rFonts w:ascii="Menlo" w:hAnsi="Menlo" w:cs="Menlo"/>
          <w:color w:val="878787"/>
          <w:kern w:val="0"/>
          <w:sz w:val="18"/>
          <w:szCs w:val="18"/>
        </w:rPr>
        <w:t>))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password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password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i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1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False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lowercase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False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uppercase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False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hasDigit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False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hasSpecialChar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False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specialChars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C6399"/>
          <w:kern w:val="0"/>
          <w:sz w:val="18"/>
          <w:szCs w:val="18"/>
        </w:rPr>
        <w:t>set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558A03"/>
          <w:kern w:val="0"/>
          <w:sz w:val="18"/>
          <w:szCs w:val="18"/>
        </w:rPr>
        <w:t>"!@#$%^&amp;*()-+"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password: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1D1D1D"/>
          <w:kern w:val="0"/>
          <w:sz w:val="18"/>
          <w:szCs w:val="18"/>
        </w:rPr>
        <w:t>islower</w:t>
      </w:r>
      <w:proofErr w:type="spellEnd"/>
      <w:proofErr w:type="gramEnd"/>
      <w:r>
        <w:rPr>
          <w:rFonts w:ascii="Menlo" w:hAnsi="Menlo" w:cs="Menlo"/>
          <w:color w:val="878787"/>
          <w:kern w:val="0"/>
          <w:sz w:val="18"/>
          <w:szCs w:val="18"/>
        </w:rPr>
        <w:t>()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lowercase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True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elif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1D1D1D"/>
          <w:kern w:val="0"/>
          <w:sz w:val="18"/>
          <w:szCs w:val="18"/>
        </w:rPr>
        <w:t>isupper</w:t>
      </w:r>
      <w:proofErr w:type="spellEnd"/>
      <w:proofErr w:type="gramEnd"/>
      <w:r>
        <w:rPr>
          <w:rFonts w:ascii="Menlo" w:hAnsi="Menlo" w:cs="Menlo"/>
          <w:color w:val="878787"/>
          <w:kern w:val="0"/>
          <w:sz w:val="18"/>
          <w:szCs w:val="18"/>
        </w:rPr>
        <w:t>()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uppercase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True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elif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r>
        <w:rPr>
          <w:rFonts w:ascii="Menlo" w:hAnsi="Menlo" w:cs="Menlo"/>
          <w:color w:val="878787"/>
          <w:kern w:val="0"/>
          <w:sz w:val="18"/>
          <w:szCs w:val="18"/>
        </w:rPr>
        <w:t>.</w:t>
      </w:r>
      <w:r>
        <w:rPr>
          <w:rFonts w:ascii="Menlo" w:hAnsi="Menlo" w:cs="Menlo"/>
          <w:color w:val="1D1D1D"/>
          <w:kern w:val="0"/>
          <w:sz w:val="18"/>
          <w:szCs w:val="18"/>
        </w:rPr>
        <w:t>isdigit</w:t>
      </w:r>
      <w:proofErr w:type="spellEnd"/>
      <w:proofErr w:type="gramEnd"/>
      <w:r>
        <w:rPr>
          <w:rFonts w:ascii="Menlo" w:hAnsi="Menlo" w:cs="Menlo"/>
          <w:color w:val="878787"/>
          <w:kern w:val="0"/>
          <w:sz w:val="18"/>
          <w:szCs w:val="18"/>
        </w:rPr>
        <w:t>()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hasDigit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True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elif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ch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specialChars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hasSpecialChar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True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if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lowercase </w:t>
      </w:r>
      <w:r>
        <w:rPr>
          <w:rFonts w:ascii="Menlo" w:hAnsi="Menlo" w:cs="Menlo"/>
          <w:color w:val="875B2C"/>
          <w:kern w:val="0"/>
          <w:sz w:val="18"/>
          <w:szCs w:val="18"/>
        </w:rPr>
        <w:t>and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uppercase </w:t>
      </w:r>
      <w:r>
        <w:rPr>
          <w:rFonts w:ascii="Menlo" w:hAnsi="Menlo" w:cs="Menlo"/>
          <w:color w:val="875B2C"/>
          <w:kern w:val="0"/>
          <w:sz w:val="18"/>
          <w:szCs w:val="18"/>
        </w:rPr>
        <w:t>and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hasDigit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and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hasSpecialChar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True</w:t>
      </w:r>
    </w:p>
    <w:p w:rsidR="00494EB7" w:rsidRDefault="00494EB7" w:rsidP="00494EB7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</w:p>
    <w:p w:rsidR="00494EB7" w:rsidRDefault="00494EB7" w:rsidP="00494EB7"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False</w:t>
      </w:r>
    </w:p>
    <w:sectPr w:rsidR="00494EB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333"/>
    <w:multiLevelType w:val="hybridMultilevel"/>
    <w:tmpl w:val="3FFE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5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B7"/>
    <w:rsid w:val="000D0251"/>
    <w:rsid w:val="003C6761"/>
    <w:rsid w:val="00494EB7"/>
    <w:rsid w:val="00A234F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8ED8C"/>
  <w15:chartTrackingRefBased/>
  <w15:docId w15:val="{0E915B5C-4F83-7F40-AD2F-44E94574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trong-password-checker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299</Words>
  <Characters>1501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2024-06-14T22:19:00Z</dcterms:created>
  <dcterms:modified xsi:type="dcterms:W3CDTF">2024-06-14T22:35:00Z</dcterms:modified>
</cp:coreProperties>
</file>