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Autoevaluación - AquaTracking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Describe brevemente en qué consiste el Proyecto APT, justificando su relevancia para el campo laboral de su carrera.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2.  Relaciona el Proyecto APT con las competencias del perfil de egreso de su Plan de Estudio.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3.  Relaciona el Proyecto APT con sus intereses profesionales.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4.  Argumenta por qué el proyecto es factible de realizarse en el marco de la asignatura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Formula objetivos claros, concisos y coherentes con la disciplina y la situación a abordar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Propone una metodología de trabajo que permite alcanzar los objetivos propuestos y es pertinente con los requerimientos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7. Establece un plan de trabajo para su proyecto APT considerando los recursos, duración, facilitadores y obstaculizadores en el desarrollo de las actividades.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Determina evidencias, justificando cómo estas dan cuenta del logro de las actividades del Proyecto APT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9. Utiliza reglas de redacción, ortografía (literal, puntual, acentual) y las normas para citas y referencias.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10.  Cumple con el formato del informe establecido por la disciplina.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11. Cumple con los indicadores de calidad requeridos en la presentación del diseño del Proyecto APT de acuerdo a estándares definidos por la disciplina.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12.  Redacta el abstract, las conclusiones y la reflexión en inglés con ideas completas que se conectan en secuencia lógica, utilizando estructuras gramaticales y vocabulario en forma correcta y pertinente al tema a un nivel intermedio alto.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Completamente Logrado - 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7 - 100%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