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Group Project Peer &amp; Self Evaluation Form</w:t>
      </w:r>
    </w:p>
    <w:p w:rsidR="00000000" w:rsidDel="00000000" w:rsidP="00000000" w:rsidRDefault="00000000" w:rsidRPr="00000000" w14:paraId="00000002">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form is to rate the overall quality of your own and your fellow Group Project members’ work. List all group members’ names, including your own, in the designated sections below. Please note that this form is confidential and will not be shared with your group members.</w:t>
      </w:r>
    </w:p>
    <w:p w:rsidR="00000000" w:rsidDel="00000000" w:rsidP="00000000" w:rsidRDefault="00000000" w:rsidRPr="00000000" w14:paraId="0000000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rPr>
          <w:rFonts w:ascii="Verdana" w:cs="Verdana" w:eastAsia="Verdana" w:hAnsi="Verdana"/>
          <w:b w:val="1"/>
          <w:bCs w:val="1"/>
          <w:sz w:val="20"/>
          <w:szCs w:val="20"/>
          <w:u w:val="single"/>
        </w:rPr>
      </w:pPr>
      <w:r w:rsidDel="00000000" w:rsidR="00000000" w:rsidRPr="00000000">
        <w:rPr>
          <w:rFonts w:ascii="Verdana" w:cs="Verdana" w:eastAsia="Verdana" w:hAnsi="Verdana"/>
          <w:b w:val="1"/>
          <w:bCs w:val="1"/>
          <w:i w:val="1"/>
          <w:iCs w:val="1"/>
          <w:sz w:val="20"/>
          <w:szCs w:val="20"/>
          <w:rtl w:val="0"/>
        </w:rPr>
        <w:t xml:space="preserve">Please fill out the following table using the rankings below. Descriptions for each category are listed below the table.</w:t>
      </w:r>
      <w:r w:rsidDel="00000000" w:rsidR="00000000" w:rsidRPr="00000000">
        <w:rPr>
          <w:rtl w:val="0"/>
        </w:rPr>
      </w:r>
    </w:p>
    <w:p w:rsidR="00000000" w:rsidDel="00000000" w:rsidP="00000000" w:rsidRDefault="00000000" w:rsidRPr="00000000" w14:paraId="00000008">
      <w:pPr>
        <w:pStyle w:val="Heading2"/>
        <w:ind w:firstLine="720"/>
        <w:rPr>
          <w:rFonts w:ascii="Verdana" w:cs="Verdana" w:eastAsia="Verdana" w:hAnsi="Verdana"/>
          <w:i w:val="0"/>
          <w:iCs w:val="0"/>
          <w:sz w:val="20"/>
          <w:szCs w:val="20"/>
        </w:rPr>
      </w:pPr>
      <w:r w:rsidDel="00000000" w:rsidR="00000000" w:rsidRPr="00000000">
        <w:rPr>
          <w:rFonts w:ascii="Verdana" w:cs="Verdana" w:eastAsia="Verdana" w:hAnsi="Verdana"/>
          <w:i w:val="0"/>
          <w:iCs w:val="0"/>
          <w:sz w:val="20"/>
          <w:szCs w:val="20"/>
          <w:rtl w:val="0"/>
        </w:rPr>
        <w:t xml:space="preserve">Rating scale:  1 = Unsatisfactory; 2 = Poor; 3 = Average; 4 = Good; 5 = Exceptional</w:t>
      </w:r>
    </w:p>
    <w:p w:rsidR="00000000" w:rsidDel="00000000" w:rsidP="00000000" w:rsidRDefault="00000000" w:rsidRPr="00000000" w14:paraId="00000009">
      <w:pPr>
        <w:jc w:val="center"/>
        <w:rPr>
          <w:rFonts w:ascii="Verdana" w:cs="Verdana" w:eastAsia="Verdana" w:hAnsi="Verdana"/>
          <w:sz w:val="16"/>
          <w:szCs w:val="16"/>
        </w:rPr>
      </w:pPr>
      <w:r w:rsidDel="00000000" w:rsidR="00000000" w:rsidRPr="00000000">
        <w:rPr>
          <w:rtl w:val="0"/>
        </w:rPr>
      </w:r>
    </w:p>
    <w:tbl>
      <w:tblPr>
        <w:tblStyle w:val="Table1"/>
        <w:tblW w:w="111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5"/>
        <w:gridCol w:w="1278"/>
        <w:gridCol w:w="1279"/>
        <w:gridCol w:w="1279"/>
        <w:gridCol w:w="1279"/>
        <w:gridCol w:w="1279"/>
        <w:gridCol w:w="1279"/>
        <w:tblGridChange w:id="0">
          <w:tblGrid>
            <w:gridCol w:w="3505"/>
            <w:gridCol w:w="1278"/>
            <w:gridCol w:w="1279"/>
            <w:gridCol w:w="1279"/>
            <w:gridCol w:w="1279"/>
            <w:gridCol w:w="1279"/>
            <w:gridCol w:w="1279"/>
          </w:tblGrid>
        </w:tblGridChange>
      </w:tblGrid>
      <w:tr>
        <w:trPr>
          <w:cantSplit w:val="0"/>
          <w:trHeight w:val="648" w:hRule="atLeast"/>
          <w:tblHeader w:val="0"/>
        </w:trPr>
        <w:tc>
          <w:tcPr>
            <w:shd w:fill="e6e6e6" w:val="clear"/>
            <w:vAlign w:val="center"/>
          </w:tcPr>
          <w:p w:rsidR="00000000" w:rsidDel="00000000" w:rsidP="00000000" w:rsidRDefault="00000000" w:rsidRPr="00000000" w14:paraId="0000000A">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w:t>
            </w:r>
            <w:bookmarkStart w:colFirst="0" w:colLast="0" w:name="bookmark=id.1w5fcwwxn7n5" w:id="0"/>
            <w:bookmarkEnd w:id="0"/>
            <w:bookmarkStart w:colFirst="0" w:colLast="0" w:name="bookmark=id.hv63cobgwqnq" w:id="1"/>
            <w:bookmarkEnd w:id="1"/>
            <w:bookmarkStart w:colFirst="0" w:colLast="0" w:name="bookmark=id.jkc593ipxfse" w:id="2"/>
            <w:bookmarkEnd w:id="2"/>
            <w:bookmarkStart w:colFirst="0" w:colLast="0" w:name="bookmark=id.2uud8qnhufbu" w:id="3"/>
            <w:bookmarkEnd w:id="3"/>
            <w:bookmarkStart w:colFirst="0" w:colLast="0" w:name="bookmark=id.ddudn25wizmy" w:id="4"/>
            <w:bookmarkEnd w:id="4"/>
            <w:bookmarkStart w:colFirst="0" w:colLast="0" w:name="bookmark=id.mi42y8f45ccv" w:id="5"/>
            <w:bookmarkEnd w:id="5"/>
            <w:r w:rsidDel="00000000" w:rsidR="00000000" w:rsidRPr="00000000">
              <w:rPr>
                <w:rFonts w:ascii="Verdana" w:cs="Verdana" w:eastAsia="Verdana" w:hAnsi="Verdana"/>
                <w:b w:val="1"/>
                <w:bCs w:val="1"/>
                <w:sz w:val="20"/>
                <w:szCs w:val="20"/>
                <w:rtl w:val="0"/>
              </w:rPr>
              <w:t xml:space="preserve">roup Member Names </w:t>
            </w:r>
            <w:r w:rsidDel="00000000" w:rsidR="00000000" w:rsidRPr="00000000">
              <w:rPr>
                <w:rFonts w:ascii="Verdana" w:cs="Verdana" w:eastAsia="Verdana" w:hAnsi="Verdana"/>
                <w:i w:val="1"/>
                <w:iCs w:val="1"/>
                <w:sz w:val="20"/>
                <w:szCs w:val="20"/>
                <w:rtl w:val="0"/>
              </w:rPr>
              <w:t xml:space="preserve">(including your own)</w:t>
            </w:r>
            <w:r w:rsidDel="00000000" w:rsidR="00000000" w:rsidRPr="00000000">
              <w:rPr>
                <w:rtl w:val="0"/>
              </w:rPr>
            </w:r>
          </w:p>
        </w:tc>
        <w:tc>
          <w:tcPr>
            <w:shd w:fill="e6e6e6" w:val="clear"/>
            <w:vAlign w:val="center"/>
          </w:tcPr>
          <w:p w:rsidR="00000000" w:rsidDel="00000000" w:rsidP="00000000" w:rsidRDefault="00000000" w:rsidRPr="00000000" w14:paraId="0000000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amadou     </w:t>
            </w:r>
          </w:p>
        </w:tc>
        <w:tc>
          <w:tcPr>
            <w:shd w:fill="e6e6e6" w:val="clear"/>
            <w:vAlign w:val="center"/>
          </w:tcPr>
          <w:p w:rsidR="00000000" w:rsidDel="00000000" w:rsidP="00000000" w:rsidRDefault="00000000" w:rsidRPr="00000000" w14:paraId="0000000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youssef     </w:t>
            </w:r>
          </w:p>
        </w:tc>
        <w:tc>
          <w:tcPr>
            <w:shd w:fill="e6e6e6" w:val="clear"/>
            <w:vAlign w:val="center"/>
          </w:tcPr>
          <w:p w:rsidR="00000000" w:rsidDel="00000000" w:rsidP="00000000" w:rsidRDefault="00000000" w:rsidRPr="00000000" w14:paraId="000000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Joseph      </w:t>
            </w:r>
          </w:p>
        </w:tc>
        <w:tc>
          <w:tcPr>
            <w:shd w:fill="e6e6e6" w:val="clear"/>
            <w:vAlign w:val="center"/>
          </w:tcPr>
          <w:p w:rsidR="00000000" w:rsidDel="00000000" w:rsidP="00000000" w:rsidRDefault="00000000" w:rsidRPr="00000000" w14:paraId="000000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shd w:fill="e6e6e6" w:val="clear"/>
            <w:vAlign w:val="center"/>
          </w:tcPr>
          <w:p w:rsidR="00000000" w:rsidDel="00000000" w:rsidP="00000000" w:rsidRDefault="00000000" w:rsidRPr="00000000" w14:paraId="0000000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shd w:fill="e6e6e6" w:val="clear"/>
            <w:vAlign w:val="center"/>
          </w:tcPr>
          <w:p w:rsidR="00000000" w:rsidDel="00000000" w:rsidP="00000000" w:rsidRDefault="00000000" w:rsidRPr="00000000" w14:paraId="0000001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bookmarkStart w:colFirst="0" w:colLast="0" w:name="bookmark=id.mbyw2nssxa2k" w:id="6"/>
          <w:bookmarkEnd w:id="6"/>
          <w:p w:rsidR="00000000" w:rsidDel="00000000" w:rsidP="00000000" w:rsidRDefault="00000000" w:rsidRPr="00000000" w14:paraId="00000011">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Quality of Work</w:t>
            </w:r>
          </w:p>
        </w:tc>
        <w:tc>
          <w:tcPr/>
          <w:p w:rsidR="00000000" w:rsidDel="00000000" w:rsidP="00000000" w:rsidRDefault="00000000" w:rsidRPr="00000000" w14:paraId="0000001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1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18">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Problem Solving Skills</w:t>
            </w:r>
          </w:p>
        </w:tc>
        <w:tc>
          <w:tcPr/>
          <w:p w:rsidR="00000000" w:rsidDel="00000000" w:rsidP="00000000" w:rsidRDefault="00000000" w:rsidRPr="00000000" w14:paraId="0000001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1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1F">
            <w:pPr>
              <w:pStyle w:val="Heading3"/>
              <w:rPr>
                <w:rFonts w:ascii="Verdana" w:cs="Verdana" w:eastAsia="Verdana" w:hAnsi="Verdana"/>
                <w:b w:val="0"/>
                <w:bCs w:val="0"/>
                <w:smallCaps w:val="1"/>
                <w:sz w:val="20"/>
                <w:szCs w:val="20"/>
              </w:rPr>
            </w:pPr>
            <w:r w:rsidDel="00000000" w:rsidR="00000000" w:rsidRPr="00000000">
              <w:rPr>
                <w:rFonts w:ascii="Verdana" w:cs="Verdana" w:eastAsia="Verdana" w:hAnsi="Verdana"/>
                <w:b w:val="0"/>
                <w:bCs w:val="0"/>
                <w:smallCaps w:val="1"/>
                <w:sz w:val="20"/>
                <w:szCs w:val="20"/>
                <w:rtl w:val="0"/>
              </w:rPr>
              <w:t xml:space="preserve">Teamwork</w:t>
            </w:r>
          </w:p>
        </w:tc>
        <w:tc>
          <w:tcPr/>
          <w:p w:rsidR="00000000" w:rsidDel="00000000" w:rsidP="00000000" w:rsidRDefault="00000000" w:rsidRPr="00000000" w14:paraId="000000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26">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Initiative</w:t>
            </w:r>
          </w:p>
        </w:tc>
        <w:tc>
          <w:tcPr/>
          <w:p w:rsidR="00000000" w:rsidDel="00000000" w:rsidP="00000000" w:rsidRDefault="00000000" w:rsidRPr="00000000" w14:paraId="0000002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2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2D">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Communication</w:t>
            </w:r>
          </w:p>
        </w:tc>
        <w:tc>
          <w:tcPr/>
          <w:p w:rsidR="00000000" w:rsidDel="00000000" w:rsidP="00000000" w:rsidRDefault="00000000" w:rsidRPr="00000000" w14:paraId="0000002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3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3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34">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Time Management</w:t>
            </w:r>
          </w:p>
        </w:tc>
        <w:tc>
          <w:tcPr/>
          <w:p w:rsidR="00000000" w:rsidDel="00000000" w:rsidP="00000000" w:rsidRDefault="00000000" w:rsidRPr="00000000" w14:paraId="000000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3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3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bookmarkStart w:colFirst="0" w:colLast="0" w:name="bookmark=id.yyfkc9jod6i1" w:id="7"/>
          <w:bookmarkEnd w:id="7"/>
          <w:p w:rsidR="00000000" w:rsidDel="00000000" w:rsidP="00000000" w:rsidRDefault="00000000" w:rsidRPr="00000000" w14:paraId="0000003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3B">
            <w:pPr>
              <w:rPr>
                <w:rFonts w:ascii="Verdana" w:cs="Verdana" w:eastAsia="Verdana" w:hAnsi="Verdana"/>
                <w:b w:val="1"/>
                <w:bCs w:val="1"/>
                <w:smallCaps w:val="1"/>
                <w:sz w:val="20"/>
                <w:szCs w:val="20"/>
              </w:rPr>
            </w:pPr>
            <w:r w:rsidDel="00000000" w:rsidR="00000000" w:rsidRPr="00000000">
              <w:rPr>
                <w:rFonts w:ascii="Verdana" w:cs="Verdana" w:eastAsia="Verdana" w:hAnsi="Verdana"/>
                <w:b w:val="1"/>
                <w:bCs w:val="1"/>
                <w:smallCaps w:val="1"/>
                <w:sz w:val="20"/>
                <w:szCs w:val="20"/>
                <w:rtl w:val="0"/>
              </w:rPr>
              <w:t xml:space="preserve">Overall Contribution </w:t>
            </w:r>
          </w:p>
          <w:p w:rsidR="00000000" w:rsidDel="00000000" w:rsidP="00000000" w:rsidRDefault="00000000" w:rsidRPr="00000000" w14:paraId="0000003C">
            <w:pPr>
              <w:rPr>
                <w:rFonts w:ascii="Verdana" w:cs="Verdana" w:eastAsia="Verdana" w:hAnsi="Verdana"/>
                <w:smallCaps w:val="1"/>
                <w:sz w:val="20"/>
                <w:szCs w:val="20"/>
              </w:rPr>
            </w:pPr>
            <w:r w:rsidDel="00000000" w:rsidR="00000000" w:rsidRPr="00000000">
              <w:rPr>
                <w:rFonts w:ascii="Verdana" w:cs="Verdana" w:eastAsia="Verdana" w:hAnsi="Verdana"/>
                <w:b w:val="1"/>
                <w:bCs w:val="1"/>
                <w:smallCaps w:val="1"/>
                <w:sz w:val="20"/>
                <w:szCs w:val="20"/>
                <w:rtl w:val="0"/>
              </w:rPr>
              <w:t xml:space="preserve">(Total of above 6 Scores)</w:t>
            </w:r>
            <w:r w:rsidDel="00000000" w:rsidR="00000000" w:rsidRPr="00000000">
              <w:rPr>
                <w:rtl w:val="0"/>
              </w:rPr>
            </w:r>
          </w:p>
        </w:tc>
        <w:tc>
          <w:tcPr/>
          <w:p w:rsidR="00000000" w:rsidDel="00000000" w:rsidP="00000000" w:rsidRDefault="00000000" w:rsidRPr="00000000" w14:paraId="0000003D">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 30</w:t>
            </w:r>
          </w:p>
        </w:tc>
        <w:tc>
          <w:tcPr/>
          <w:p w:rsidR="00000000" w:rsidDel="00000000" w:rsidP="00000000" w:rsidRDefault="00000000" w:rsidRPr="00000000" w14:paraId="0000003E">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 30</w:t>
            </w:r>
          </w:p>
        </w:tc>
        <w:tc>
          <w:tcPr/>
          <w:p w:rsidR="00000000" w:rsidDel="00000000" w:rsidP="00000000" w:rsidRDefault="00000000" w:rsidRPr="00000000" w14:paraId="0000003F">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 30</w:t>
            </w:r>
          </w:p>
        </w:tc>
        <w:tc>
          <w:tcPr/>
          <w:p w:rsidR="00000000" w:rsidDel="00000000" w:rsidP="00000000" w:rsidRDefault="00000000" w:rsidRPr="00000000" w14:paraId="00000040">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c>
          <w:tcPr/>
          <w:p w:rsidR="00000000" w:rsidDel="00000000" w:rsidP="00000000" w:rsidRDefault="00000000" w:rsidRPr="00000000" w14:paraId="00000041">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c>
          <w:tcPr/>
          <w:p w:rsidR="00000000" w:rsidDel="00000000" w:rsidP="00000000" w:rsidRDefault="00000000" w:rsidRPr="00000000" w14:paraId="00000042">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r>
    </w:tbl>
    <w:p w:rsidR="00000000" w:rsidDel="00000000" w:rsidP="00000000" w:rsidRDefault="00000000" w:rsidRPr="00000000" w14:paraId="0000004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ind w:left="18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*Note</w:t>
      </w:r>
      <w:r w:rsidDel="00000000" w:rsidR="00000000" w:rsidRPr="00000000">
        <w:rPr>
          <w:rFonts w:ascii="Verdana" w:cs="Verdana" w:eastAsia="Verdana" w:hAnsi="Verdana"/>
          <w:sz w:val="20"/>
          <w:szCs w:val="20"/>
          <w:rtl w:val="0"/>
        </w:rPr>
        <w:t xml:space="preserve">:  For any team member rated as poor or unsatisfactory in any category, indicate reasons in </w:t>
      </w:r>
    </w:p>
    <w:p w:rsidR="00000000" w:rsidDel="00000000" w:rsidP="00000000" w:rsidRDefault="00000000" w:rsidRPr="00000000" w14:paraId="00000045">
      <w:pPr>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“Additional Comments and Recommendations” section below.</w:t>
      </w:r>
    </w:p>
    <w:p w:rsidR="00000000" w:rsidDel="00000000" w:rsidP="00000000" w:rsidRDefault="00000000" w:rsidRPr="00000000" w14:paraId="00000046">
      <w:pPr>
        <w:pStyle w:val="Heading1"/>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Please Share any additional Comments and/or Recommendations:     </w:t>
      </w:r>
    </w:p>
    <w:p w:rsidR="00000000" w:rsidDel="00000000" w:rsidP="00000000" w:rsidRDefault="00000000" w:rsidRPr="00000000" w14:paraId="00000047">
      <w:pPr>
        <w:pStyle w:val="Heading1"/>
        <w:rPr>
          <w:rFonts w:ascii="Verdana" w:cs="Verdana" w:eastAsia="Verdana" w:hAnsi="Verdana"/>
          <w:b w:val="0"/>
          <w:bCs w:val="0"/>
          <w:sz w:val="20"/>
          <w:szCs w:val="20"/>
        </w:rPr>
      </w:pPr>
      <w:r w:rsidDel="00000000" w:rsidR="00000000" w:rsidRPr="00000000">
        <w:rPr>
          <w:rtl w:val="0"/>
        </w:rPr>
      </w:r>
    </w:p>
    <w:p w:rsidR="00000000" w:rsidDel="00000000" w:rsidP="00000000" w:rsidRDefault="00000000" w:rsidRPr="00000000" w14:paraId="00000048">
      <w:pPr>
        <w:pStyle w:val="Heading1"/>
        <w:spacing w:after="0" w:before="0" w:lineRule="auto"/>
        <w:rPr>
          <w:rFonts w:ascii="Verdana" w:cs="Verdana" w:eastAsia="Verdana" w:hAnsi="Verdana"/>
          <w:smallCaps w:val="1"/>
          <w:sz w:val="20"/>
          <w:szCs w:val="20"/>
          <w:u w:val="single"/>
        </w:rPr>
      </w:pPr>
      <w:r w:rsidDel="00000000" w:rsidR="00000000" w:rsidRPr="00000000">
        <w:rPr>
          <w:rFonts w:ascii="Verdana" w:cs="Verdana" w:eastAsia="Verdana" w:hAnsi="Verdana"/>
          <w:smallCaps w:val="1"/>
          <w:sz w:val="20"/>
          <w:szCs w:val="20"/>
          <w:u w:val="single"/>
          <w:rtl w:val="0"/>
        </w:rPr>
        <w:t xml:space="preserve">category descriptions</w:t>
      </w:r>
    </w:p>
    <w:p w:rsidR="00000000" w:rsidDel="00000000" w:rsidP="00000000" w:rsidRDefault="00000000" w:rsidRPr="00000000" w14:paraId="00000049">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4A">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Quality of Work:</w:t>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Work is organized and complete.  Strives for excellence, practices continuous improvement, plans well, and executes the plan.  Pays attention to detail, checks for errors.  Work is accurate and thorough.  </w:t>
      </w:r>
    </w:p>
    <w:p w:rsidR="00000000" w:rsidDel="00000000" w:rsidP="00000000" w:rsidRDefault="00000000" w:rsidRPr="00000000" w14:paraId="0000004C">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4D">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Problem solving Skills:</w:t>
      </w:r>
    </w:p>
    <w:p w:rsidR="00000000" w:rsidDel="00000000" w:rsidP="00000000" w:rsidRDefault="00000000" w:rsidRPr="00000000" w14:paraId="0000004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Solves problems independently using logic and sound judgment. Work is technically sound.  Has mastered an area of technical expertise (either before or during the project), and contributes it to the project. Is able to apply techniques learned from Bren courses and elsewhere to specific problems.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Teamwork:</w:t>
      </w:r>
    </w:p>
    <w:p w:rsidR="00000000" w:rsidDel="00000000" w:rsidP="00000000" w:rsidRDefault="00000000" w:rsidRPr="00000000" w14:paraId="0000005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rsidR="00000000" w:rsidDel="00000000" w:rsidP="00000000" w:rsidRDefault="00000000" w:rsidRPr="00000000" w14:paraId="00000052">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3">
      <w:pPr>
        <w:pStyle w:val="Heading1"/>
        <w:spacing w:after="0" w:before="0" w:lineRule="auto"/>
        <w:rPr>
          <w:rFonts w:ascii="Verdana" w:cs="Verdana" w:eastAsia="Verdana" w:hAnsi="Verdana"/>
          <w:sz w:val="20"/>
          <w:szCs w:val="20"/>
        </w:rPr>
      </w:pPr>
      <w:r w:rsidDel="00000000" w:rsidR="00000000" w:rsidRPr="00000000">
        <w:rPr>
          <w:rFonts w:ascii="Verdana" w:cs="Verdana" w:eastAsia="Verdana" w:hAnsi="Verdana"/>
          <w:smallCaps w:val="1"/>
          <w:sz w:val="20"/>
          <w:szCs w:val="20"/>
          <w:rtl w:val="0"/>
        </w:rPr>
        <w:t xml:space="preserve">Initiative:</w:t>
      </w:r>
      <w:r w:rsidDel="00000000" w:rsidR="00000000" w:rsidRPr="00000000">
        <w:rPr>
          <w:rtl w:val="0"/>
        </w:rPr>
      </w:r>
    </w:p>
    <w:p w:rsidR="00000000" w:rsidDel="00000000" w:rsidP="00000000" w:rsidRDefault="00000000" w:rsidRPr="00000000" w14:paraId="0000005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rsidR="00000000" w:rsidDel="00000000" w:rsidP="00000000" w:rsidRDefault="00000000" w:rsidRPr="00000000" w14:paraId="00000055">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6">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Communication:</w:t>
      </w:r>
    </w:p>
    <w:p w:rsidR="00000000" w:rsidDel="00000000" w:rsidP="00000000" w:rsidRDefault="00000000" w:rsidRPr="00000000" w14:paraId="0000005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rsidR="00000000" w:rsidDel="00000000" w:rsidP="00000000" w:rsidRDefault="00000000" w:rsidRPr="00000000" w14:paraId="00000058">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9">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time Management:</w:t>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rsidR="00000000" w:rsidDel="00000000" w:rsidP="00000000" w:rsidRDefault="00000000" w:rsidRPr="00000000" w14:paraId="0000005B">
      <w:pPr>
        <w:pStyle w:val="Heading1"/>
        <w:spacing w:after="0" w:before="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rPr>
          <w:rFonts w:ascii="Verdana" w:cs="Verdana" w:eastAsia="Verdana" w:hAnsi="Verdana"/>
          <w:b w:val="1"/>
          <w:bCs w:val="1"/>
          <w:smallCaps w:val="1"/>
        </w:rPr>
      </w:pPr>
      <w:r w:rsidDel="00000000" w:rsidR="00000000" w:rsidRPr="00000000">
        <w:rPr>
          <w:rtl w:val="0"/>
        </w:rPr>
      </w:r>
    </w:p>
    <w:p w:rsidR="00000000" w:rsidDel="00000000" w:rsidP="00000000" w:rsidRDefault="00000000" w:rsidRPr="00000000" w14:paraId="0000005D">
      <w:pPr>
        <w:rPr>
          <w:rFonts w:ascii="Verdana" w:cs="Verdana" w:eastAsia="Verdana" w:hAnsi="Verdana"/>
        </w:rPr>
      </w:pPr>
      <w:r w:rsidDel="00000000" w:rsidR="00000000" w:rsidRPr="00000000">
        <w:rPr>
          <w:rtl w:val="0"/>
        </w:rPr>
      </w:r>
    </w:p>
    <w:p w:rsidR="00000000" w:rsidDel="00000000" w:rsidP="00000000" w:rsidRDefault="00000000" w:rsidRPr="00000000" w14:paraId="0000005E">
      <w:pPr>
        <w:rPr>
          <w:rFonts w:ascii="Verdana" w:cs="Verdana" w:eastAsia="Verdana" w:hAnsi="Verdana"/>
        </w:rPr>
        <w:sectPr>
          <w:pgSz w:h="15840" w:w="12240" w:orient="portrait"/>
          <w:pgMar w:bottom="720" w:top="720" w:left="720" w:right="720" w:header="288" w:footer="677"/>
          <w:pgNumType w:start="1"/>
          <w:titlePg w:val="1"/>
        </w:sectPr>
      </w:pPr>
      <w:r w:rsidDel="00000000" w:rsidR="00000000" w:rsidRPr="00000000">
        <w:rPr>
          <w:rtl w:val="0"/>
        </w:rPr>
      </w:r>
    </w:p>
    <w:p w:rsidR="00000000" w:rsidDel="00000000" w:rsidP="00000000" w:rsidRDefault="00000000" w:rsidRPr="00000000" w14:paraId="0000005F">
      <w:pPr>
        <w:rPr>
          <w:rFonts w:ascii="Verdana" w:cs="Verdana" w:eastAsia="Verdana" w:hAnsi="Verdana"/>
        </w:rPr>
      </w:pPr>
      <w:r w:rsidDel="00000000" w:rsidR="00000000" w:rsidRPr="00000000">
        <w:rPr>
          <w:rtl w:val="0"/>
        </w:rPr>
      </w:r>
    </w:p>
    <w:p w:rsidR="00000000" w:rsidDel="00000000" w:rsidP="00000000" w:rsidRDefault="00000000" w:rsidRPr="00000000" w14:paraId="00000060">
      <w:pPr>
        <w:rPr>
          <w:rFonts w:ascii="Verdana" w:cs="Verdana" w:eastAsia="Verdana" w:hAnsi="Verdana"/>
        </w:rPr>
      </w:pPr>
      <w:r w:rsidDel="00000000" w:rsidR="00000000" w:rsidRPr="00000000">
        <w:rPr>
          <w:rtl w:val="0"/>
        </w:rPr>
      </w:r>
    </w:p>
    <w:sectPr>
      <w:headerReference r:id="rId7" w:type="default"/>
      <w:footerReference r:id="rId8" w:type="default"/>
      <w:type w:val="continuous"/>
      <w:pgSz w:h="15840" w:w="12240" w:orient="portrait"/>
      <w:pgMar w:bottom="720" w:top="720" w:left="720" w:right="720" w:header="794" w:footer="67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1"/>
      <w:pageBreakBefore w:val="0"/>
      <w:widowControl w:val="1"/>
      <w:pBdr>
        <w:top w:space="0" w:sz="0" w:val="nil"/>
        <w:left w:space="0" w:sz="0" w:val="nil"/>
        <w:bottom w:color="008080" w:space="1" w:sz="4" w:val="single"/>
        <w:right w:space="0" w:sz="0" w:val="nil"/>
        <w:between w:space="0" w:sz="0" w:val="nil"/>
      </w:pBdr>
      <w:shd w:fill="auto" w:val="clear"/>
      <w:tabs>
        <w:tab w:val="left" w:leader="none" w:pos="867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sz w:val="36"/>
      <w:szCs w:val="36"/>
    </w:rPr>
  </w:style>
  <w:style w:type="paragraph" w:styleId="Heading2">
    <w:name w:val="heading 2"/>
    <w:basedOn w:val="Normal"/>
    <w:next w:val="Normal"/>
    <w:pPr>
      <w:keepNext w:val="1"/>
      <w:keepLines w:val="1"/>
      <w:spacing w:after="120" w:before="16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12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DQ6b1uoB0NXSLFdy0YmKv3ysg==">CgMxLjAyD2lkLjF3NWZjd3d4bjduNTIPaWQuaHY2M2NvYmd3cW5xMg9pZC5qa2M1OTNpcHhmc2UyD2lkLjJ1dWQ4cW5odWZidTIPaWQuZGR1ZG4yNXdpem15Mg9pZC5taTQyeThmNDVjY3YyD2lkLm1ieXcybnNzeGEyazIPaWQueXlma2M5am9kNmkxOAByITFwU0ZvN3N5VVlqZDluRExWbWkya0UtX2NFSDZTUHo2ag==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