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496"/>
          <w:sz w:val="44"/>
          <w:szCs w:val="44"/>
        </w:rPr>
        <w:t xml:space="preserve">PRD (Product Requirements Document)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포트폴리오 블로그 프로젝트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작성일: 2026. 3. 11.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1. 프로젝트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포트폴리오 블로그 (blog)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목적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백엔드 기술력 및 웹 서비스 기획력을 보여주는 포트폴리오용 블로그 사이트 제작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형태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팀 협업 프로젝트 (2인 이상)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개발 기간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30일 이내 (IntelliJ Ultimate 무료 체험 기간 내 완성 목표)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배포 방식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미정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2.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6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언어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 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프레임워크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Spring MVC (레거시)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빌드 도구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Apache Tomcat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데이터베이스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8.0.45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 관리 도구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Workbench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IntelliJ IDEA Ultimate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버전 관리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3. 핵심 기능 요구사항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3-1. 회원 기능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4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어필 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회원가입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아이디, 비밀번호, 닉네임, 이메일, 전화번호 입력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입력값 검증(Validation)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로그인 / 로그아웃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세션 기반 인증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비밀번호 암호화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BCrypt 해시 적용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보안 설계</w:t>
            </w:r>
          </w:p>
        </w:tc>
      </w:tr>
    </w:tbl>
    <w:p>
      <w:pPr>
        <w:spacing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3-2. 게시글(블로그) 기능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4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어필 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게시글 CRUD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작성, 조회, 수정, 삭제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 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조회수(hit)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게시글 열람 시 자동 증가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쿼리 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태그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게시글 분류 및 검색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검색 최적화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페이징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목록 페이지 분할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쿼리 성능 고려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 업로드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이미지 등 첨부파일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Multipart 처리</w:t>
            </w:r>
          </w:p>
        </w:tc>
      </w:tr>
    </w:tbl>
    <w:p>
      <w:pPr>
        <w:spacing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3-3. 댓글(Reply) 기능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4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어필 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댓글 CRUD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게시글에 댓글 작성, 조회, 삭제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1:N 연관관계 매핑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작성자 확인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로그인 사용자만 삭제 가능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권한 처리 로직</w:t>
            </w:r>
          </w:p>
        </w:tc>
      </w:tr>
    </w:tbl>
    <w:p>
      <w:pPr>
        <w:spacing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3-4. 방명록 기능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4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어필 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방명록 CRUD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비회원도 작성 가능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 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비밀번호 암호화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비회원 작성 시 비밀번호 BCrypt 적용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보안 설계 (면접 어필 포인트)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본인만 삭제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작성 시 입력한 비밀번호로 인증 후 삭제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권한 처리 로직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페이징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방명록 목록 분할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쿼리 성능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입력값 검증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욕설, 도배 방지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Validation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4. 데이터베이스 설계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4-1. 테이블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테이블</w:t>
            </w:r>
          </w:p>
        </w:tc>
        <w:tc>
          <w:tcPr>
            <w:tcW w:type="dxa" w:w="5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컬럼</w:t>
            </w:r>
          </w:p>
        </w:tc>
        <w:tc>
          <w:tcPr>
            <w:tcW w:type="dxa" w:w="2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userno(PK/AI), userid, userpwd(VARCHAR 255), username, nickname, tel, email, writedate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비밀번호 반드시 VARCHAR(255)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no(PK/AI), userno(FK), subject, context, tag, hit, writedate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테이블 참조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replyno(PK/AI), no(FK), userno(FK), context, writedate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blog·user 테이블 참조</w:t>
            </w:r>
          </w:p>
        </w:tc>
      </w:tr>
    </w:tbl>
    <w:p>
      <w:pPr>
        <w:spacing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4-2. 설계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PK 컬럼에만 AUTO_INCREMENT 적용 (FK 컬럼에는 적용 불가)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FK는 문자형(userid)이 아닌 숫자형(userno) PK를 참조 → 성능 및 변경 안정성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비밀번호 컬럼은 BCrypt 해시 저장을 위해 반드시 VARCHAR(255) 이상</w:t>
      </w:r>
    </w:p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5. 협업 전략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버전 관리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(브랜치 전략: main / dev / feature)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 규칙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기능 단위로 feature 브랜치 생성 후 PR → dev 머지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산출물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ERD, 와이어프레임, API 명세서 문서화 (포트폴리오 어필용)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역할 분담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기능별 분담 (세부 역할은 팀 내 협의)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6. 기능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3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필수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회원가입/로그인, 게시글 CRUD, 댓글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블로그의 핵심 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중요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방명록, 페이징, 조회수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포트폴리오 완성도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🟢 선택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 업로드, 태그 검색, 답글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시간 여유 시 구현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7. 개발 시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MVC 레거시 사용으로 web.xml, dispatcher-servlet.xml 수동 설정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pom.xml 보안 취약점 경고 존재 (학습용이므로 무시 가능, 실 배포 시 버전 업그레이드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 설치 시 Authentication: Legacy Authentication Method 선택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BCrypt 비밀번호 해시값은 60자 이상이므로 userpwd 컬럼 VARCHAR(255)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IntelliJ Ultimate 30일 무료 체험 기간 내 핵심 기능 완성 목표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2026-03-11T09:15:53.782Z</dcterms:created>
  <dcterms:modified xsi:type="dcterms:W3CDTF">2026-03-11T09:15:53.782Z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