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2AB" w:rsidRDefault="003D6FCB" w:rsidP="00970A75">
      <w:pPr>
        <w:pStyle w:val="Title"/>
      </w:pPr>
      <w:r>
        <w:t>Title that indicat</w:t>
      </w:r>
      <w:bookmarkStart w:id="0" w:name="_GoBack"/>
      <w:bookmarkEnd w:id="0"/>
      <w:r>
        <w:t>es purpose</w:t>
      </w:r>
    </w:p>
    <w:p w:rsidR="00970A75" w:rsidRDefault="003D6FCB" w:rsidP="00970A75">
      <w:r>
        <w:t>Description of intended audience.</w:t>
      </w:r>
    </w:p>
    <w:p w:rsidR="00970A75" w:rsidRPr="003D6FCB" w:rsidRDefault="003D6FCB" w:rsidP="003D6FCB">
      <w:pPr>
        <w:pStyle w:val="Heading1"/>
      </w:pPr>
      <w:r w:rsidRPr="003D6FCB">
        <w:t>Overview</w:t>
      </w:r>
    </w:p>
    <w:p w:rsidR="00970A75" w:rsidRDefault="003D6FCB" w:rsidP="00970A75">
      <w:r w:rsidRPr="003D6FCB">
        <w:t>General description/introduction that provides context</w:t>
      </w:r>
    </w:p>
    <w:p w:rsidR="00970A75" w:rsidRPr="003D6FCB" w:rsidRDefault="003D6FCB" w:rsidP="004A0446">
      <w:pPr>
        <w:pStyle w:val="Heading2"/>
      </w:pPr>
      <w:r w:rsidRPr="003D6FCB">
        <w:t>Description of Operation (e.g. ingredients list)</w:t>
      </w:r>
    </w:p>
    <w:p w:rsidR="00970A75" w:rsidRDefault="00970A75" w:rsidP="00970A75">
      <w:r>
        <w:t>When you introduce bullet</w:t>
      </w:r>
      <w:r w:rsidR="00F24C71">
        <w:t xml:space="preserve">ed </w:t>
      </w:r>
      <w:r>
        <w:t>lists, always have some kind of introductory text, and it can be this short. With bulleted lists, you can:</w:t>
      </w:r>
    </w:p>
    <w:p w:rsidR="00970A75" w:rsidRDefault="00970A75" w:rsidP="00970A75">
      <w:pPr>
        <w:pStyle w:val="ListParagraph"/>
        <w:numPr>
          <w:ilvl w:val="0"/>
          <w:numId w:val="1"/>
        </w:numPr>
      </w:pPr>
      <w:r>
        <w:t>Finish sentences</w:t>
      </w:r>
    </w:p>
    <w:p w:rsidR="00970A75" w:rsidRDefault="00970A75" w:rsidP="00970A75">
      <w:pPr>
        <w:pStyle w:val="ListParagraph"/>
        <w:numPr>
          <w:ilvl w:val="0"/>
          <w:numId w:val="1"/>
        </w:numPr>
      </w:pPr>
      <w:r>
        <w:t>Include periods</w:t>
      </w:r>
    </w:p>
    <w:p w:rsidR="00970A75" w:rsidRDefault="00337A98" w:rsidP="00970A75">
      <w:pPr>
        <w:pStyle w:val="ListParagraph"/>
        <w:numPr>
          <w:ilvl w:val="0"/>
          <w:numId w:val="1"/>
        </w:numPr>
      </w:pPr>
      <w:r>
        <w:t>Choose n</w:t>
      </w:r>
      <w:r w:rsidR="00970A75">
        <w:t>ot</w:t>
      </w:r>
      <w:r>
        <w:t xml:space="preserve"> to</w:t>
      </w:r>
      <w:r w:rsidR="00970A75">
        <w:t xml:space="preserve"> include periods</w:t>
      </w:r>
    </w:p>
    <w:p w:rsidR="00970A75" w:rsidRDefault="00970A75" w:rsidP="00970A75">
      <w:pPr>
        <w:pStyle w:val="ListParagraph"/>
        <w:numPr>
          <w:ilvl w:val="0"/>
          <w:numId w:val="1"/>
        </w:numPr>
      </w:pPr>
      <w:r>
        <w:t>Make your first letter a capital or</w:t>
      </w:r>
      <w:r w:rsidR="00337A98">
        <w:t xml:space="preserve"> choose not to</w:t>
      </w:r>
    </w:p>
    <w:p w:rsidR="00970A75" w:rsidRDefault="004A0446" w:rsidP="00970A75">
      <w:r>
        <w:t>Write preview of major steps here. It’s like a transition to the next section.</w:t>
      </w:r>
    </w:p>
    <w:p w:rsidR="00F24C71" w:rsidRPr="003D6FCB" w:rsidRDefault="004A0446" w:rsidP="003D6FCB">
      <w:pPr>
        <w:pStyle w:val="Heading3"/>
      </w:pPr>
      <w:r>
        <w:t>Warning/Tip</w:t>
      </w:r>
    </w:p>
    <w:p w:rsidR="00F24C71" w:rsidRDefault="004A0446" w:rsidP="00970A75">
      <w:r>
        <w:t>For now, don’t worry about formatting it in a cute little box or anything like that. I want you to focus on the content.</w:t>
      </w:r>
    </w:p>
    <w:p w:rsidR="004A0446" w:rsidRDefault="004A0446" w:rsidP="004A0446">
      <w:pPr>
        <w:pStyle w:val="Heading2"/>
      </w:pPr>
      <w:r>
        <w:t>Subheading to introduce procedure</w:t>
      </w:r>
    </w:p>
    <w:p w:rsidR="00F24C71" w:rsidRDefault="004A0446" w:rsidP="00970A75">
      <w:r>
        <w:t>Repeat the preview of major steps right here</w:t>
      </w:r>
      <w:r w:rsidR="00F24C71">
        <w:t>:</w:t>
      </w:r>
    </w:p>
    <w:p w:rsidR="00F24C71" w:rsidRDefault="00F24C71" w:rsidP="00F24C71">
      <w:pPr>
        <w:pStyle w:val="ListParagraph"/>
        <w:numPr>
          <w:ilvl w:val="0"/>
          <w:numId w:val="2"/>
        </w:numPr>
      </w:pPr>
      <w:r>
        <w:t>Always use styles for effective content reuse and single sourcing.</w:t>
      </w:r>
    </w:p>
    <w:p w:rsidR="00F24C71" w:rsidRDefault="00F24C71" w:rsidP="00F24C71">
      <w:pPr>
        <w:pStyle w:val="ListParagraph"/>
        <w:numPr>
          <w:ilvl w:val="0"/>
          <w:numId w:val="2"/>
        </w:numPr>
      </w:pPr>
      <w:r>
        <w:t>Always include the name of the assignment and your name in the header.</w:t>
      </w:r>
    </w:p>
    <w:p w:rsidR="00F24C71" w:rsidRDefault="00F24C71" w:rsidP="00F24C71">
      <w:pPr>
        <w:pStyle w:val="ListParagraph"/>
        <w:numPr>
          <w:ilvl w:val="0"/>
          <w:numId w:val="2"/>
        </w:numPr>
      </w:pPr>
      <w:r>
        <w:t>Always include page numbers if there’s more than one page.</w:t>
      </w:r>
    </w:p>
    <w:p w:rsidR="00F24C71" w:rsidRDefault="00F24C71" w:rsidP="00F24C71">
      <w:pPr>
        <w:pStyle w:val="ListParagraph"/>
        <w:numPr>
          <w:ilvl w:val="0"/>
          <w:numId w:val="2"/>
        </w:numPr>
      </w:pPr>
      <w:r>
        <w:t>Always follow instructions very carefully</w:t>
      </w:r>
      <w:r w:rsidR="008301E1">
        <w:t>.</w:t>
      </w:r>
    </w:p>
    <w:p w:rsidR="00F24C71" w:rsidRDefault="005E0A62" w:rsidP="00F24C71">
      <w:pPr>
        <w:pStyle w:val="ListParagraph"/>
        <w:numPr>
          <w:ilvl w:val="0"/>
          <w:numId w:val="2"/>
        </w:numPr>
      </w:pPr>
      <w:r>
        <w:t xml:space="preserve">If your numbered steps go higher than </w:t>
      </w:r>
      <w:r w:rsidR="004A0446">
        <w:t>7</w:t>
      </w:r>
      <w:r>
        <w:t xml:space="preserve">, </w:t>
      </w:r>
      <w:r w:rsidR="004A0446">
        <w:t>break your procedure up into modules. Studies by Dr. Robert Horne show that humans have a hard time following anything longer than 7 to 9 steps.</w:t>
      </w:r>
    </w:p>
    <w:p w:rsidR="004A0446" w:rsidRDefault="004A0446" w:rsidP="004A0446">
      <w:pPr>
        <w:pStyle w:val="Heading2"/>
      </w:pPr>
      <w:r>
        <w:t>Conclusion or Next Steps</w:t>
      </w:r>
    </w:p>
    <w:p w:rsidR="004A0446" w:rsidRPr="00970A75" w:rsidRDefault="004A0446" w:rsidP="004A0446">
      <w:r>
        <w:t>For this assignment, you can be creative and have fun in this brief section. You can write something as simple as this: Now that you have completed [insert procedure subheading], you are ready to do [this] or [that]. F</w:t>
      </w:r>
      <w:r w:rsidR="00724DC2">
        <w:t>or more information, go to [totally bogus URL] or contact me at [totally bogus email address]. The purpose of this section is to provide closure or move your reader along to the next step.</w:t>
      </w:r>
    </w:p>
    <w:sectPr w:rsidR="004A0446" w:rsidRPr="00970A75" w:rsidSect="004852A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727" w:rsidRDefault="000A5727" w:rsidP="00970A75">
      <w:pPr>
        <w:spacing w:after="0" w:line="240" w:lineRule="auto"/>
      </w:pPr>
      <w:r>
        <w:separator/>
      </w:r>
    </w:p>
  </w:endnote>
  <w:endnote w:type="continuationSeparator" w:id="0">
    <w:p w:rsidR="000A5727" w:rsidRDefault="000A5727" w:rsidP="00970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04715"/>
      <w:docPartObj>
        <w:docPartGallery w:val="Page Numbers (Bottom of Page)"/>
        <w:docPartUnique/>
      </w:docPartObj>
    </w:sdtPr>
    <w:sdtEndPr>
      <w:rPr>
        <w:rStyle w:val="IntenseEmphasis"/>
        <w:b/>
        <w:bCs/>
        <w:i/>
        <w:iCs/>
        <w:color w:val="4F81BD" w:themeColor="accent1"/>
      </w:rPr>
    </w:sdtEndPr>
    <w:sdtContent>
      <w:p w:rsidR="00F24C71" w:rsidRPr="008301E1" w:rsidRDefault="00F24C71" w:rsidP="008301E1">
        <w:pPr>
          <w:pStyle w:val="Footer"/>
          <w:jc w:val="center"/>
          <w:rPr>
            <w:rStyle w:val="IntenseEmphasis"/>
            <w:b w:val="0"/>
            <w:bCs w:val="0"/>
            <w:i w:val="0"/>
            <w:iCs w:val="0"/>
            <w:color w:val="auto"/>
          </w:rPr>
        </w:pPr>
        <w:r w:rsidRPr="00F24C71">
          <w:rPr>
            <w:b/>
          </w:rPr>
          <w:t>FOOTER:</w:t>
        </w:r>
        <w:r>
          <w:t xml:space="preserve"> </w:t>
        </w:r>
        <w:r w:rsidR="0071098D">
          <w:t>Include page numbers if more than one page.</w:t>
        </w:r>
        <w:r>
          <w:br/>
        </w:r>
        <w:r w:rsidR="002C33A2">
          <w:fldChar w:fldCharType="begin"/>
        </w:r>
        <w:r w:rsidR="002C33A2">
          <w:instrText xml:space="preserve"> PAGE   \* MERGEFORMAT </w:instrText>
        </w:r>
        <w:r w:rsidR="002C33A2">
          <w:fldChar w:fldCharType="separate"/>
        </w:r>
        <w:r w:rsidR="00B22457">
          <w:rPr>
            <w:noProof/>
          </w:rPr>
          <w:t>1</w:t>
        </w:r>
        <w:r w:rsidR="002C33A2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727" w:rsidRDefault="000A5727" w:rsidP="00970A75">
      <w:pPr>
        <w:spacing w:after="0" w:line="240" w:lineRule="auto"/>
      </w:pPr>
      <w:r>
        <w:separator/>
      </w:r>
    </w:p>
  </w:footnote>
  <w:footnote w:type="continuationSeparator" w:id="0">
    <w:p w:rsidR="000A5727" w:rsidRDefault="000A5727" w:rsidP="00970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C71" w:rsidRDefault="00F24C71" w:rsidP="00970A75">
    <w:pPr>
      <w:tabs>
        <w:tab w:val="right" w:pos="9356"/>
      </w:tabs>
    </w:pPr>
    <w:r w:rsidRPr="00970A75">
      <w:rPr>
        <w:b/>
      </w:rPr>
      <w:t>HEADER:</w:t>
    </w:r>
    <w:r>
      <w:t xml:space="preserve"> </w:t>
    </w:r>
    <w:r w:rsidR="00B22457">
      <w:t>Assignment 1 - Instructions</w:t>
    </w:r>
    <w:r>
      <w:tab/>
    </w:r>
    <w:r w:rsidR="00B22457">
      <w:t>ANCHETA, Jesus Jr.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B55FE"/>
    <w:multiLevelType w:val="hybridMultilevel"/>
    <w:tmpl w:val="5F1407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1118D"/>
    <w:multiLevelType w:val="hybridMultilevel"/>
    <w:tmpl w:val="F6EC73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A75"/>
    <w:rsid w:val="000A5727"/>
    <w:rsid w:val="002C33A2"/>
    <w:rsid w:val="00337A98"/>
    <w:rsid w:val="003D6FCB"/>
    <w:rsid w:val="0045522B"/>
    <w:rsid w:val="004852AB"/>
    <w:rsid w:val="00493624"/>
    <w:rsid w:val="004A0446"/>
    <w:rsid w:val="005E0A62"/>
    <w:rsid w:val="00680FBC"/>
    <w:rsid w:val="0071098D"/>
    <w:rsid w:val="00710A0F"/>
    <w:rsid w:val="00724DC2"/>
    <w:rsid w:val="008301E1"/>
    <w:rsid w:val="008D022B"/>
    <w:rsid w:val="00970A75"/>
    <w:rsid w:val="00A93E26"/>
    <w:rsid w:val="00AB0BF1"/>
    <w:rsid w:val="00B22457"/>
    <w:rsid w:val="00C25475"/>
    <w:rsid w:val="00C6398F"/>
    <w:rsid w:val="00CE16DD"/>
    <w:rsid w:val="00E56C06"/>
    <w:rsid w:val="00F10F25"/>
    <w:rsid w:val="00F24C71"/>
    <w:rsid w:val="00F335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2C421"/>
  <w15:docId w15:val="{0DADD5CB-51C9-42DE-89B9-133BCCCB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52AB"/>
  </w:style>
  <w:style w:type="paragraph" w:styleId="Heading1">
    <w:name w:val="heading 1"/>
    <w:basedOn w:val="Normal"/>
    <w:next w:val="Normal"/>
    <w:link w:val="Heading1Char"/>
    <w:uiPriority w:val="9"/>
    <w:qFormat/>
    <w:rsid w:val="003D6F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F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F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F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A75"/>
  </w:style>
  <w:style w:type="paragraph" w:styleId="Footer">
    <w:name w:val="footer"/>
    <w:basedOn w:val="Normal"/>
    <w:link w:val="FooterChar"/>
    <w:uiPriority w:val="99"/>
    <w:unhideWhenUsed/>
    <w:rsid w:val="00970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A75"/>
  </w:style>
  <w:style w:type="paragraph" w:styleId="Title">
    <w:name w:val="Title"/>
    <w:basedOn w:val="Normal"/>
    <w:next w:val="Normal"/>
    <w:link w:val="TitleChar"/>
    <w:uiPriority w:val="10"/>
    <w:qFormat/>
    <w:rsid w:val="00970A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0A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6FCB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6FCB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6FCB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970A7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24C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C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24C71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93624"/>
    <w:rPr>
      <w:b/>
      <w:bCs/>
      <w:i/>
      <w:i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6FC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Jesus Jr Ancheta</cp:lastModifiedBy>
  <cp:revision>3</cp:revision>
  <dcterms:created xsi:type="dcterms:W3CDTF">2016-09-21T21:58:00Z</dcterms:created>
  <dcterms:modified xsi:type="dcterms:W3CDTF">2016-09-21T22:00:00Z</dcterms:modified>
</cp:coreProperties>
</file>