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64" w:rsidRDefault="00426B3C">
      <w:pPr>
        <w:rPr>
          <w:rFonts w:hint="eastAsia"/>
        </w:rPr>
      </w:pPr>
      <w:r>
        <w:rPr>
          <w:rFonts w:hint="eastAsia"/>
        </w:rPr>
        <w:t>디지털 방송</w:t>
      </w:r>
    </w:p>
    <w:p w:rsidR="00DF466D" w:rsidRDefault="00426B3C">
      <w:pPr>
        <w:rPr>
          <w:rFonts w:hint="eastAsia"/>
        </w:rPr>
      </w:pPr>
      <w:r>
        <w:rPr>
          <w:rFonts w:hint="eastAsia"/>
        </w:rPr>
        <w:t>개요</w:t>
      </w:r>
      <w:r w:rsidR="00DF466D">
        <w:rPr>
          <w:rFonts w:hint="eastAsia"/>
        </w:rPr>
        <w:t xml:space="preserve"> //</w:t>
      </w:r>
    </w:p>
    <w:p w:rsidR="00426B3C" w:rsidRDefault="00DF466D">
      <w:pPr>
        <w:rPr>
          <w:rFonts w:ascii="Helvetica" w:hAnsi="Helvetica" w:cs="Helvetica" w:hint="eastAsia"/>
          <w:color w:val="373A3C"/>
        </w:rPr>
      </w:pPr>
      <w:r>
        <w:rPr>
          <w:rFonts w:hint="eastAsia"/>
        </w:rPr>
        <w:t xml:space="preserve"> </w:t>
      </w:r>
      <w:r>
        <w:rPr>
          <w:rFonts w:ascii="Helvetica" w:hAnsi="Helvetica" w:cs="Helvetica"/>
          <w:color w:val="373A3C"/>
        </w:rPr>
        <w:t>기존의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아날로그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방송과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달리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정보의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신호를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부호화하여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기록하는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디지털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형태로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텔레비전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신호를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압축하여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내보내기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때문에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쌍방향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운용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재생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축적이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가능한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차세대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방송기술을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말한다</w:t>
      </w:r>
      <w:r>
        <w:rPr>
          <w:rFonts w:ascii="Helvetica" w:hAnsi="Helvetica" w:cs="Helvetica"/>
          <w:color w:val="373A3C"/>
        </w:rPr>
        <w:t>.</w:t>
      </w:r>
    </w:p>
    <w:p w:rsidR="00DF466D" w:rsidRDefault="00DF466D">
      <w:pPr>
        <w:rPr>
          <w:rFonts w:ascii="Helvetica" w:hAnsi="Helvetica" w:cs="Helvetica" w:hint="eastAsia"/>
          <w:color w:val="373A3C"/>
        </w:rPr>
      </w:pPr>
    </w:p>
    <w:p w:rsidR="00DF466D" w:rsidRDefault="00DF466D">
      <w:pPr>
        <w:rPr>
          <w:rFonts w:hint="eastAsia"/>
        </w:rPr>
      </w:pPr>
      <w:r>
        <w:rPr>
          <w:rFonts w:ascii="Helvetica" w:hAnsi="Helvetica" w:cs="Helvetica" w:hint="eastAsia"/>
          <w:color w:val="373A3C"/>
        </w:rPr>
        <w:t>문자</w:t>
      </w:r>
      <w:r>
        <w:rPr>
          <w:rFonts w:ascii="Helvetica" w:hAnsi="Helvetica" w:cs="Helvetica" w:hint="eastAsia"/>
          <w:color w:val="373A3C"/>
        </w:rPr>
        <w:t xml:space="preserve">, </w:t>
      </w:r>
      <w:proofErr w:type="gramStart"/>
      <w:r>
        <w:rPr>
          <w:rFonts w:ascii="Helvetica" w:hAnsi="Helvetica" w:cs="Helvetica" w:hint="eastAsia"/>
          <w:color w:val="373A3C"/>
        </w:rPr>
        <w:t>그림</w:t>
      </w:r>
      <w:r>
        <w:rPr>
          <w:rFonts w:ascii="Helvetica" w:hAnsi="Helvetica" w:cs="Helvetica" w:hint="eastAsia"/>
          <w:color w:val="373A3C"/>
        </w:rPr>
        <w:t xml:space="preserve"> ,</w:t>
      </w:r>
      <w:proofErr w:type="gramEnd"/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음향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등으로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구성된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다양한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데이터를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방송함으로써</w:t>
      </w:r>
      <w:r>
        <w:rPr>
          <w:rFonts w:ascii="Helvetica" w:hAnsi="Helvetica" w:cs="Helvetica" w:hint="eastAsia"/>
          <w:color w:val="373A3C"/>
        </w:rPr>
        <w:t xml:space="preserve"> , </w:t>
      </w:r>
      <w:r>
        <w:rPr>
          <w:rFonts w:ascii="Helvetica" w:hAnsi="Helvetica" w:cs="Helvetica" w:hint="eastAsia"/>
          <w:color w:val="373A3C"/>
        </w:rPr>
        <w:t>시청자가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부가적인</w:t>
      </w:r>
      <w:r>
        <w:rPr>
          <w:rFonts w:ascii="Helvetica" w:hAnsi="Helvetica" w:cs="Helvetica" w:hint="eastAsia"/>
          <w:color w:val="373A3C"/>
        </w:rPr>
        <w:t xml:space="preserve"> </w:t>
      </w:r>
      <w:proofErr w:type="spellStart"/>
      <w:r>
        <w:rPr>
          <w:rFonts w:ascii="Helvetica" w:hAnsi="Helvetica" w:cs="Helvetica" w:hint="eastAsia"/>
          <w:color w:val="373A3C"/>
        </w:rPr>
        <w:t>컨텐츠를</w:t>
      </w:r>
      <w:proofErr w:type="spellEnd"/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향유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할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수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있게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해주는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것</w:t>
      </w:r>
      <w:r>
        <w:rPr>
          <w:rFonts w:ascii="Helvetica" w:hAnsi="Helvetica" w:cs="Helvetica" w:hint="eastAsia"/>
          <w:color w:val="373A3C"/>
        </w:rPr>
        <w:t xml:space="preserve">. </w:t>
      </w:r>
      <w:r>
        <w:rPr>
          <w:rFonts w:ascii="Helvetica" w:hAnsi="Helvetica" w:cs="Helvetica" w:hint="eastAsia"/>
          <w:color w:val="373A3C"/>
        </w:rPr>
        <w:t>이에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대해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시청자가</w:t>
      </w:r>
      <w:r>
        <w:rPr>
          <w:rFonts w:ascii="Helvetica" w:hAnsi="Helvetica" w:cs="Helvetica" w:hint="eastAsia"/>
          <w:color w:val="373A3C"/>
        </w:rPr>
        <w:t xml:space="preserve"> </w:t>
      </w:r>
      <w:proofErr w:type="spellStart"/>
      <w:r>
        <w:rPr>
          <w:rFonts w:ascii="Helvetica" w:hAnsi="Helvetica" w:cs="Helvetica" w:hint="eastAsia"/>
          <w:color w:val="373A3C"/>
        </w:rPr>
        <w:t>리모콘으로</w:t>
      </w:r>
      <w:proofErr w:type="spellEnd"/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즉각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반응을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할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수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있고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그것을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기반으로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해서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추가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정보를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제공하거나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프로그램에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반영하는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방식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등으로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상호작용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함으로써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쌍방향</w:t>
      </w:r>
      <w:r>
        <w:rPr>
          <w:rFonts w:ascii="Helvetica" w:hAnsi="Helvetica" w:cs="Helvetica" w:hint="eastAsia"/>
          <w:color w:val="373A3C"/>
        </w:rPr>
        <w:t>TV</w:t>
      </w:r>
      <w:r>
        <w:rPr>
          <w:rFonts w:ascii="Helvetica" w:hAnsi="Helvetica" w:cs="Helvetica" w:hint="eastAsia"/>
          <w:color w:val="373A3C"/>
        </w:rPr>
        <w:t>를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구현</w:t>
      </w:r>
    </w:p>
    <w:p w:rsidR="00426B3C" w:rsidRDefault="00426B3C">
      <w:pPr>
        <w:rPr>
          <w:rFonts w:hint="eastAsia"/>
        </w:rPr>
      </w:pPr>
    </w:p>
    <w:p w:rsidR="00426B3C" w:rsidRDefault="00426B3C">
      <w:pPr>
        <w:rPr>
          <w:rFonts w:hint="eastAsia"/>
        </w:rPr>
      </w:pPr>
      <w:proofErr w:type="spellStart"/>
      <w:r>
        <w:rPr>
          <w:rFonts w:hint="eastAsia"/>
        </w:rPr>
        <w:t>지상파</w:t>
      </w:r>
      <w:proofErr w:type="spellEnd"/>
    </w:p>
    <w:p w:rsidR="00426B3C" w:rsidRDefault="00426B3C">
      <w:pPr>
        <w:rPr>
          <w:rFonts w:ascii="Arial" w:hAnsi="Arial" w:cs="Arial" w:hint="eastAsia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기지국에서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발사한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전파를</w:t>
      </w:r>
      <w:r>
        <w:rPr>
          <w:rFonts w:ascii="Arial" w:hAnsi="Arial" w:cs="Arial"/>
          <w:color w:val="404040"/>
          <w:szCs w:val="20"/>
        </w:rPr>
        <w:t> </w:t>
      </w:r>
      <w:r>
        <w:rPr>
          <w:rFonts w:ascii="Arial" w:hAnsi="Arial" w:cs="Arial"/>
          <w:color w:val="404040"/>
          <w:szCs w:val="20"/>
        </w:rPr>
        <w:t>지상의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다른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기지국</w:t>
      </w:r>
      <w:r>
        <w:rPr>
          <w:rFonts w:ascii="Arial" w:hAnsi="Arial" w:cs="Arial"/>
          <w:color w:val="404040"/>
          <w:szCs w:val="20"/>
        </w:rPr>
        <w:t>(</w:t>
      </w:r>
      <w:r>
        <w:rPr>
          <w:rFonts w:ascii="Arial" w:hAnsi="Arial" w:cs="Arial"/>
          <w:color w:val="404040"/>
          <w:szCs w:val="20"/>
        </w:rPr>
        <w:t>중계국</w:t>
      </w:r>
      <w:r>
        <w:rPr>
          <w:rFonts w:ascii="Arial" w:hAnsi="Arial" w:cs="Arial"/>
          <w:color w:val="404040"/>
          <w:szCs w:val="20"/>
        </w:rPr>
        <w:t>) </w:t>
      </w:r>
      <w:r>
        <w:rPr>
          <w:rFonts w:ascii="Arial" w:hAnsi="Arial" w:cs="Arial"/>
          <w:color w:val="404040"/>
          <w:szCs w:val="20"/>
        </w:rPr>
        <w:t>받아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수신자에게</w:t>
      </w:r>
      <w:r>
        <w:rPr>
          <w:rFonts w:ascii="Arial" w:hAnsi="Arial" w:cs="Arial"/>
          <w:color w:val="404040"/>
          <w:szCs w:val="20"/>
        </w:rPr>
        <w:t> </w:t>
      </w:r>
      <w:r>
        <w:rPr>
          <w:rFonts w:ascii="Arial" w:hAnsi="Arial" w:cs="Arial"/>
          <w:color w:val="404040"/>
          <w:szCs w:val="20"/>
        </w:rPr>
        <w:t>보내는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방식</w:t>
      </w:r>
    </w:p>
    <w:p w:rsidR="00426B3C" w:rsidRDefault="00426B3C">
      <w:pPr>
        <w:rPr>
          <w:rFonts w:ascii="Arial" w:hAnsi="Arial" w:cs="Arial" w:hint="eastAsia"/>
          <w:color w:val="404040"/>
          <w:szCs w:val="20"/>
        </w:rPr>
      </w:pPr>
      <w:proofErr w:type="spellStart"/>
      <w:r>
        <w:rPr>
          <w:rFonts w:ascii="Arial" w:hAnsi="Arial" w:cs="Arial"/>
          <w:color w:val="404040"/>
          <w:szCs w:val="20"/>
        </w:rPr>
        <w:t>직진성를</w:t>
      </w:r>
      <w:proofErr w:type="spellEnd"/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가지나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약간의</w:t>
      </w:r>
      <w:r>
        <w:rPr>
          <w:rFonts w:ascii="Arial" w:hAnsi="Arial" w:cs="Arial"/>
          <w:color w:val="40404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</w:rPr>
        <w:t>회절성</w:t>
      </w:r>
      <w:proofErr w:type="spellEnd"/>
      <w:r>
        <w:rPr>
          <w:rFonts w:ascii="Arial" w:hAnsi="Arial" w:cs="Arial"/>
          <w:color w:val="404040"/>
          <w:szCs w:val="20"/>
        </w:rPr>
        <w:t>(</w:t>
      </w:r>
      <w:r>
        <w:rPr>
          <w:rFonts w:ascii="Arial" w:hAnsi="Arial" w:cs="Arial"/>
          <w:color w:val="404040"/>
          <w:szCs w:val="20"/>
        </w:rPr>
        <w:t>전파의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휨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현상</w:t>
      </w:r>
      <w:r>
        <w:rPr>
          <w:rFonts w:ascii="Arial" w:hAnsi="Arial" w:cs="Arial"/>
          <w:color w:val="404040"/>
          <w:szCs w:val="20"/>
        </w:rPr>
        <w:t>)</w:t>
      </w:r>
      <w:r>
        <w:rPr>
          <w:rFonts w:ascii="Arial" w:hAnsi="Arial" w:cs="Arial"/>
          <w:color w:val="404040"/>
          <w:szCs w:val="20"/>
        </w:rPr>
        <w:t>도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포함되어</w:t>
      </w:r>
      <w:r>
        <w:rPr>
          <w:rFonts w:ascii="Arial" w:hAnsi="Arial" w:cs="Arial"/>
          <w:color w:val="404040"/>
          <w:szCs w:val="20"/>
        </w:rPr>
        <w:t> </w:t>
      </w:r>
      <w:r>
        <w:rPr>
          <w:rFonts w:ascii="Arial" w:hAnsi="Arial" w:cs="Arial"/>
          <w:color w:val="404040"/>
          <w:szCs w:val="20"/>
        </w:rPr>
        <w:t>있음</w:t>
      </w:r>
    </w:p>
    <w:p w:rsidR="00ED0C24" w:rsidRDefault="00ED0C24" w:rsidP="00ED0C24">
      <w:pPr>
        <w:pStyle w:val="txt13"/>
        <w:shd w:val="clear" w:color="auto" w:fill="FFFFFF"/>
        <w:spacing w:before="0" w:after="0"/>
        <w:rPr>
          <w:rFonts w:hint="eastAsia"/>
          <w:color w:val="4B4B4B"/>
        </w:rPr>
      </w:pPr>
      <w:r>
        <w:rPr>
          <w:rFonts w:hint="eastAsia"/>
          <w:color w:val="4B4B4B"/>
        </w:rPr>
        <w:t>.</w:t>
      </w:r>
    </w:p>
    <w:p w:rsidR="00ED0C24" w:rsidRPr="00ED0C24" w:rsidRDefault="00ED0C24">
      <w:pPr>
        <w:rPr>
          <w:rFonts w:ascii="Arial" w:hAnsi="Arial" w:cs="Arial" w:hint="eastAsia"/>
          <w:color w:val="404040"/>
          <w:szCs w:val="20"/>
        </w:rPr>
      </w:pPr>
    </w:p>
    <w:p w:rsidR="00426B3C" w:rsidRDefault="00426B3C">
      <w:pPr>
        <w:rPr>
          <w:rFonts w:hint="eastAsia"/>
        </w:rPr>
      </w:pPr>
    </w:p>
    <w:p w:rsidR="00426B3C" w:rsidRDefault="00426B3C">
      <w:pPr>
        <w:rPr>
          <w:rFonts w:hint="eastAsia"/>
        </w:rPr>
      </w:pPr>
      <w:r>
        <w:rPr>
          <w:rFonts w:hint="eastAsia"/>
        </w:rPr>
        <w:t>케이블</w:t>
      </w:r>
      <w:bookmarkStart w:id="0" w:name="_GoBack"/>
      <w:bookmarkEnd w:id="0"/>
    </w:p>
    <w:p w:rsidR="00426B3C" w:rsidRDefault="00661FD2">
      <w:pPr>
        <w:rPr>
          <w:rFonts w:hint="eastAsia"/>
          <w:color w:val="4B4B4B"/>
        </w:rPr>
      </w:pPr>
      <w:r>
        <w:rPr>
          <w:rFonts w:hint="eastAsia"/>
          <w:color w:val="4B4B4B"/>
        </w:rPr>
        <w:t>방송국에서 근거리 가입자에게 케이블(</w:t>
      </w:r>
      <w:r>
        <w:rPr>
          <w:rStyle w:val="worddic1"/>
          <w:rFonts w:hint="eastAsia"/>
          <w:color w:val="4B4B4B"/>
        </w:rPr>
        <w:t>cable</w:t>
      </w:r>
      <w:r>
        <w:rPr>
          <w:rFonts w:hint="eastAsia"/>
          <w:color w:val="4B4B4B"/>
        </w:rPr>
        <w:t>)을 통해 방송 프로그램을 전송하는 통신 시스템.</w:t>
      </w:r>
    </w:p>
    <w:p w:rsidR="00661FD2" w:rsidRDefault="00661FD2" w:rsidP="00661FD2">
      <w:pPr>
        <w:pStyle w:val="txt13"/>
        <w:shd w:val="clear" w:color="auto" w:fill="FFFFFF"/>
        <w:spacing w:before="0" w:after="0"/>
        <w:rPr>
          <w:rFonts w:hint="eastAsia"/>
          <w:color w:val="4B4B4B"/>
        </w:rPr>
      </w:pPr>
      <w:r>
        <w:rPr>
          <w:rFonts w:hint="eastAsia"/>
          <w:color w:val="4B4B4B"/>
        </w:rPr>
        <w:t>유선 텔레비전 방송은 약한 전파를 증폭하거나, 멀리 떨어진 방송국의 전파를 끌어오고, 채널 용량이 큰 케이블의 장점을 이용하여 여러 채널의 새로운 프로그램을 제작·편성하기 위해 사용되었다. 특히, 활용 가능한 채널 수가 부족하다는 무선방송(</w:t>
      </w:r>
      <w:r>
        <w:rPr>
          <w:rStyle w:val="worddic1"/>
          <w:rFonts w:hint="eastAsia"/>
          <w:color w:val="4B4B4B"/>
        </w:rPr>
        <w:t>over</w:t>
      </w:r>
      <w:r>
        <w:rPr>
          <w:rFonts w:hint="eastAsia"/>
          <w:color w:val="4B4B4B"/>
        </w:rPr>
        <w:t>-</w:t>
      </w:r>
      <w:r>
        <w:rPr>
          <w:rStyle w:val="worddic1"/>
          <w:rFonts w:hint="eastAsia"/>
          <w:color w:val="4B4B4B"/>
        </w:rPr>
        <w:t>the</w:t>
      </w:r>
      <w:r>
        <w:rPr>
          <w:rFonts w:hint="eastAsia"/>
          <w:color w:val="4B4B4B"/>
        </w:rPr>
        <w:t>-</w:t>
      </w:r>
      <w:r>
        <w:rPr>
          <w:rStyle w:val="worddic1"/>
          <w:rFonts w:hint="eastAsia"/>
          <w:color w:val="4B4B4B"/>
        </w:rPr>
        <w:t>air</w:t>
      </w:r>
      <w:r>
        <w:rPr>
          <w:rFonts w:hint="eastAsia"/>
          <w:color w:val="4B4B4B"/>
        </w:rPr>
        <w:t>)의 한계를 극복할 수 있는 케이블의 다채널 용량이란 장점을 활용하는 방향으로 발전해 왔다.</w:t>
      </w:r>
    </w:p>
    <w:p w:rsidR="00661FD2" w:rsidRPr="00661FD2" w:rsidRDefault="00661FD2" w:rsidP="00661FD2">
      <w:pPr>
        <w:pStyle w:val="txt13"/>
        <w:shd w:val="clear" w:color="auto" w:fill="FFFFFF"/>
        <w:rPr>
          <w:rFonts w:hint="eastAsia"/>
          <w:color w:val="4B4B4B"/>
        </w:rPr>
      </w:pPr>
      <w:r>
        <w:rPr>
          <w:rFonts w:hint="eastAsia"/>
          <w:color w:val="4B4B4B"/>
        </w:rPr>
        <w:t>유선방송은 다양한 프로그램을 제공할 수 있게 됨으로써 수용자의 프로그램 선택 폭을 확장시켜 주었고, 동시에 무선 텔레비전 방송보다 선명한 화면을 제공해 주었다. 더욱이 유선방송은 컴퓨터와 통신기술의 발달에 힘입어 각 가정이나 직장에 음성·영상·팩시밀리 신호를 전달할 수 있게 됨으로써 서비스 영역을 무한히 확장시켜 나가고 있다.</w:t>
      </w:r>
    </w:p>
    <w:p w:rsidR="00ED0C24" w:rsidRPr="00ED0C24" w:rsidRDefault="00ED0C24" w:rsidP="00ED0C24">
      <w:pPr>
        <w:widowControl/>
        <w:shd w:val="clear" w:color="auto" w:fill="FFFFFF"/>
        <w:wordWrap/>
        <w:autoSpaceDE/>
        <w:autoSpaceDN/>
        <w:spacing w:before="165" w:line="375" w:lineRule="atLeast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ED0C24" w:rsidRPr="00661FD2" w:rsidRDefault="00ED0C24">
      <w:pPr>
        <w:rPr>
          <w:rFonts w:hint="eastAsia"/>
        </w:rPr>
      </w:pPr>
    </w:p>
    <w:p w:rsidR="00426B3C" w:rsidRDefault="00426B3C">
      <w:pPr>
        <w:rPr>
          <w:rFonts w:hint="eastAsia"/>
        </w:rPr>
      </w:pPr>
      <w:r>
        <w:rPr>
          <w:rFonts w:hint="eastAsia"/>
        </w:rPr>
        <w:t>위성방송</w:t>
      </w:r>
    </w:p>
    <w:p w:rsidR="00426B3C" w:rsidRDefault="00426B3C">
      <w:pPr>
        <w:rPr>
          <w:rFonts w:ascii="Arial" w:hAnsi="Arial" w:cs="Arial" w:hint="eastAsia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기지국에서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발사된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전파를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위성에서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받아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지상의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다른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기지국</w:t>
      </w:r>
      <w:r>
        <w:rPr>
          <w:rFonts w:ascii="Arial" w:hAnsi="Arial" w:cs="Arial"/>
          <w:color w:val="404040"/>
          <w:szCs w:val="20"/>
        </w:rPr>
        <w:t>(</w:t>
      </w:r>
      <w:proofErr w:type="spellStart"/>
      <w:r>
        <w:rPr>
          <w:rFonts w:ascii="Arial" w:hAnsi="Arial" w:cs="Arial"/>
          <w:color w:val="404040"/>
          <w:szCs w:val="20"/>
        </w:rPr>
        <w:t>수신국</w:t>
      </w:r>
      <w:proofErr w:type="spellEnd"/>
      <w:r>
        <w:rPr>
          <w:rFonts w:ascii="Arial" w:hAnsi="Arial" w:cs="Arial"/>
          <w:color w:val="404040"/>
          <w:szCs w:val="20"/>
        </w:rPr>
        <w:t>)</w:t>
      </w:r>
      <w:proofErr w:type="spellStart"/>
      <w:r>
        <w:rPr>
          <w:rFonts w:ascii="Arial" w:hAnsi="Arial" w:cs="Arial"/>
          <w:color w:val="404040"/>
          <w:szCs w:val="20"/>
        </w:rPr>
        <w:t>으로</w:t>
      </w:r>
      <w:proofErr w:type="spellEnd"/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보내는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방식</w:t>
      </w:r>
    </w:p>
    <w:p w:rsidR="00426B3C" w:rsidRDefault="00426B3C" w:rsidP="00426B3C">
      <w:pPr>
        <w:pStyle w:val="a3"/>
        <w:wordWrap w:val="0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송신국에서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발사한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전파를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위성에서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받아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수신국으로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직선으로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전파를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발사함</w:t>
      </w:r>
    </w:p>
    <w:p w:rsidR="00426B3C" w:rsidRDefault="00426B3C" w:rsidP="00426B3C">
      <w:pPr>
        <w:pStyle w:val="a3"/>
        <w:wordWrap w:val="0"/>
        <w:rPr>
          <w:rFonts w:ascii="Arial" w:hAnsi="Arial" w:cs="Arial" w:hint="eastAsia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단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중간에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안테나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가릴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정도의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장애물이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있는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경우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수신이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불가능함</w:t>
      </w:r>
      <w:r>
        <w:rPr>
          <w:rFonts w:ascii="Arial" w:hAnsi="Arial" w:cs="Arial"/>
          <w:color w:val="404040"/>
          <w:sz w:val="20"/>
          <w:szCs w:val="20"/>
        </w:rPr>
        <w:t> </w:t>
      </w:r>
    </w:p>
    <w:p w:rsidR="0087280D" w:rsidRDefault="0087280D" w:rsidP="0087280D">
      <w:pPr>
        <w:pStyle w:val="txt13"/>
        <w:shd w:val="clear" w:color="auto" w:fill="FFFFFF"/>
        <w:spacing w:before="0" w:after="0"/>
        <w:rPr>
          <w:color w:val="4B4B4B"/>
        </w:rPr>
      </w:pPr>
      <w:r>
        <w:rPr>
          <w:rFonts w:hint="eastAsia"/>
          <w:color w:val="4B4B4B"/>
        </w:rPr>
        <w:t xml:space="preserve">위성방송은 </w:t>
      </w:r>
      <w:proofErr w:type="spellStart"/>
      <w:r>
        <w:rPr>
          <w:rFonts w:hint="eastAsia"/>
          <w:color w:val="4B4B4B"/>
        </w:rPr>
        <w:t>지상파방송과</w:t>
      </w:r>
      <w:proofErr w:type="spellEnd"/>
      <w:r>
        <w:rPr>
          <w:rFonts w:hint="eastAsia"/>
          <w:color w:val="4B4B4B"/>
        </w:rPr>
        <w:t xml:space="preserve"> 달리</w:t>
      </w:r>
      <w:r>
        <w:rPr>
          <w:rFonts w:hint="eastAsia"/>
          <w:color w:val="4B4B4B"/>
        </w:rPr>
        <w:t xml:space="preserve"> </w:t>
      </w:r>
      <w:r>
        <w:rPr>
          <w:rFonts w:hint="eastAsia"/>
          <w:color w:val="4B4B4B"/>
        </w:rPr>
        <w:t>단일 방송전파로 중계시설 없이 전국에 동시 방송할 수 있고, 방해전파(</w:t>
      </w:r>
      <w:r>
        <w:rPr>
          <w:rStyle w:val="worddic1"/>
          <w:rFonts w:hint="eastAsia"/>
          <w:color w:val="4B4B4B"/>
        </w:rPr>
        <w:t>jamming</w:t>
      </w:r>
      <w:r>
        <w:rPr>
          <w:rFonts w:hint="eastAsia"/>
          <w:color w:val="4B4B4B"/>
        </w:rPr>
        <w:t xml:space="preserve">)나 지역적 특수성에 의한 난시청을 해소할 수 있으며, </w:t>
      </w:r>
      <w:proofErr w:type="spellStart"/>
      <w:r>
        <w:rPr>
          <w:rFonts w:hint="eastAsia"/>
          <w:color w:val="4B4B4B"/>
        </w:rPr>
        <w:t>지상파방송으로는</w:t>
      </w:r>
      <w:proofErr w:type="spellEnd"/>
      <w:r>
        <w:rPr>
          <w:rFonts w:hint="eastAsia"/>
          <w:color w:val="4B4B4B"/>
        </w:rPr>
        <w:t xml:space="preserve"> 할 수 없는 새로운 방송 서비스가 가능하고, 지상 재해 등의 영향을 거의 받지 않으므로 비상 재해 시 방송망 확보가 가능하다는 점 등 잠재적 중요성이 매우 높다.</w:t>
      </w:r>
    </w:p>
    <w:p w:rsidR="0087280D" w:rsidRPr="0087280D" w:rsidRDefault="0087280D" w:rsidP="00426B3C">
      <w:pPr>
        <w:pStyle w:val="a3"/>
        <w:wordWrap w:val="0"/>
        <w:rPr>
          <w:rFonts w:ascii="Arial" w:hAnsi="Arial" w:cs="Arial"/>
          <w:color w:val="404040"/>
          <w:sz w:val="20"/>
          <w:szCs w:val="20"/>
        </w:rPr>
      </w:pPr>
    </w:p>
    <w:p w:rsidR="00426B3C" w:rsidRPr="00426B3C" w:rsidRDefault="00426B3C">
      <w:pPr>
        <w:rPr>
          <w:rFonts w:hint="eastAsia"/>
        </w:rPr>
      </w:pPr>
    </w:p>
    <w:p w:rsidR="00426B3C" w:rsidRDefault="00426B3C"/>
    <w:sectPr w:rsidR="00426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3C"/>
    <w:rsid w:val="00426B3C"/>
    <w:rsid w:val="00661FD2"/>
    <w:rsid w:val="0087280D"/>
    <w:rsid w:val="00DF466D"/>
    <w:rsid w:val="00ED0C24"/>
    <w:rsid w:val="00E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D0C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B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661FD2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4">
    <w:name w:val="Hyperlink"/>
    <w:basedOn w:val="a0"/>
    <w:uiPriority w:val="99"/>
    <w:semiHidden/>
    <w:unhideWhenUsed/>
    <w:rsid w:val="00661FD2"/>
    <w:rPr>
      <w:strike w:val="0"/>
      <w:dstrike w:val="0"/>
      <w:color w:val="1172B6"/>
      <w:u w:val="none"/>
      <w:effect w:val="none"/>
    </w:rPr>
  </w:style>
  <w:style w:type="character" w:styleId="a5">
    <w:name w:val="Strong"/>
    <w:basedOn w:val="a0"/>
    <w:uiPriority w:val="22"/>
    <w:qFormat/>
    <w:rsid w:val="00661FD2"/>
    <w:rPr>
      <w:b/>
      <w:bCs/>
    </w:rPr>
  </w:style>
  <w:style w:type="paragraph" w:customStyle="1" w:styleId="txt13">
    <w:name w:val="txt13"/>
    <w:basedOn w:val="a"/>
    <w:rsid w:val="00661FD2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1"/>
      <w:szCs w:val="21"/>
    </w:rPr>
  </w:style>
  <w:style w:type="character" w:customStyle="1" w:styleId="4Char">
    <w:name w:val="제목 4 Char"/>
    <w:basedOn w:val="a0"/>
    <w:link w:val="4"/>
    <w:uiPriority w:val="9"/>
    <w:rsid w:val="00ED0C24"/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D0C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B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661FD2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4">
    <w:name w:val="Hyperlink"/>
    <w:basedOn w:val="a0"/>
    <w:uiPriority w:val="99"/>
    <w:semiHidden/>
    <w:unhideWhenUsed/>
    <w:rsid w:val="00661FD2"/>
    <w:rPr>
      <w:strike w:val="0"/>
      <w:dstrike w:val="0"/>
      <w:color w:val="1172B6"/>
      <w:u w:val="none"/>
      <w:effect w:val="none"/>
    </w:rPr>
  </w:style>
  <w:style w:type="character" w:styleId="a5">
    <w:name w:val="Strong"/>
    <w:basedOn w:val="a0"/>
    <w:uiPriority w:val="22"/>
    <w:qFormat/>
    <w:rsid w:val="00661FD2"/>
    <w:rPr>
      <w:b/>
      <w:bCs/>
    </w:rPr>
  </w:style>
  <w:style w:type="paragraph" w:customStyle="1" w:styleId="txt13">
    <w:name w:val="txt13"/>
    <w:basedOn w:val="a"/>
    <w:rsid w:val="00661FD2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1"/>
      <w:szCs w:val="21"/>
    </w:rPr>
  </w:style>
  <w:style w:type="character" w:customStyle="1" w:styleId="4Char">
    <w:name w:val="제목 4 Char"/>
    <w:basedOn w:val="a0"/>
    <w:link w:val="4"/>
    <w:uiPriority w:val="9"/>
    <w:rsid w:val="00ED0C24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8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212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77917930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094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15891485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0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5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214492929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5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1207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8443963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1909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172722182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1078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3" w:color="E1E3E6"/>
                        <w:bottom w:val="single" w:sz="6" w:space="0" w:color="E1E3E6"/>
                        <w:right w:val="single" w:sz="6" w:space="23" w:color="E1E3E6"/>
                      </w:divBdr>
                      <w:divsChild>
                        <w:div w:id="154390202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701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571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5C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9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2017-04-27T10:50:00Z</dcterms:created>
  <dcterms:modified xsi:type="dcterms:W3CDTF">2017-04-27T11:35:00Z</dcterms:modified>
</cp:coreProperties>
</file>