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79141" w14:textId="6CDAA4C7" w:rsidR="000B5903" w:rsidRDefault="003D0FBD" w:rsidP="003D0FBD">
      <w:pPr>
        <w:jc w:val="right"/>
        <w:rPr>
          <w:rFonts w:ascii="Georgia" w:hAnsi="Georgia"/>
        </w:rPr>
      </w:pPr>
      <w:r>
        <w:rPr>
          <w:rFonts w:ascii="Georgia" w:hAnsi="Georgia"/>
        </w:rPr>
        <w:t>Joshua Jansen-Montoya</w:t>
      </w:r>
    </w:p>
    <w:p w14:paraId="1AF06693" w14:textId="48A5223D" w:rsidR="003D0FBD" w:rsidRDefault="003D0FBD" w:rsidP="003D0FBD">
      <w:pPr>
        <w:jc w:val="right"/>
        <w:rPr>
          <w:rFonts w:ascii="Georgia" w:hAnsi="Georgia"/>
          <w:lang w:val="en-US"/>
        </w:rPr>
      </w:pPr>
      <w:r w:rsidRPr="003D0FBD">
        <w:rPr>
          <w:rFonts w:ascii="Georgia" w:hAnsi="Georgia"/>
          <w:lang w:val="en-US"/>
        </w:rPr>
        <w:t>Professor</w:t>
      </w:r>
      <w:r>
        <w:rPr>
          <w:rFonts w:ascii="Georgia" w:hAnsi="Georgia"/>
        </w:rPr>
        <w:t xml:space="preserve"> Lara </w:t>
      </w:r>
      <w:proofErr w:type="spellStart"/>
      <w:r>
        <w:rPr>
          <w:rFonts w:ascii="Georgia" w:hAnsi="Georgia"/>
        </w:rPr>
        <w:t>Deeb</w:t>
      </w:r>
      <w:proofErr w:type="spellEnd"/>
    </w:p>
    <w:p w14:paraId="021F6950" w14:textId="1B925E00" w:rsidR="003D0FBD" w:rsidRDefault="003D0FBD" w:rsidP="001F45F7">
      <w:pPr>
        <w:spacing w:line="480" w:lineRule="auto"/>
        <w:jc w:val="right"/>
        <w:rPr>
          <w:rFonts w:ascii="Georgia" w:hAnsi="Georgia"/>
          <w:lang w:val="en-US"/>
        </w:rPr>
      </w:pPr>
      <w:r>
        <w:rPr>
          <w:rFonts w:ascii="Georgia" w:hAnsi="Georgia"/>
          <w:lang w:val="en-US"/>
        </w:rPr>
        <w:t>9/30/22</w:t>
      </w:r>
    </w:p>
    <w:p w14:paraId="768805BC" w14:textId="1C80BA1E" w:rsidR="001F45F7" w:rsidRDefault="001F45F7" w:rsidP="001F45F7">
      <w:pPr>
        <w:spacing w:line="480" w:lineRule="auto"/>
        <w:ind w:firstLine="720"/>
        <w:jc w:val="center"/>
        <w:rPr>
          <w:rFonts w:ascii="Georgia" w:hAnsi="Georgia"/>
          <w:lang w:val="en-US"/>
        </w:rPr>
      </w:pPr>
      <w:r>
        <w:rPr>
          <w:rFonts w:ascii="Georgia" w:hAnsi="Georgia"/>
          <w:lang w:val="en-US"/>
        </w:rPr>
        <w:t xml:space="preserve">90 Days for </w:t>
      </w:r>
      <w:proofErr w:type="gramStart"/>
      <w:r>
        <w:rPr>
          <w:rFonts w:ascii="Georgia" w:hAnsi="Georgia"/>
          <w:lang w:val="en-US"/>
        </w:rPr>
        <w:t>Who?:</w:t>
      </w:r>
      <w:proofErr w:type="gramEnd"/>
      <w:r>
        <w:rPr>
          <w:rFonts w:ascii="Georgia" w:hAnsi="Georgia"/>
          <w:lang w:val="en-US"/>
        </w:rPr>
        <w:t xml:space="preserve"> An Investigation on Viewership of Reality Dating Shows</w:t>
      </w:r>
    </w:p>
    <w:p w14:paraId="2004BCD2" w14:textId="1281A8C1" w:rsidR="003D0FBD" w:rsidRDefault="001F45F7" w:rsidP="009F1865">
      <w:pPr>
        <w:ind w:firstLine="720"/>
        <w:rPr>
          <w:rFonts w:ascii="Georgia" w:hAnsi="Georgia"/>
          <w:lang w:val="en-US"/>
        </w:rPr>
      </w:pPr>
      <w:r>
        <w:rPr>
          <w:rFonts w:ascii="Georgia" w:hAnsi="Georgia"/>
          <w:lang w:val="en-US"/>
        </w:rPr>
        <w:t xml:space="preserve">For college </w:t>
      </w:r>
      <w:r w:rsidR="005414F1">
        <w:rPr>
          <w:rFonts w:ascii="Georgia" w:hAnsi="Georgia"/>
          <w:lang w:val="en-US"/>
        </w:rPr>
        <w:t>students</w:t>
      </w:r>
      <w:r w:rsidR="009F1865">
        <w:rPr>
          <w:rFonts w:ascii="Georgia" w:hAnsi="Georgia"/>
          <w:lang w:val="en-US"/>
        </w:rPr>
        <w:t xml:space="preserve">, especially those who live </w:t>
      </w:r>
      <w:r>
        <w:rPr>
          <w:rFonts w:ascii="Georgia" w:hAnsi="Georgia"/>
          <w:lang w:val="en-US"/>
        </w:rPr>
        <w:t xml:space="preserve">at </w:t>
      </w:r>
      <w:r w:rsidR="009F1865">
        <w:rPr>
          <w:rFonts w:ascii="Georgia" w:hAnsi="Georgia"/>
          <w:lang w:val="en-US"/>
        </w:rPr>
        <w:t>Harvey Mudd College, there</w:t>
      </w:r>
      <w:r>
        <w:rPr>
          <w:rFonts w:ascii="Georgia" w:hAnsi="Georgia"/>
          <w:lang w:val="en-US"/>
        </w:rPr>
        <w:t xml:space="preserve"> exists</w:t>
      </w:r>
      <w:r w:rsidR="009F1865">
        <w:rPr>
          <w:rFonts w:ascii="Georgia" w:hAnsi="Georgia"/>
          <w:lang w:val="en-US"/>
        </w:rPr>
        <w:t xml:space="preserve"> a massive variation in the type of TV content viewed. While some individuals </w:t>
      </w:r>
      <w:r w:rsidR="00763A72">
        <w:rPr>
          <w:rFonts w:ascii="Georgia" w:hAnsi="Georgia"/>
          <w:lang w:val="en-US"/>
        </w:rPr>
        <w:t>speak of their time viewing</w:t>
      </w:r>
      <w:r w:rsidR="009F1865">
        <w:rPr>
          <w:rFonts w:ascii="Georgia" w:hAnsi="Georgia"/>
          <w:lang w:val="en-US"/>
        </w:rPr>
        <w:t xml:space="preserve"> American Football, others find themselves immersed in the world</w:t>
      </w:r>
      <w:r w:rsidR="005414F1">
        <w:rPr>
          <w:rFonts w:ascii="Georgia" w:hAnsi="Georgia"/>
          <w:lang w:val="en-US"/>
        </w:rPr>
        <w:t>s</w:t>
      </w:r>
      <w:r w:rsidR="009F1865">
        <w:rPr>
          <w:rFonts w:ascii="Georgia" w:hAnsi="Georgia"/>
          <w:lang w:val="en-US"/>
        </w:rPr>
        <w:t xml:space="preserve"> of </w:t>
      </w:r>
      <w:r w:rsidR="009F1865" w:rsidRPr="006C2A22">
        <w:rPr>
          <w:rFonts w:ascii="Georgia" w:hAnsi="Georgia"/>
          <w:i/>
          <w:iCs/>
          <w:lang w:val="en-US"/>
        </w:rPr>
        <w:t>Game of Thrones</w:t>
      </w:r>
      <w:r w:rsidR="009F1865">
        <w:rPr>
          <w:rFonts w:ascii="Georgia" w:hAnsi="Georgia"/>
          <w:lang w:val="en-US"/>
        </w:rPr>
        <w:t xml:space="preserve"> </w:t>
      </w:r>
      <w:r w:rsidR="005414F1">
        <w:rPr>
          <w:rFonts w:ascii="Georgia" w:hAnsi="Georgia"/>
          <w:lang w:val="en-US"/>
        </w:rPr>
        <w:t xml:space="preserve">and </w:t>
      </w:r>
      <w:r w:rsidR="007F730A">
        <w:rPr>
          <w:rFonts w:ascii="Georgia" w:hAnsi="Georgia"/>
          <w:i/>
          <w:iCs/>
          <w:lang w:val="en-US"/>
        </w:rPr>
        <w:t xml:space="preserve">Stranger Things </w:t>
      </w:r>
      <w:r w:rsidR="009F1865">
        <w:rPr>
          <w:rFonts w:ascii="Georgia" w:hAnsi="Georgia"/>
          <w:lang w:val="en-US"/>
        </w:rPr>
        <w:t xml:space="preserve">among other dramas, while </w:t>
      </w:r>
      <w:r w:rsidR="005414F1">
        <w:rPr>
          <w:rFonts w:ascii="Georgia" w:hAnsi="Georgia"/>
          <w:lang w:val="en-US"/>
        </w:rPr>
        <w:t xml:space="preserve">even </w:t>
      </w:r>
      <w:r w:rsidR="009F1865">
        <w:rPr>
          <w:rFonts w:ascii="Georgia" w:hAnsi="Georgia"/>
          <w:lang w:val="en-US"/>
        </w:rPr>
        <w:t xml:space="preserve">others become interested in the lives of others through </w:t>
      </w:r>
      <w:r w:rsidR="006A726F">
        <w:rPr>
          <w:rFonts w:ascii="Georgia" w:hAnsi="Georgia"/>
          <w:lang w:val="en-US"/>
        </w:rPr>
        <w:t xml:space="preserve">American </w:t>
      </w:r>
      <w:r w:rsidR="009F1865">
        <w:rPr>
          <w:rFonts w:ascii="Georgia" w:hAnsi="Georgia"/>
          <w:lang w:val="en-US"/>
        </w:rPr>
        <w:t>reality TV</w:t>
      </w:r>
      <w:r w:rsidR="007F730A">
        <w:rPr>
          <w:rFonts w:ascii="Georgia" w:hAnsi="Georgia"/>
          <w:lang w:val="en-US"/>
        </w:rPr>
        <w:t xml:space="preserve"> dating</w:t>
      </w:r>
      <w:r w:rsidR="009F1865">
        <w:rPr>
          <w:rFonts w:ascii="Georgia" w:hAnsi="Georgia"/>
          <w:lang w:val="en-US"/>
        </w:rPr>
        <w:t xml:space="preserve"> shows</w:t>
      </w:r>
      <w:r w:rsidR="006A726F">
        <w:rPr>
          <w:rFonts w:ascii="Georgia" w:hAnsi="Georgia"/>
          <w:lang w:val="en-US"/>
        </w:rPr>
        <w:t xml:space="preserve"> (henceforth described as reality TV shows)</w:t>
      </w:r>
      <w:r w:rsidR="009F1865">
        <w:rPr>
          <w:rFonts w:ascii="Georgia" w:hAnsi="Georgia"/>
          <w:lang w:val="en-US"/>
        </w:rPr>
        <w:t xml:space="preserve">. </w:t>
      </w:r>
      <w:r>
        <w:rPr>
          <w:rFonts w:ascii="Georgia" w:hAnsi="Georgia"/>
          <w:lang w:val="en-US"/>
        </w:rPr>
        <w:t>S</w:t>
      </w:r>
      <w:r w:rsidR="009F1865">
        <w:rPr>
          <w:rFonts w:ascii="Georgia" w:hAnsi="Georgia"/>
          <w:lang w:val="en-US"/>
        </w:rPr>
        <w:t xml:space="preserve">hows such as </w:t>
      </w:r>
      <w:r w:rsidR="009F1865" w:rsidRPr="006C2A22">
        <w:rPr>
          <w:rFonts w:ascii="Georgia" w:hAnsi="Georgia"/>
          <w:i/>
          <w:iCs/>
          <w:lang w:val="en-US"/>
        </w:rPr>
        <w:t>The Bachelor</w:t>
      </w:r>
      <w:r w:rsidR="006C2A22">
        <w:rPr>
          <w:rFonts w:ascii="Georgia" w:hAnsi="Georgia"/>
          <w:i/>
          <w:iCs/>
          <w:lang w:val="en-US"/>
        </w:rPr>
        <w:t xml:space="preserve">, The Bachelorette, </w:t>
      </w:r>
      <w:r w:rsidR="006C2A22">
        <w:rPr>
          <w:rFonts w:ascii="Georgia" w:hAnsi="Georgia"/>
          <w:lang w:val="en-US"/>
        </w:rPr>
        <w:t xml:space="preserve">and </w:t>
      </w:r>
      <w:r w:rsidR="006C2A22">
        <w:rPr>
          <w:rFonts w:ascii="Georgia" w:hAnsi="Georgia"/>
          <w:i/>
          <w:iCs/>
          <w:lang w:val="en-US"/>
        </w:rPr>
        <w:t>Too Hot to Handle</w:t>
      </w:r>
      <w:r w:rsidR="006C2A22">
        <w:rPr>
          <w:rFonts w:ascii="Georgia" w:hAnsi="Georgia"/>
          <w:lang w:val="en-US"/>
        </w:rPr>
        <w:t xml:space="preserve"> have</w:t>
      </w:r>
      <w:r>
        <w:rPr>
          <w:rFonts w:ascii="Georgia" w:hAnsi="Georgia"/>
          <w:lang w:val="en-US"/>
        </w:rPr>
        <w:t xml:space="preserve"> </w:t>
      </w:r>
      <w:r w:rsidR="006C2A22">
        <w:rPr>
          <w:rFonts w:ascii="Georgia" w:hAnsi="Georgia"/>
          <w:lang w:val="en-US"/>
        </w:rPr>
        <w:t>become popular mainstays in American culture,</w:t>
      </w:r>
      <w:r w:rsidR="00FA75C4">
        <w:rPr>
          <w:rFonts w:ascii="Georgia" w:hAnsi="Georgia"/>
          <w:lang w:val="en-US"/>
        </w:rPr>
        <w:t xml:space="preserve"> </w:t>
      </w:r>
      <w:r w:rsidR="006C2A22">
        <w:rPr>
          <w:rFonts w:ascii="Georgia" w:hAnsi="Georgia"/>
          <w:lang w:val="en-US"/>
        </w:rPr>
        <w:t xml:space="preserve">with </w:t>
      </w:r>
      <w:r w:rsidR="00555AD5">
        <w:rPr>
          <w:rFonts w:ascii="Georgia" w:hAnsi="Georgia"/>
          <w:i/>
          <w:iCs/>
          <w:lang w:val="en-US"/>
        </w:rPr>
        <w:t>The Bachelor</w:t>
      </w:r>
      <w:r w:rsidR="00555AD5">
        <w:rPr>
          <w:rFonts w:ascii="Georgia" w:hAnsi="Georgia"/>
          <w:lang w:val="en-US"/>
        </w:rPr>
        <w:t xml:space="preserve"> celebrating its 20</w:t>
      </w:r>
      <w:r w:rsidR="00555AD5" w:rsidRPr="00555AD5">
        <w:rPr>
          <w:rFonts w:ascii="Georgia" w:hAnsi="Georgia"/>
          <w:vertAlign w:val="superscript"/>
          <w:lang w:val="en-US"/>
        </w:rPr>
        <w:t>th</w:t>
      </w:r>
      <w:r w:rsidR="00555AD5">
        <w:rPr>
          <w:rFonts w:ascii="Georgia" w:hAnsi="Georgia"/>
          <w:lang w:val="en-US"/>
        </w:rPr>
        <w:t xml:space="preserve"> year on TV in 2022.</w:t>
      </w:r>
    </w:p>
    <w:p w14:paraId="61EE5B16" w14:textId="4D9B2802" w:rsidR="00555AD5" w:rsidRDefault="00555AD5" w:rsidP="009F1865">
      <w:pPr>
        <w:ind w:firstLine="720"/>
        <w:rPr>
          <w:rFonts w:ascii="Georgia" w:hAnsi="Georgia"/>
          <w:i/>
          <w:iCs/>
          <w:lang w:val="en-US"/>
        </w:rPr>
      </w:pPr>
      <w:r>
        <w:rPr>
          <w:rFonts w:ascii="Georgia" w:hAnsi="Georgia"/>
          <w:lang w:val="en-US"/>
        </w:rPr>
        <w:t>However,</w:t>
      </w:r>
      <w:r w:rsidR="008F3433">
        <w:rPr>
          <w:rFonts w:ascii="Georgia" w:hAnsi="Georgia"/>
          <w:lang w:val="en-US"/>
        </w:rPr>
        <w:t xml:space="preserve"> upon reflecting on my time at Harvey Mudd College, I have heard polarizing views on the show with some individuals clearing out 1.5 hours per week of their schedule to view the show with friends</w:t>
      </w:r>
      <w:r w:rsidR="00FA75C4">
        <w:rPr>
          <w:rFonts w:ascii="Georgia" w:hAnsi="Georgia"/>
          <w:lang w:val="en-US"/>
        </w:rPr>
        <w:t xml:space="preserve"> versus</w:t>
      </w:r>
      <w:r w:rsidR="008F3433">
        <w:rPr>
          <w:rFonts w:ascii="Georgia" w:hAnsi="Georgia"/>
          <w:lang w:val="en-US"/>
        </w:rPr>
        <w:t xml:space="preserve"> others who describe their adamant disdain for the show. Thus, the question arises of why there is such a discrepancy in how individuals view the show and why </w:t>
      </w:r>
      <w:r w:rsidR="00FA75C4">
        <w:rPr>
          <w:rFonts w:ascii="Georgia" w:hAnsi="Georgia"/>
          <w:lang w:val="en-US"/>
        </w:rPr>
        <w:t xml:space="preserve">there exists </w:t>
      </w:r>
      <w:r w:rsidR="008F3433">
        <w:rPr>
          <w:rFonts w:ascii="Georgia" w:hAnsi="Georgia"/>
          <w:lang w:val="en-US"/>
        </w:rPr>
        <w:t>such separation between the opinions on the show</w:t>
      </w:r>
      <w:r w:rsidR="000C25C1">
        <w:rPr>
          <w:rFonts w:ascii="Georgia" w:hAnsi="Georgia"/>
          <w:lang w:val="en-US"/>
        </w:rPr>
        <w:t>. To understand th</w:t>
      </w:r>
      <w:r w:rsidR="00FA75C4">
        <w:rPr>
          <w:rFonts w:ascii="Georgia" w:hAnsi="Georgia"/>
          <w:lang w:val="en-US"/>
        </w:rPr>
        <w:t xml:space="preserve">ese </w:t>
      </w:r>
      <w:r w:rsidR="008F3433">
        <w:rPr>
          <w:rFonts w:ascii="Georgia" w:hAnsi="Georgia"/>
          <w:lang w:val="en-US"/>
        </w:rPr>
        <w:t>question</w:t>
      </w:r>
      <w:r w:rsidR="00FA75C4">
        <w:rPr>
          <w:rFonts w:ascii="Georgia" w:hAnsi="Georgia"/>
          <w:lang w:val="en-US"/>
        </w:rPr>
        <w:t>s</w:t>
      </w:r>
      <w:r w:rsidR="008F3433">
        <w:rPr>
          <w:rFonts w:ascii="Georgia" w:hAnsi="Georgia"/>
          <w:lang w:val="en-US"/>
        </w:rPr>
        <w:t xml:space="preserve">, I believe it is more important to focus on the question of viewership of the show. That is, this </w:t>
      </w:r>
      <w:r w:rsidR="00FA75C4">
        <w:rPr>
          <w:rFonts w:ascii="Georgia" w:hAnsi="Georgia"/>
          <w:lang w:val="en-US"/>
        </w:rPr>
        <w:t xml:space="preserve">investigation </w:t>
      </w:r>
      <w:r w:rsidR="008F3433">
        <w:rPr>
          <w:rFonts w:ascii="Georgia" w:hAnsi="Georgia"/>
          <w:lang w:val="en-US"/>
        </w:rPr>
        <w:t>seeks to understand who the individuals are who</w:t>
      </w:r>
      <w:r w:rsidR="00FA75C4">
        <w:rPr>
          <w:rFonts w:ascii="Georgia" w:hAnsi="Georgia"/>
          <w:lang w:val="en-US"/>
        </w:rPr>
        <w:t xml:space="preserve">m </w:t>
      </w:r>
      <w:r w:rsidR="008F3433">
        <w:rPr>
          <w:rFonts w:ascii="Georgia" w:hAnsi="Georgia"/>
          <w:lang w:val="en-US"/>
        </w:rPr>
        <w:t xml:space="preserve">compose the viewership of </w:t>
      </w:r>
      <w:r w:rsidR="00FA75C4">
        <w:rPr>
          <w:rFonts w:ascii="Georgia" w:hAnsi="Georgia"/>
          <w:lang w:val="en-US"/>
        </w:rPr>
        <w:t>reality TV shows</w:t>
      </w:r>
      <w:r w:rsidR="008F3433">
        <w:rPr>
          <w:rFonts w:ascii="Georgia" w:hAnsi="Georgia"/>
          <w:lang w:val="en-US"/>
        </w:rPr>
        <w:t xml:space="preserve">, how may they be broken down based on different groupings, and what is the reason for different groups having varying opinions on reality TV shows such as </w:t>
      </w:r>
      <w:r w:rsidR="008F3433">
        <w:rPr>
          <w:rFonts w:ascii="Georgia" w:hAnsi="Georgia"/>
          <w:i/>
          <w:iCs/>
          <w:lang w:val="en-US"/>
        </w:rPr>
        <w:t>The Bachelor.</w:t>
      </w:r>
    </w:p>
    <w:p w14:paraId="61416603" w14:textId="3FA14023" w:rsidR="008F3433" w:rsidRDefault="000F39CA" w:rsidP="009F1865">
      <w:pPr>
        <w:ind w:firstLine="720"/>
        <w:rPr>
          <w:rFonts w:ascii="Georgia" w:hAnsi="Georgia"/>
          <w:lang w:val="en-US"/>
        </w:rPr>
      </w:pPr>
      <w:r>
        <w:rPr>
          <w:rFonts w:ascii="Georgia" w:hAnsi="Georgia"/>
          <w:lang w:val="en-US"/>
        </w:rPr>
        <w:t>I approach this question from an angle of being an individual who does not enjoy reality TV show</w:t>
      </w:r>
      <w:r w:rsidR="00FA75C4">
        <w:rPr>
          <w:rFonts w:ascii="Georgia" w:hAnsi="Georgia"/>
          <w:lang w:val="en-US"/>
        </w:rPr>
        <w:t>s,</w:t>
      </w:r>
      <w:r>
        <w:rPr>
          <w:rFonts w:ascii="Georgia" w:hAnsi="Georgia"/>
          <w:lang w:val="en-US"/>
        </w:rPr>
        <w:t xml:space="preserve"> as I often opt for more drama-type television shows. Similarly, as </w:t>
      </w:r>
      <w:r w:rsidR="00FA75C4">
        <w:rPr>
          <w:rFonts w:ascii="Georgia" w:hAnsi="Georgia"/>
          <w:lang w:val="en-US"/>
        </w:rPr>
        <w:t xml:space="preserve">the child of an education-oriented </w:t>
      </w:r>
      <w:r>
        <w:rPr>
          <w:rFonts w:ascii="Georgia" w:hAnsi="Georgia"/>
          <w:lang w:val="en-US"/>
        </w:rPr>
        <w:t xml:space="preserve">family who tried to limit my </w:t>
      </w:r>
      <w:r w:rsidR="00FA75C4">
        <w:rPr>
          <w:rFonts w:ascii="Georgia" w:hAnsi="Georgia"/>
          <w:lang w:val="en-US"/>
        </w:rPr>
        <w:t xml:space="preserve">media </w:t>
      </w:r>
      <w:r>
        <w:rPr>
          <w:rFonts w:ascii="Georgia" w:hAnsi="Georgia"/>
          <w:lang w:val="en-US"/>
        </w:rPr>
        <w:t>consumption</w:t>
      </w:r>
      <w:r w:rsidR="00FA75C4">
        <w:rPr>
          <w:rFonts w:ascii="Georgia" w:hAnsi="Georgia"/>
          <w:lang w:val="en-US"/>
        </w:rPr>
        <w:t xml:space="preserve"> to educational programs</w:t>
      </w:r>
      <w:r>
        <w:rPr>
          <w:rFonts w:ascii="Georgia" w:hAnsi="Georgia"/>
          <w:lang w:val="en-US"/>
        </w:rPr>
        <w:t xml:space="preserve"> for the majority of the first 13 years of my life, much of the TV consumption that I grew to enjoy as a child were educationally oriented</w:t>
      </w:r>
      <w:r w:rsidR="00FA75C4">
        <w:rPr>
          <w:rFonts w:ascii="Georgia" w:hAnsi="Georgia"/>
          <w:lang w:val="en-US"/>
        </w:rPr>
        <w:t>. This included shows</w:t>
      </w:r>
      <w:r>
        <w:rPr>
          <w:rFonts w:ascii="Georgia" w:hAnsi="Georgia"/>
          <w:lang w:val="en-US"/>
        </w:rPr>
        <w:t xml:space="preserve"> such as </w:t>
      </w:r>
      <w:r>
        <w:rPr>
          <w:rFonts w:ascii="Georgia" w:hAnsi="Georgia"/>
          <w:i/>
          <w:iCs/>
          <w:lang w:val="en-US"/>
        </w:rPr>
        <w:t>Sesame Stree</w:t>
      </w:r>
      <w:r w:rsidR="00E97B6D">
        <w:rPr>
          <w:rFonts w:ascii="Georgia" w:hAnsi="Georgia"/>
          <w:i/>
          <w:iCs/>
          <w:lang w:val="en-US"/>
        </w:rPr>
        <w:t xml:space="preserve">t, Dora </w:t>
      </w:r>
      <w:r w:rsidR="009670E5">
        <w:rPr>
          <w:rFonts w:ascii="Georgia" w:hAnsi="Georgia"/>
          <w:i/>
          <w:iCs/>
          <w:lang w:val="en-US"/>
        </w:rPr>
        <w:t>the</w:t>
      </w:r>
      <w:r w:rsidR="00E97B6D">
        <w:rPr>
          <w:rFonts w:ascii="Georgia" w:hAnsi="Georgia"/>
          <w:i/>
          <w:iCs/>
          <w:lang w:val="en-US"/>
        </w:rPr>
        <w:t xml:space="preserve"> Explorer,</w:t>
      </w:r>
      <w:r w:rsidR="00E97B6D">
        <w:rPr>
          <w:rFonts w:ascii="Georgia" w:hAnsi="Georgia"/>
          <w:lang w:val="en-US"/>
        </w:rPr>
        <w:t xml:space="preserve"> and </w:t>
      </w:r>
      <w:r w:rsidR="00E97B6D">
        <w:rPr>
          <w:rFonts w:ascii="Georgia" w:hAnsi="Georgia"/>
          <w:i/>
          <w:iCs/>
          <w:lang w:val="en-US"/>
        </w:rPr>
        <w:t>Dragon Tales</w:t>
      </w:r>
      <w:r w:rsidR="00E97B6D">
        <w:rPr>
          <w:rFonts w:ascii="Georgia" w:hAnsi="Georgia"/>
          <w:lang w:val="en-US"/>
        </w:rPr>
        <w:t>. From these tv-shows,</w:t>
      </w:r>
      <w:r w:rsidR="00FA75C4">
        <w:rPr>
          <w:rFonts w:ascii="Georgia" w:hAnsi="Georgia"/>
          <w:lang w:val="en-US"/>
        </w:rPr>
        <w:t xml:space="preserve"> as a cis-gendered male identifying person,</w:t>
      </w:r>
      <w:r w:rsidR="00E97B6D">
        <w:rPr>
          <w:rFonts w:ascii="Georgia" w:hAnsi="Georgia"/>
          <w:lang w:val="en-US"/>
        </w:rPr>
        <w:t xml:space="preserve"> </w:t>
      </w:r>
      <w:r w:rsidR="0021016D">
        <w:rPr>
          <w:rFonts w:ascii="Georgia" w:hAnsi="Georgia"/>
          <w:lang w:val="en-US"/>
        </w:rPr>
        <w:t xml:space="preserve">I then began </w:t>
      </w:r>
      <w:r w:rsidR="00E97B6D">
        <w:rPr>
          <w:rFonts w:ascii="Georgia" w:hAnsi="Georgia"/>
          <w:lang w:val="en-US"/>
        </w:rPr>
        <w:t xml:space="preserve">viewing shows such as </w:t>
      </w:r>
      <w:r w:rsidR="00E97B6D">
        <w:rPr>
          <w:rFonts w:ascii="Georgia" w:hAnsi="Georgia"/>
          <w:i/>
          <w:iCs/>
          <w:lang w:val="en-US"/>
        </w:rPr>
        <w:t xml:space="preserve">Avatar: The Last Airbender </w:t>
      </w:r>
      <w:r w:rsidR="00E97B6D">
        <w:rPr>
          <w:rFonts w:ascii="Georgia" w:hAnsi="Georgia"/>
          <w:lang w:val="en-US"/>
        </w:rPr>
        <w:t>and</w:t>
      </w:r>
      <w:r w:rsidR="00E97B6D">
        <w:rPr>
          <w:rFonts w:ascii="Georgia" w:hAnsi="Georgia"/>
          <w:i/>
          <w:iCs/>
          <w:lang w:val="en-US"/>
        </w:rPr>
        <w:t xml:space="preserve"> Star Wars: The Clone Wars </w:t>
      </w:r>
      <w:r w:rsidR="00E97B6D">
        <w:rPr>
          <w:rFonts w:ascii="Georgia" w:hAnsi="Georgia"/>
          <w:lang w:val="en-US"/>
        </w:rPr>
        <w:t>among other television shows more traditionally associated with the teenager male population. Thus,</w:t>
      </w:r>
      <w:r w:rsidR="0021016D">
        <w:rPr>
          <w:rFonts w:ascii="Georgia" w:hAnsi="Georgia"/>
          <w:lang w:val="en-US"/>
        </w:rPr>
        <w:t xml:space="preserve"> </w:t>
      </w:r>
      <w:r w:rsidR="00E97B6D">
        <w:rPr>
          <w:rFonts w:ascii="Georgia" w:hAnsi="Georgia"/>
          <w:lang w:val="en-US"/>
        </w:rPr>
        <w:t xml:space="preserve">growing up, I had little connection to reality TV shows of the style of </w:t>
      </w:r>
      <w:r w:rsidR="00E97B6D">
        <w:rPr>
          <w:rFonts w:ascii="Georgia" w:hAnsi="Georgia"/>
          <w:i/>
          <w:iCs/>
          <w:lang w:val="en-US"/>
        </w:rPr>
        <w:t>The Bachelor</w:t>
      </w:r>
      <w:r w:rsidR="00E97B6D">
        <w:rPr>
          <w:rFonts w:ascii="Georgia" w:hAnsi="Georgia"/>
          <w:lang w:val="en-US"/>
        </w:rPr>
        <w:t xml:space="preserve"> beyond when I left my household and had </w:t>
      </w:r>
      <w:r w:rsidR="0021016D">
        <w:rPr>
          <w:rFonts w:ascii="Georgia" w:hAnsi="Georgia"/>
          <w:lang w:val="en-US"/>
        </w:rPr>
        <w:t xml:space="preserve">occasional </w:t>
      </w:r>
      <w:r w:rsidR="00E97B6D">
        <w:rPr>
          <w:rFonts w:ascii="Georgia" w:hAnsi="Georgia"/>
          <w:lang w:val="en-US"/>
        </w:rPr>
        <w:t xml:space="preserve">outside viewership. These instances were rare and often tangentially related to </w:t>
      </w:r>
      <w:r w:rsidR="0021016D">
        <w:rPr>
          <w:rFonts w:ascii="Georgia" w:hAnsi="Georgia"/>
          <w:lang w:val="en-US"/>
        </w:rPr>
        <w:t xml:space="preserve">American </w:t>
      </w:r>
      <w:r w:rsidR="00E97B6D">
        <w:rPr>
          <w:rFonts w:ascii="Georgia" w:hAnsi="Georgia"/>
          <w:lang w:val="en-US"/>
        </w:rPr>
        <w:t xml:space="preserve">reality TV shows, </w:t>
      </w:r>
      <w:r w:rsidR="0021016D">
        <w:rPr>
          <w:rFonts w:ascii="Georgia" w:hAnsi="Georgia"/>
          <w:lang w:val="en-US"/>
        </w:rPr>
        <w:t xml:space="preserve">such as </w:t>
      </w:r>
      <w:r w:rsidR="00E97B6D">
        <w:rPr>
          <w:rFonts w:ascii="Georgia" w:hAnsi="Georgia"/>
          <w:lang w:val="en-US"/>
        </w:rPr>
        <w:t xml:space="preserve">through Mexican reality TV shows </w:t>
      </w:r>
      <w:r w:rsidR="0021016D">
        <w:rPr>
          <w:rFonts w:ascii="Georgia" w:hAnsi="Georgia"/>
          <w:lang w:val="en-US"/>
        </w:rPr>
        <w:t>that</w:t>
      </w:r>
      <w:r w:rsidR="00E97B6D">
        <w:rPr>
          <w:rFonts w:ascii="Georgia" w:hAnsi="Georgia"/>
          <w:lang w:val="en-US"/>
        </w:rPr>
        <w:t xml:space="preserve"> I would view with my grandmother and family in Mexico.</w:t>
      </w:r>
      <w:r w:rsidR="0021016D">
        <w:rPr>
          <w:rFonts w:ascii="Georgia" w:hAnsi="Georgia"/>
          <w:lang w:val="en-US"/>
        </w:rPr>
        <w:t xml:space="preserve"> W</w:t>
      </w:r>
      <w:r w:rsidR="00E97B6D">
        <w:rPr>
          <w:rFonts w:ascii="Georgia" w:hAnsi="Georgia"/>
          <w:lang w:val="en-US"/>
        </w:rPr>
        <w:t xml:space="preserve">hile I have been exposed to reality TV as I have grown older, it </w:t>
      </w:r>
      <w:r w:rsidR="00491A0E">
        <w:rPr>
          <w:rFonts w:ascii="Georgia" w:hAnsi="Georgia"/>
          <w:lang w:val="en-US"/>
        </w:rPr>
        <w:t>remains</w:t>
      </w:r>
      <w:r w:rsidR="00E97B6D">
        <w:rPr>
          <w:rFonts w:ascii="Georgia" w:hAnsi="Georgia"/>
          <w:lang w:val="en-US"/>
        </w:rPr>
        <w:t xml:space="preserve"> a novel concept to me and one that I do not consider myself a part of the viewership of.</w:t>
      </w:r>
    </w:p>
    <w:p w14:paraId="7D6C1748" w14:textId="37C8F3BD" w:rsidR="00D22BB5" w:rsidRPr="00D22BB5" w:rsidRDefault="009670E5" w:rsidP="00D22BB5">
      <w:pPr>
        <w:ind w:firstLine="720"/>
        <w:rPr>
          <w:rFonts w:ascii="Georgia" w:hAnsi="Georgia"/>
          <w:lang w:val="en-US"/>
        </w:rPr>
      </w:pPr>
      <w:r>
        <w:rPr>
          <w:rFonts w:ascii="Georgia" w:hAnsi="Georgia"/>
          <w:lang w:val="en-US"/>
        </w:rPr>
        <w:t>To</w:t>
      </w:r>
      <w:r w:rsidR="00E97B6D">
        <w:rPr>
          <w:rFonts w:ascii="Georgia" w:hAnsi="Georgia"/>
          <w:lang w:val="en-US"/>
        </w:rPr>
        <w:t xml:space="preserve"> properly</w:t>
      </w:r>
      <w:r>
        <w:rPr>
          <w:rFonts w:ascii="Georgia" w:hAnsi="Georgia"/>
          <w:lang w:val="en-US"/>
        </w:rPr>
        <w:t xml:space="preserve"> investigate the question, </w:t>
      </w:r>
      <w:r w:rsidR="00491A0E">
        <w:rPr>
          <w:rFonts w:ascii="Georgia" w:hAnsi="Georgia"/>
          <w:lang w:val="en-US"/>
        </w:rPr>
        <w:t>it will be beneficial to use</w:t>
      </w:r>
      <w:r>
        <w:rPr>
          <w:rFonts w:ascii="Georgia" w:hAnsi="Georgia"/>
          <w:lang w:val="en-US"/>
        </w:rPr>
        <w:t xml:space="preserve"> the anthropology techniques that we have learned thus far. </w:t>
      </w:r>
      <w:r w:rsidR="00491A0E">
        <w:rPr>
          <w:rFonts w:ascii="Georgia" w:hAnsi="Georgia"/>
          <w:lang w:val="en-US"/>
        </w:rPr>
        <w:t xml:space="preserve">Having </w:t>
      </w:r>
      <w:r w:rsidR="00B8294B">
        <w:rPr>
          <w:rFonts w:ascii="Georgia" w:hAnsi="Georgia"/>
          <w:lang w:val="en-US"/>
        </w:rPr>
        <w:t xml:space="preserve">discussed the notions of “defamiliarizing the familiar”, it will be important to discard any preconceived notions of what one may have as to </w:t>
      </w:r>
      <w:r w:rsidR="00491A0E">
        <w:rPr>
          <w:rFonts w:ascii="Georgia" w:hAnsi="Georgia"/>
          <w:lang w:val="en-US"/>
        </w:rPr>
        <w:t xml:space="preserve">who constitutes </w:t>
      </w:r>
      <w:r w:rsidR="00B8294B">
        <w:rPr>
          <w:rFonts w:ascii="Georgia" w:hAnsi="Georgia"/>
          <w:lang w:val="en-US"/>
        </w:rPr>
        <w:t>the viewership of the shows, why individuals may be attracted to reality TV shows</w:t>
      </w:r>
      <w:r w:rsidR="006A726F">
        <w:rPr>
          <w:rFonts w:ascii="Georgia" w:hAnsi="Georgia"/>
          <w:lang w:val="en-US"/>
        </w:rPr>
        <w:t>, as well as my personally developed opinions on reality TV show</w:t>
      </w:r>
      <w:r w:rsidR="00491A0E">
        <w:rPr>
          <w:rFonts w:ascii="Georgia" w:hAnsi="Georgia"/>
          <w:lang w:val="en-US"/>
        </w:rPr>
        <w:t>s</w:t>
      </w:r>
      <w:r w:rsidR="00792989">
        <w:rPr>
          <w:rFonts w:ascii="Georgia" w:hAnsi="Georgia"/>
          <w:lang w:val="en-US"/>
        </w:rPr>
        <w:t xml:space="preserve"> and to instead, try to consider the genre and viewership in a new light</w:t>
      </w:r>
      <w:r w:rsidR="006A726F">
        <w:rPr>
          <w:rFonts w:ascii="Georgia" w:hAnsi="Georgia"/>
          <w:lang w:val="en-US"/>
        </w:rPr>
        <w:t xml:space="preserve">. </w:t>
      </w:r>
      <w:r w:rsidR="00792989">
        <w:rPr>
          <w:rFonts w:ascii="Georgia" w:hAnsi="Georgia"/>
          <w:lang w:val="en-US"/>
        </w:rPr>
        <w:t>I</w:t>
      </w:r>
      <w:r w:rsidR="006A726F">
        <w:rPr>
          <w:rFonts w:ascii="Georgia" w:hAnsi="Georgia"/>
          <w:lang w:val="en-US"/>
        </w:rPr>
        <w:t>t will be beneficial to conduct different forms of interviews with individuals</w:t>
      </w:r>
      <w:r w:rsidR="00792989">
        <w:rPr>
          <w:rFonts w:ascii="Georgia" w:hAnsi="Georgia"/>
          <w:lang w:val="en-US"/>
        </w:rPr>
        <w:t xml:space="preserve"> to understand these new perspectives</w:t>
      </w:r>
      <w:r w:rsidR="006A726F">
        <w:rPr>
          <w:rFonts w:ascii="Georgia" w:hAnsi="Georgia"/>
          <w:lang w:val="en-US"/>
        </w:rPr>
        <w:t xml:space="preserve">. </w:t>
      </w:r>
      <w:r w:rsidR="002A175A">
        <w:rPr>
          <w:rFonts w:ascii="Georgia" w:hAnsi="Georgia"/>
          <w:lang w:val="en-US"/>
        </w:rPr>
        <w:t>Most of</w:t>
      </w:r>
      <w:r w:rsidR="006A726F">
        <w:rPr>
          <w:rFonts w:ascii="Georgia" w:hAnsi="Georgia"/>
          <w:lang w:val="en-US"/>
        </w:rPr>
        <w:t xml:space="preserve"> the </w:t>
      </w:r>
      <w:r w:rsidR="00792989">
        <w:rPr>
          <w:rFonts w:ascii="Georgia" w:hAnsi="Georgia"/>
          <w:lang w:val="en-US"/>
        </w:rPr>
        <w:t>investigation will be done by</w:t>
      </w:r>
      <w:r w:rsidR="006A726F">
        <w:rPr>
          <w:rFonts w:ascii="Georgia" w:hAnsi="Georgia"/>
          <w:lang w:val="en-US"/>
        </w:rPr>
        <w:t xml:space="preserve"> </w:t>
      </w:r>
      <w:r w:rsidR="00792989">
        <w:rPr>
          <w:rFonts w:ascii="Georgia" w:hAnsi="Georgia"/>
          <w:lang w:val="en-US"/>
        </w:rPr>
        <w:lastRenderedPageBreak/>
        <w:t>interviewing different individuals</w:t>
      </w:r>
      <w:r w:rsidR="002A175A">
        <w:rPr>
          <w:rFonts w:ascii="Georgia" w:hAnsi="Georgia"/>
          <w:lang w:val="en-US"/>
        </w:rPr>
        <w:t xml:space="preserve">. I believe it would be beneficial to interview individuals who fall into categories of self-described reality TV fans, </w:t>
      </w:r>
      <w:r w:rsidR="00792989">
        <w:rPr>
          <w:rFonts w:ascii="Georgia" w:hAnsi="Georgia"/>
          <w:lang w:val="en-US"/>
        </w:rPr>
        <w:t>indifferent</w:t>
      </w:r>
      <w:r w:rsidR="002A175A">
        <w:rPr>
          <w:rFonts w:ascii="Georgia" w:hAnsi="Georgia"/>
          <w:lang w:val="en-US"/>
        </w:rPr>
        <w:t xml:space="preserve"> viewers of reality TV, </w:t>
      </w:r>
      <w:r w:rsidR="00231014">
        <w:rPr>
          <w:rFonts w:ascii="Georgia" w:hAnsi="Georgia"/>
          <w:lang w:val="en-US"/>
        </w:rPr>
        <w:t xml:space="preserve">and individuals who dislike reality TV. From there, it would be important to understand how </w:t>
      </w:r>
      <w:r w:rsidR="00792989">
        <w:rPr>
          <w:rFonts w:ascii="Georgia" w:hAnsi="Georgia"/>
          <w:lang w:val="en-US"/>
        </w:rPr>
        <w:t>each</w:t>
      </w:r>
      <w:r w:rsidR="00231014">
        <w:rPr>
          <w:rFonts w:ascii="Georgia" w:hAnsi="Georgia"/>
          <w:lang w:val="en-US"/>
        </w:rPr>
        <w:t xml:space="preserve"> came to their </w:t>
      </w:r>
      <w:r w:rsidR="00965109">
        <w:rPr>
          <w:rFonts w:ascii="Georgia" w:hAnsi="Georgia"/>
          <w:lang w:val="en-US"/>
        </w:rPr>
        <w:t>opinion</w:t>
      </w:r>
      <w:r w:rsidR="00231014">
        <w:rPr>
          <w:rFonts w:ascii="Georgia" w:hAnsi="Georgia"/>
          <w:lang w:val="en-US"/>
        </w:rPr>
        <w:t xml:space="preserve"> on reality TV</w:t>
      </w:r>
      <w:r w:rsidR="00792989">
        <w:rPr>
          <w:rFonts w:ascii="Georgia" w:hAnsi="Georgia"/>
          <w:lang w:val="en-US"/>
        </w:rPr>
        <w:t>. This can be understood by</w:t>
      </w:r>
      <w:r w:rsidR="00231014">
        <w:rPr>
          <w:rFonts w:ascii="Georgia" w:hAnsi="Georgia"/>
          <w:lang w:val="en-US"/>
        </w:rPr>
        <w:t xml:space="preserve"> enquiring </w:t>
      </w:r>
      <w:r w:rsidR="00792989">
        <w:rPr>
          <w:rFonts w:ascii="Georgia" w:hAnsi="Georgia"/>
          <w:lang w:val="en-US"/>
        </w:rPr>
        <w:t xml:space="preserve">about </w:t>
      </w:r>
      <w:r w:rsidR="00231014">
        <w:rPr>
          <w:rFonts w:ascii="Georgia" w:hAnsi="Georgia"/>
          <w:lang w:val="en-US"/>
        </w:rPr>
        <w:t>past viewership experiences</w:t>
      </w:r>
      <w:r w:rsidR="006A7226">
        <w:rPr>
          <w:rFonts w:ascii="Georgia" w:hAnsi="Georgia"/>
          <w:lang w:val="en-US"/>
        </w:rPr>
        <w:t xml:space="preserve"> such as when they</w:t>
      </w:r>
      <w:r w:rsidR="00792989">
        <w:rPr>
          <w:rFonts w:ascii="Georgia" w:hAnsi="Georgia"/>
          <w:lang w:val="en-US"/>
        </w:rPr>
        <w:t xml:space="preserve"> first viewed </w:t>
      </w:r>
      <w:r w:rsidR="006A7226">
        <w:rPr>
          <w:rFonts w:ascii="Georgia" w:hAnsi="Georgia"/>
          <w:lang w:val="en-US"/>
        </w:rPr>
        <w:t>reality TV, which ones they</w:t>
      </w:r>
      <w:r w:rsidR="00792989">
        <w:rPr>
          <w:rFonts w:ascii="Georgia" w:hAnsi="Georgia"/>
          <w:lang w:val="en-US"/>
        </w:rPr>
        <w:t xml:space="preserve"> have</w:t>
      </w:r>
      <w:r w:rsidR="006A7226">
        <w:rPr>
          <w:rFonts w:ascii="Georgia" w:hAnsi="Georgia"/>
          <w:lang w:val="en-US"/>
        </w:rPr>
        <w:t xml:space="preserve"> watch</w:t>
      </w:r>
      <w:r w:rsidR="00792989">
        <w:rPr>
          <w:rFonts w:ascii="Georgia" w:hAnsi="Georgia"/>
          <w:lang w:val="en-US"/>
        </w:rPr>
        <w:t>ed</w:t>
      </w:r>
      <w:r w:rsidR="006A7226">
        <w:rPr>
          <w:rFonts w:ascii="Georgia" w:hAnsi="Georgia"/>
          <w:lang w:val="en-US"/>
        </w:rPr>
        <w:t xml:space="preserve">, and what </w:t>
      </w:r>
      <w:r w:rsidR="00E87EDF">
        <w:rPr>
          <w:rFonts w:ascii="Georgia" w:hAnsi="Georgia"/>
          <w:lang w:val="en-US"/>
        </w:rPr>
        <w:t>aspects draw them in or push them away</w:t>
      </w:r>
      <w:r w:rsidR="00965109">
        <w:rPr>
          <w:rFonts w:ascii="Georgia" w:hAnsi="Georgia"/>
          <w:lang w:val="en-US"/>
        </w:rPr>
        <w:t xml:space="preserve">. However, as described by Dr. Faye Harrison in </w:t>
      </w:r>
      <w:r w:rsidR="00965109" w:rsidRPr="00965109">
        <w:rPr>
          <w:rFonts w:ascii="Georgia" w:hAnsi="Georgia"/>
          <w:i/>
          <w:iCs/>
          <w:lang w:val="en-US"/>
        </w:rPr>
        <w:t>Ethnography as Politics</w:t>
      </w:r>
      <w:r w:rsidR="00965109">
        <w:rPr>
          <w:rFonts w:ascii="Georgia" w:hAnsi="Georgia"/>
          <w:lang w:val="en-US"/>
        </w:rPr>
        <w:t>, these interviews will be an “ethnographic dialogue”, a method of conversation for which the investigator and the interviewee are able to share information with one another within their conversation</w:t>
      </w:r>
      <w:r w:rsidR="00707079">
        <w:rPr>
          <w:rFonts w:ascii="Georgia" w:hAnsi="Georgia"/>
          <w:lang w:val="en-US"/>
        </w:rPr>
        <w:t>. To facilitate trust with the individuals for which I hope to speak with, I will be opening myself up to be queried and questioned</w:t>
      </w:r>
      <w:r w:rsidR="00E87EDF">
        <w:rPr>
          <w:rFonts w:ascii="Georgia" w:hAnsi="Georgia"/>
          <w:lang w:val="en-US"/>
        </w:rPr>
        <w:t xml:space="preserve"> about my experiences with the genre, though I anticipated difficulties with maintaining neutrality</w:t>
      </w:r>
      <w:r w:rsidR="00707079">
        <w:rPr>
          <w:rFonts w:ascii="Georgia" w:hAnsi="Georgia"/>
          <w:lang w:val="en-US"/>
        </w:rPr>
        <w:t xml:space="preserve">. Similarly, as has been described in the writings of the </w:t>
      </w:r>
      <w:r w:rsidR="00707079">
        <w:rPr>
          <w:rFonts w:ascii="Georgia" w:hAnsi="Georgia"/>
          <w:i/>
          <w:iCs/>
          <w:lang w:val="en-US"/>
        </w:rPr>
        <w:t xml:space="preserve">Nacirema </w:t>
      </w:r>
      <w:r w:rsidR="00707079">
        <w:rPr>
          <w:rFonts w:ascii="Georgia" w:hAnsi="Georgia"/>
          <w:lang w:val="en-US"/>
        </w:rPr>
        <w:t xml:space="preserve">by Dr. Horace Miner and </w:t>
      </w:r>
      <w:r w:rsidR="00707079">
        <w:rPr>
          <w:rFonts w:ascii="Georgia" w:hAnsi="Georgia"/>
          <w:i/>
          <w:iCs/>
          <w:lang w:val="en-US"/>
        </w:rPr>
        <w:t>Speaking is Believing</w:t>
      </w:r>
      <w:r w:rsidR="00707079">
        <w:rPr>
          <w:rFonts w:ascii="Georgia" w:hAnsi="Georgia"/>
          <w:lang w:val="en-US"/>
        </w:rPr>
        <w:t xml:space="preserve"> by Dr. Susan Harding, it will be essential to consider the language</w:t>
      </w:r>
      <w:r w:rsidR="00D22BB5">
        <w:rPr>
          <w:rFonts w:ascii="Georgia" w:hAnsi="Georgia"/>
          <w:lang w:val="en-US"/>
        </w:rPr>
        <w:t xml:space="preserve"> that I use to converse with </w:t>
      </w:r>
      <w:r w:rsidR="00C430F4">
        <w:rPr>
          <w:rFonts w:ascii="Georgia" w:hAnsi="Georgia"/>
          <w:lang w:val="en-US"/>
        </w:rPr>
        <w:t>individuals and the language</w:t>
      </w:r>
      <w:r w:rsidR="00D22BB5">
        <w:rPr>
          <w:rFonts w:ascii="Georgia" w:hAnsi="Georgia"/>
          <w:lang w:val="en-US"/>
        </w:rPr>
        <w:t xml:space="preserve"> that </w:t>
      </w:r>
      <w:r w:rsidR="00C430F4">
        <w:rPr>
          <w:rFonts w:ascii="Georgia" w:hAnsi="Georgia"/>
          <w:lang w:val="en-US"/>
        </w:rPr>
        <w:t>they respond and use</w:t>
      </w:r>
      <w:r w:rsidR="00E87EDF">
        <w:rPr>
          <w:rFonts w:ascii="Georgia" w:hAnsi="Georgia"/>
          <w:lang w:val="en-US"/>
        </w:rPr>
        <w:t xml:space="preserve"> and possibly the common jargon used by viewers</w:t>
      </w:r>
      <w:r w:rsidR="00C430F4">
        <w:rPr>
          <w:rFonts w:ascii="Georgia" w:hAnsi="Georgia"/>
          <w:lang w:val="en-US"/>
        </w:rPr>
        <w:t xml:space="preserve">. </w:t>
      </w:r>
      <w:r w:rsidR="00E87EDF">
        <w:rPr>
          <w:rFonts w:ascii="Georgia" w:hAnsi="Georgia"/>
          <w:lang w:val="en-US"/>
        </w:rPr>
        <w:t>By</w:t>
      </w:r>
      <w:r w:rsidR="00C430F4">
        <w:rPr>
          <w:rFonts w:ascii="Georgia" w:hAnsi="Georgia"/>
          <w:lang w:val="en-US"/>
        </w:rPr>
        <w:t xml:space="preserve"> understanding language and in reflecting upon my own biases towards the</w:t>
      </w:r>
      <w:r w:rsidR="00E87EDF">
        <w:rPr>
          <w:rFonts w:ascii="Georgia" w:hAnsi="Georgia"/>
          <w:lang w:val="en-US"/>
        </w:rPr>
        <w:t xml:space="preserve"> genre, I will</w:t>
      </w:r>
      <w:r w:rsidR="00C430F4">
        <w:rPr>
          <w:rFonts w:ascii="Georgia" w:hAnsi="Georgia"/>
          <w:lang w:val="en-US"/>
        </w:rPr>
        <w:t xml:space="preserve"> be better equipped to understand how individuals decided their viewership status with regards to reality TV. </w:t>
      </w:r>
      <w:r w:rsidR="00D22BB5">
        <w:rPr>
          <w:rFonts w:ascii="Georgia" w:hAnsi="Georgia"/>
          <w:lang w:val="en-US"/>
        </w:rPr>
        <w:t xml:space="preserve">Beyond interactions directly through interviews and conversation, I believe that it would be beneficial to investigate online forums and social media platforms. On social media platforms such as Twitter and Instagram, it is common for live streaming shows such as </w:t>
      </w:r>
      <w:r w:rsidR="00D22BB5">
        <w:rPr>
          <w:rFonts w:ascii="Georgia" w:hAnsi="Georgia"/>
          <w:i/>
          <w:iCs/>
          <w:lang w:val="en-US"/>
        </w:rPr>
        <w:t>The Bachelor</w:t>
      </w:r>
      <w:r w:rsidR="00D22BB5">
        <w:rPr>
          <w:rFonts w:ascii="Georgia" w:hAnsi="Georgia"/>
          <w:lang w:val="en-US"/>
        </w:rPr>
        <w:t xml:space="preserve"> to become “trending” during their streaming time. At those moments, fans of the shows are vocal in their thoughts on the shows. However, it may be more difficult to understand the different components of someone’s identity who is tweeting since direct communication (through direct message) is not always a reliable method of contact and that not all social media profiles have ample information to understand components of someone’s identity. However, these investigations may present an opportunity to reach out to individuals if direct communication is possible and successful</w:t>
      </w:r>
      <w:r w:rsidR="0035453F">
        <w:rPr>
          <w:rFonts w:ascii="Georgia" w:hAnsi="Georgia"/>
          <w:lang w:val="en-US"/>
        </w:rPr>
        <w:t xml:space="preserve">, which furthermore allows for the opportunity to transition from monitoring online postings to a conversation model. </w:t>
      </w:r>
      <w:r w:rsidR="00E87EDF">
        <w:rPr>
          <w:rFonts w:ascii="Georgia" w:hAnsi="Georgia"/>
          <w:lang w:val="en-US"/>
        </w:rPr>
        <w:t>Through using these anthropologic techniques</w:t>
      </w:r>
      <w:r w:rsidR="002F05E5">
        <w:rPr>
          <w:rFonts w:ascii="Georgia" w:hAnsi="Georgia"/>
          <w:lang w:val="en-US"/>
        </w:rPr>
        <w:t>, I hope to be better able to understand the viewpoints of those who both do and don’t enjoy the genre</w:t>
      </w:r>
      <w:r w:rsidR="00772858">
        <w:rPr>
          <w:rFonts w:ascii="Georgia" w:hAnsi="Georgia"/>
          <w:lang w:val="en-US"/>
        </w:rPr>
        <w:t>.</w:t>
      </w:r>
    </w:p>
    <w:p w14:paraId="56279263" w14:textId="399D5BDE" w:rsidR="0035453F" w:rsidRPr="001D79D1" w:rsidRDefault="00E87EDF" w:rsidP="00E87EDF">
      <w:pPr>
        <w:ind w:firstLine="720"/>
        <w:rPr>
          <w:rFonts w:ascii="Georgia" w:hAnsi="Georgia"/>
          <w:lang w:val="en-US"/>
        </w:rPr>
      </w:pPr>
      <w:r>
        <w:rPr>
          <w:rFonts w:ascii="Georgia" w:hAnsi="Georgia"/>
          <w:lang w:val="en-US"/>
        </w:rPr>
        <w:t>W</w:t>
      </w:r>
      <w:r w:rsidR="00C430F4">
        <w:rPr>
          <w:rFonts w:ascii="Georgia" w:hAnsi="Georgia"/>
          <w:lang w:val="en-US"/>
        </w:rPr>
        <w:t>hile I have some preconceived notions as to how the lines of viewership may be broken down by different categories such as gender, race, and age, by embarking upon the anthropologic process of creating an ethnography, I will be be</w:t>
      </w:r>
      <w:r w:rsidR="00A57FC9">
        <w:rPr>
          <w:rFonts w:ascii="Georgia" w:hAnsi="Georgia"/>
          <w:lang w:val="en-US"/>
        </w:rPr>
        <w:t xml:space="preserve">tter equipped to </w:t>
      </w:r>
      <w:r w:rsidR="001C1FEE">
        <w:rPr>
          <w:rFonts w:ascii="Georgia" w:hAnsi="Georgia"/>
          <w:lang w:val="en-US"/>
        </w:rPr>
        <w:t>approach to the question. While my current theories try to be cohesive, the framework of anthropology informs</w:t>
      </w:r>
      <w:r w:rsidR="00A57FC9">
        <w:rPr>
          <w:rFonts w:ascii="Georgia" w:hAnsi="Georgia"/>
          <w:lang w:val="en-US"/>
        </w:rPr>
        <w:t xml:space="preserve"> </w:t>
      </w:r>
      <w:r w:rsidR="001C1FEE">
        <w:rPr>
          <w:rFonts w:ascii="Georgia" w:hAnsi="Georgia"/>
          <w:lang w:val="en-US"/>
        </w:rPr>
        <w:t xml:space="preserve">that there </w:t>
      </w:r>
      <w:r w:rsidR="00A57FC9">
        <w:rPr>
          <w:rFonts w:ascii="Georgia" w:hAnsi="Georgia"/>
          <w:lang w:val="en-US"/>
        </w:rPr>
        <w:t>does</w:t>
      </w:r>
      <w:r w:rsidR="001C1FEE">
        <w:rPr>
          <w:rFonts w:ascii="Georgia" w:hAnsi="Georgia"/>
          <w:lang w:val="en-US"/>
        </w:rPr>
        <w:t xml:space="preserve"> not </w:t>
      </w:r>
      <w:r w:rsidR="00A57FC9">
        <w:rPr>
          <w:rFonts w:ascii="Georgia" w:hAnsi="Georgia"/>
          <w:lang w:val="en-US"/>
        </w:rPr>
        <w:t xml:space="preserve">exist </w:t>
      </w:r>
      <w:r w:rsidR="001C1FEE">
        <w:rPr>
          <w:rFonts w:ascii="Georgia" w:hAnsi="Georgia"/>
          <w:lang w:val="en-US"/>
        </w:rPr>
        <w:t>a coherent unifying theory as to who constitutes the viewership of reality TV shows. Therefore</w:t>
      </w:r>
      <w:r w:rsidR="00A57FC9">
        <w:rPr>
          <w:rFonts w:ascii="Georgia" w:hAnsi="Georgia"/>
          <w:lang w:val="en-US"/>
        </w:rPr>
        <w:t xml:space="preserve">, </w:t>
      </w:r>
      <w:r w:rsidR="00255395">
        <w:rPr>
          <w:rFonts w:ascii="Georgia" w:hAnsi="Georgia"/>
          <w:lang w:val="en-US"/>
        </w:rPr>
        <w:t>I will be better able to consider how different factors may interact with one another to answer the question</w:t>
      </w:r>
      <w:r w:rsidR="00A57FC9">
        <w:rPr>
          <w:rFonts w:ascii="Georgia" w:hAnsi="Georgia"/>
          <w:lang w:val="en-US"/>
        </w:rPr>
        <w:t xml:space="preserve"> for individuals</w:t>
      </w:r>
      <w:r w:rsidR="00255395">
        <w:rPr>
          <w:rFonts w:ascii="Georgia" w:hAnsi="Georgia"/>
          <w:lang w:val="en-US"/>
        </w:rPr>
        <w:t xml:space="preserve">. </w:t>
      </w:r>
      <w:r w:rsidR="003C17B5">
        <w:rPr>
          <w:rFonts w:ascii="Georgia" w:hAnsi="Georgia"/>
          <w:lang w:val="en-US"/>
        </w:rPr>
        <w:t xml:space="preserve">By </w:t>
      </w:r>
      <w:r w:rsidR="001D79D1">
        <w:rPr>
          <w:rFonts w:ascii="Georgia" w:hAnsi="Georgia"/>
          <w:lang w:val="en-US"/>
        </w:rPr>
        <w:t>looking through several different lenses that together</w:t>
      </w:r>
      <w:r w:rsidR="003C17B5">
        <w:rPr>
          <w:rFonts w:ascii="Georgia" w:hAnsi="Georgia"/>
          <w:lang w:val="en-US"/>
        </w:rPr>
        <w:t xml:space="preserve"> </w:t>
      </w:r>
      <w:r w:rsidR="001D79D1">
        <w:rPr>
          <w:rFonts w:ascii="Georgia" w:hAnsi="Georgia"/>
          <w:lang w:val="en-US"/>
        </w:rPr>
        <w:t>unfurl the issue of who constitutes the viewership of reality TV show and their reasons for such</w:t>
      </w:r>
      <w:r w:rsidR="003C17B5">
        <w:rPr>
          <w:rFonts w:ascii="Georgia" w:hAnsi="Georgia"/>
          <w:lang w:val="en-US"/>
        </w:rPr>
        <w:t>, we can see how the answer may vary by individual we speak to</w:t>
      </w:r>
      <w:r w:rsidR="001D79D1">
        <w:rPr>
          <w:rFonts w:ascii="Georgia" w:hAnsi="Georgia"/>
          <w:lang w:val="en-US"/>
        </w:rPr>
        <w:t>.</w:t>
      </w:r>
      <w:r w:rsidR="0035453F">
        <w:rPr>
          <w:rFonts w:ascii="Georgia" w:hAnsi="Georgia"/>
          <w:lang w:val="en-US"/>
        </w:rPr>
        <w:t xml:space="preserve"> The tools of anthropology allow one to consider different cases and to utilize different prior frameworks of thought to try and understand a problem with the flexibility of knowing that </w:t>
      </w:r>
      <w:r w:rsidR="003C17B5">
        <w:rPr>
          <w:rFonts w:ascii="Georgia" w:hAnsi="Georgia"/>
          <w:lang w:val="en-US"/>
        </w:rPr>
        <w:t>the set of conclusions</w:t>
      </w:r>
      <w:r w:rsidR="0035453F">
        <w:rPr>
          <w:rFonts w:ascii="Georgia" w:hAnsi="Georgia"/>
          <w:lang w:val="en-US"/>
        </w:rPr>
        <w:t xml:space="preserve"> may not be</w:t>
      </w:r>
      <w:r w:rsidR="003C17B5">
        <w:rPr>
          <w:rFonts w:ascii="Georgia" w:hAnsi="Georgia"/>
          <w:lang w:val="en-US"/>
        </w:rPr>
        <w:t xml:space="preserve"> unanimously</w:t>
      </w:r>
      <w:r w:rsidR="0035453F">
        <w:rPr>
          <w:rFonts w:ascii="Georgia" w:hAnsi="Georgia"/>
          <w:lang w:val="en-US"/>
        </w:rPr>
        <w:t xml:space="preserve"> true. Rather than looking for a set of defining characteristics of an individual that is a viewer of reality TV shows, we can understand different </w:t>
      </w:r>
      <w:r w:rsidR="00FE62B0">
        <w:rPr>
          <w:rFonts w:ascii="Georgia" w:hAnsi="Georgia"/>
          <w:lang w:val="en-US"/>
        </w:rPr>
        <w:t>individuals’</w:t>
      </w:r>
      <w:r w:rsidR="0035453F">
        <w:rPr>
          <w:rFonts w:ascii="Georgia" w:hAnsi="Georgia"/>
          <w:lang w:val="en-US"/>
        </w:rPr>
        <w:t xml:space="preserve"> stories of how they came to their opinion of the genre</w:t>
      </w:r>
      <w:r w:rsidR="003C17B5">
        <w:rPr>
          <w:rFonts w:ascii="Georgia" w:hAnsi="Georgia"/>
          <w:lang w:val="en-US"/>
        </w:rPr>
        <w:t xml:space="preserve"> and from there, who they are</w:t>
      </w:r>
      <w:r w:rsidR="0035453F">
        <w:rPr>
          <w:rFonts w:ascii="Georgia" w:hAnsi="Georgia"/>
          <w:lang w:val="en-US"/>
        </w:rPr>
        <w:t>.</w:t>
      </w:r>
    </w:p>
    <w:p w14:paraId="5F697480" w14:textId="4745111E" w:rsidR="001D79D1" w:rsidRPr="001D79D1" w:rsidRDefault="001D79D1" w:rsidP="001D79D1">
      <w:pPr>
        <w:rPr>
          <w:rFonts w:ascii="Georgia" w:hAnsi="Georgia"/>
          <w:lang w:val="en-US"/>
        </w:rPr>
      </w:pPr>
    </w:p>
    <w:sectPr w:rsidR="001D79D1" w:rsidRPr="001D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BD"/>
    <w:rsid w:val="000B5903"/>
    <w:rsid w:val="000C25C1"/>
    <w:rsid w:val="000E023F"/>
    <w:rsid w:val="000F39CA"/>
    <w:rsid w:val="00193E0F"/>
    <w:rsid w:val="001C1FEE"/>
    <w:rsid w:val="001D79D1"/>
    <w:rsid w:val="001F45F7"/>
    <w:rsid w:val="0021016D"/>
    <w:rsid w:val="00231014"/>
    <w:rsid w:val="00255395"/>
    <w:rsid w:val="002A175A"/>
    <w:rsid w:val="002F05E5"/>
    <w:rsid w:val="0035453F"/>
    <w:rsid w:val="003C17B5"/>
    <w:rsid w:val="003D0F9A"/>
    <w:rsid w:val="003D0FBD"/>
    <w:rsid w:val="00491A0E"/>
    <w:rsid w:val="005414F1"/>
    <w:rsid w:val="00555AD5"/>
    <w:rsid w:val="006A7226"/>
    <w:rsid w:val="006A726F"/>
    <w:rsid w:val="006C2A22"/>
    <w:rsid w:val="00707079"/>
    <w:rsid w:val="00727E30"/>
    <w:rsid w:val="00763A72"/>
    <w:rsid w:val="00772858"/>
    <w:rsid w:val="00792989"/>
    <w:rsid w:val="007F730A"/>
    <w:rsid w:val="008F3433"/>
    <w:rsid w:val="00965109"/>
    <w:rsid w:val="009670E5"/>
    <w:rsid w:val="009F1865"/>
    <w:rsid w:val="00A57FC9"/>
    <w:rsid w:val="00A9674B"/>
    <w:rsid w:val="00B8294B"/>
    <w:rsid w:val="00BE235D"/>
    <w:rsid w:val="00C430F4"/>
    <w:rsid w:val="00D22BB5"/>
    <w:rsid w:val="00DC7DB5"/>
    <w:rsid w:val="00E87EDF"/>
    <w:rsid w:val="00E97B6D"/>
    <w:rsid w:val="00FA75C4"/>
    <w:rsid w:val="00FE6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9260F"/>
  <w15:chartTrackingRefBased/>
  <w15:docId w15:val="{777C9FA8-5B67-984B-AED5-D0A0DBBDB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 Jansen</dc:creator>
  <cp:keywords/>
  <dc:description/>
  <cp:lastModifiedBy>Kenneth E Jansen</cp:lastModifiedBy>
  <cp:revision>10</cp:revision>
  <dcterms:created xsi:type="dcterms:W3CDTF">2022-10-02T22:48:00Z</dcterms:created>
  <dcterms:modified xsi:type="dcterms:W3CDTF">2022-10-03T06:15:00Z</dcterms:modified>
</cp:coreProperties>
</file>