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065" w:rsidRDefault="00564602">
      <w:r>
        <w:t>This guide assumes that new results data is being imported into the workbook for testing purpose.</w:t>
      </w:r>
    </w:p>
    <w:p w:rsidR="00564602" w:rsidRDefault="00564602">
      <w:r>
        <w:t>NOTE: if working with a i5, 3.5GHz processor equivalent or lower, it is useful to disable automatic calculation updates (Formulas-ribbon &gt; Calculation Options &gt; Manual)</w:t>
      </w:r>
    </w:p>
    <w:p w:rsidR="00870E98" w:rsidRDefault="00870E98"/>
    <w:p w:rsidR="00870E98" w:rsidRDefault="00870E98" w:rsidP="00870E98">
      <w:pPr>
        <w:ind w:firstLine="360"/>
      </w:pPr>
      <w:r>
        <w:t>TRANSFER DATA</w:t>
      </w:r>
    </w:p>
    <w:p w:rsidR="00564602" w:rsidRDefault="00870E98" w:rsidP="00564602">
      <w:pPr>
        <w:pStyle w:val="ListParagraph"/>
        <w:numPr>
          <w:ilvl w:val="0"/>
          <w:numId w:val="1"/>
        </w:numPr>
      </w:pPr>
      <w:r>
        <w:t>In Scenarios-worksheet, c</w:t>
      </w:r>
      <w:r w:rsidR="00564602">
        <w:t>lear all data in columns A through H. Do not delete headers.</w:t>
      </w:r>
    </w:p>
    <w:p w:rsidR="00564602" w:rsidRDefault="00564602" w:rsidP="00564602">
      <w:pPr>
        <w:pStyle w:val="ListParagraph"/>
        <w:numPr>
          <w:ilvl w:val="0"/>
          <w:numId w:val="1"/>
        </w:numPr>
      </w:pPr>
      <w:r>
        <w:t>Ensure that incoming data has at least the following attributes:</w:t>
      </w:r>
    </w:p>
    <w:p w:rsidR="00564602" w:rsidRDefault="00564602" w:rsidP="00564602">
      <w:pPr>
        <w:pStyle w:val="ListParagraph"/>
        <w:numPr>
          <w:ilvl w:val="1"/>
          <w:numId w:val="1"/>
        </w:numPr>
      </w:pPr>
      <w:r>
        <w:t>User</w:t>
      </w:r>
    </w:p>
    <w:p w:rsidR="00564602" w:rsidRDefault="00564602" w:rsidP="00564602">
      <w:pPr>
        <w:pStyle w:val="ListParagraph"/>
        <w:numPr>
          <w:ilvl w:val="1"/>
          <w:numId w:val="1"/>
        </w:numPr>
      </w:pPr>
      <w:r>
        <w:t>Song</w:t>
      </w:r>
    </w:p>
    <w:p w:rsidR="00564602" w:rsidRDefault="00564602" w:rsidP="00564602">
      <w:pPr>
        <w:pStyle w:val="ListParagraph"/>
        <w:numPr>
          <w:ilvl w:val="1"/>
          <w:numId w:val="1"/>
        </w:numPr>
      </w:pPr>
      <w:r>
        <w:t>Recommended Song</w:t>
      </w:r>
    </w:p>
    <w:p w:rsidR="00564602" w:rsidRDefault="00564602" w:rsidP="00564602">
      <w:pPr>
        <w:pStyle w:val="ListParagraph"/>
        <w:numPr>
          <w:ilvl w:val="1"/>
          <w:numId w:val="1"/>
        </w:numPr>
      </w:pPr>
      <w:r>
        <w:t>Applicable threshold (confidence, probability, rank)</w:t>
      </w:r>
    </w:p>
    <w:p w:rsidR="00564602" w:rsidRDefault="00564602" w:rsidP="00564602">
      <w:pPr>
        <w:pStyle w:val="ListParagraph"/>
        <w:numPr>
          <w:ilvl w:val="1"/>
          <w:numId w:val="1"/>
        </w:numPr>
      </w:pPr>
      <w:r>
        <w:t>Actually Played (as binary variable where 1 indicates “played”)</w:t>
      </w:r>
    </w:p>
    <w:p w:rsidR="00564602" w:rsidRDefault="00564602" w:rsidP="00564602">
      <w:pPr>
        <w:pStyle w:val="ListParagraph"/>
        <w:numPr>
          <w:ilvl w:val="0"/>
          <w:numId w:val="1"/>
        </w:numPr>
      </w:pPr>
      <w:r>
        <w:t>Ensure that all incoming data are aligned with A through H and past in the new data as values (Home-ribbon &gt; Paste Special &gt; Values). Be careful not</w:t>
      </w:r>
      <w:r w:rsidR="00870E98">
        <w:t xml:space="preserve"> to overwrite columns I onwards.</w:t>
      </w:r>
    </w:p>
    <w:p w:rsidR="00870E98" w:rsidRDefault="00870E98" w:rsidP="00870E98">
      <w:pPr>
        <w:pStyle w:val="ListParagraph"/>
        <w:ind w:left="360"/>
      </w:pPr>
    </w:p>
    <w:p w:rsidR="00870E98" w:rsidRDefault="00870E98" w:rsidP="00870E98">
      <w:pPr>
        <w:pStyle w:val="ListParagraph"/>
        <w:ind w:left="360"/>
      </w:pPr>
      <w:r>
        <w:t>TREAT DATA</w:t>
      </w:r>
    </w:p>
    <w:p w:rsidR="00564602" w:rsidRDefault="00564602" w:rsidP="00564602">
      <w:pPr>
        <w:pStyle w:val="ListParagraph"/>
        <w:numPr>
          <w:ilvl w:val="0"/>
          <w:numId w:val="1"/>
        </w:numPr>
      </w:pPr>
      <w:r>
        <w:t xml:space="preserve">Concatenate User and Recommended Song in column </w:t>
      </w:r>
      <w:proofErr w:type="gramStart"/>
      <w:r>
        <w:t>A</w:t>
      </w:r>
      <w:proofErr w:type="gramEnd"/>
      <w:r>
        <w:t xml:space="preserve"> (“PK”, primary key).</w:t>
      </w:r>
      <w:r w:rsidR="00870E98">
        <w:t xml:space="preserve"> NOTE: it is advisable to then copy column A and paste it in column A as values so that the values remain but Excel no longer has to treat these data as formulae.</w:t>
      </w:r>
    </w:p>
    <w:p w:rsidR="00564602" w:rsidRDefault="00564602" w:rsidP="00564602">
      <w:pPr>
        <w:pStyle w:val="ListParagraph"/>
        <w:numPr>
          <w:ilvl w:val="0"/>
          <w:numId w:val="1"/>
        </w:numPr>
      </w:pPr>
      <w:r>
        <w:t>Sort data on PK</w:t>
      </w:r>
      <w:r w:rsidR="00CE5B69">
        <w:t xml:space="preserve"> [</w:t>
      </w:r>
      <w:r w:rsidR="00870E98">
        <w:t>Ascending</w:t>
      </w:r>
      <w:r w:rsidR="00CE5B69">
        <w:t>]</w:t>
      </w:r>
      <w:r w:rsidR="00870E98">
        <w:t xml:space="preserve">; Actually Played </w:t>
      </w:r>
      <w:r w:rsidR="00CE5B69">
        <w:t>[</w:t>
      </w:r>
      <w:r w:rsidR="00870E98">
        <w:t>Largest to Smallest</w:t>
      </w:r>
      <w:r w:rsidR="00CE5B69">
        <w:t>].</w:t>
      </w:r>
    </w:p>
    <w:p w:rsidR="00CE5B69" w:rsidRDefault="00CE5B69" w:rsidP="00564602">
      <w:pPr>
        <w:pStyle w:val="ListParagraph"/>
        <w:numPr>
          <w:ilvl w:val="0"/>
          <w:numId w:val="1"/>
        </w:numPr>
      </w:pPr>
      <w:r>
        <w:t>Update column J (“Recommendations Made”) to specify the correct column in which the threshold is located and the appropriate relationship with the threshold (“&gt;”, “&gt;=”, “&lt;”, “&lt;=”)</w:t>
      </w:r>
    </w:p>
    <w:p w:rsidR="00870E98" w:rsidRDefault="00870E98" w:rsidP="00564602">
      <w:pPr>
        <w:pStyle w:val="ListParagraph"/>
        <w:numPr>
          <w:ilvl w:val="0"/>
          <w:numId w:val="1"/>
        </w:numPr>
      </w:pPr>
      <w:r>
        <w:t>Copy-down the formulae in columns I and J so that they cover the full range of the data</w:t>
      </w:r>
    </w:p>
    <w:p w:rsidR="00870E98" w:rsidRDefault="00870E98" w:rsidP="00564602">
      <w:pPr>
        <w:pStyle w:val="ListParagraph"/>
        <w:numPr>
          <w:ilvl w:val="0"/>
          <w:numId w:val="1"/>
        </w:numPr>
      </w:pPr>
      <w:r>
        <w:t>Create reference column for False Negatives:</w:t>
      </w:r>
    </w:p>
    <w:p w:rsidR="00870E98" w:rsidRDefault="00870E98" w:rsidP="00870E98">
      <w:pPr>
        <w:pStyle w:val="ListParagraph"/>
        <w:numPr>
          <w:ilvl w:val="1"/>
          <w:numId w:val="1"/>
        </w:numPr>
      </w:pPr>
      <w:r>
        <w:t xml:space="preserve">Copy column </w:t>
      </w:r>
      <w:proofErr w:type="gramStart"/>
      <w:r>
        <w:t>A</w:t>
      </w:r>
      <w:proofErr w:type="gramEnd"/>
      <w:r>
        <w:t xml:space="preserve"> (“PK”) into a new worksheet.</w:t>
      </w:r>
    </w:p>
    <w:p w:rsidR="00870E98" w:rsidRDefault="00870E98" w:rsidP="00870E98">
      <w:pPr>
        <w:pStyle w:val="ListParagraph"/>
        <w:numPr>
          <w:ilvl w:val="1"/>
          <w:numId w:val="1"/>
        </w:numPr>
      </w:pPr>
      <w:r>
        <w:t>Remove all duplicates (Data-ribbon &gt; Data Tools Panel &gt; Remove Duplicates)</w:t>
      </w:r>
    </w:p>
    <w:p w:rsidR="00870E98" w:rsidRDefault="00870E98" w:rsidP="00870E98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FalseNegatives_Scenarios</w:t>
      </w:r>
      <w:proofErr w:type="spellEnd"/>
      <w:r>
        <w:t>-worksheet, clear out data in column A and paste in data from step 7 b.</w:t>
      </w:r>
    </w:p>
    <w:p w:rsidR="00870E98" w:rsidRDefault="00870E98" w:rsidP="00870E98">
      <w:pPr>
        <w:pStyle w:val="ListParagraph"/>
        <w:numPr>
          <w:ilvl w:val="1"/>
          <w:numId w:val="1"/>
        </w:numPr>
      </w:pPr>
      <w:r>
        <w:t>Update the VLOOKUP formula in Column B to reference the correct number of rows in Scenarios-worksheet</w:t>
      </w:r>
    </w:p>
    <w:p w:rsidR="00870E98" w:rsidRDefault="00870E98" w:rsidP="00870E98">
      <w:pPr>
        <w:pStyle w:val="ListParagraph"/>
        <w:numPr>
          <w:ilvl w:val="1"/>
          <w:numId w:val="1"/>
        </w:numPr>
      </w:pPr>
      <w:r>
        <w:t xml:space="preserve">Copy-down the VLOOKUP formula in Column B to cover the entire range of the data in Column A of the </w:t>
      </w:r>
      <w:proofErr w:type="spellStart"/>
      <w:r>
        <w:t>FalseNegatives_Scenarios</w:t>
      </w:r>
      <w:proofErr w:type="spellEnd"/>
      <w:r>
        <w:t>-worksheet</w:t>
      </w:r>
    </w:p>
    <w:p w:rsidR="00CE5B69" w:rsidRDefault="00CE5B69" w:rsidP="00CE5B69">
      <w:pPr>
        <w:pStyle w:val="ListParagraph"/>
        <w:numPr>
          <w:ilvl w:val="0"/>
          <w:numId w:val="1"/>
        </w:numPr>
      </w:pPr>
      <w:r>
        <w:t>Update the formula in False Negative box on the confusion matrix (Scenarios-worksheets, cell O4), with the correct number of unique User-Song combinations that had been fed to the algorithm (this figure will be derived from the Driver Table used in the process of generating the testing results).</w:t>
      </w:r>
    </w:p>
    <w:p w:rsidR="00CE5B69" w:rsidRDefault="00CE5B69" w:rsidP="00CE5B69">
      <w:pPr>
        <w:pStyle w:val="ListParagraph"/>
      </w:pPr>
      <w:r>
        <w:t>NOTE: depending on the rules generated by an algorithm, not every song would have had a recommendation generated for it. Therefore, this number cannot be derived by finding the unique User-Song combinations in the results set that has been imported here (Steps 1 through 3) as it might understate the number of unique User-Song combinations fed to the algorithm)</w:t>
      </w:r>
    </w:p>
    <w:p w:rsidR="00CE5B69" w:rsidRDefault="00CE5B69" w:rsidP="00CE5B69">
      <w:pPr>
        <w:pStyle w:val="ListParagraph"/>
      </w:pPr>
    </w:p>
    <w:p w:rsidR="00CE5B69" w:rsidRDefault="00CE5B69" w:rsidP="00CE5B69">
      <w:pPr>
        <w:pStyle w:val="ListParagraph"/>
      </w:pPr>
    </w:p>
    <w:p w:rsidR="00CE5B69" w:rsidRDefault="00CE5B69" w:rsidP="00CE5B69">
      <w:pPr>
        <w:pStyle w:val="ListParagraph"/>
      </w:pPr>
      <w:r>
        <w:lastRenderedPageBreak/>
        <w:t>GENERATE SCENARIO OUTPUT</w:t>
      </w:r>
    </w:p>
    <w:p w:rsidR="00CE5B69" w:rsidRDefault="00CE5B69" w:rsidP="00CE5B69">
      <w:pPr>
        <w:pStyle w:val="ListParagraph"/>
      </w:pPr>
      <w:r>
        <w:t>NOTE: if automatic calculation updates had been disable, it is advisable to update calculations at this stage to ensure that there are no errors found.</w:t>
      </w:r>
    </w:p>
    <w:p w:rsidR="00CE5B69" w:rsidRDefault="00CE5B69" w:rsidP="00CE5B69">
      <w:pPr>
        <w:pStyle w:val="ListParagraph"/>
        <w:numPr>
          <w:ilvl w:val="0"/>
          <w:numId w:val="1"/>
        </w:numPr>
      </w:pPr>
      <w:r>
        <w:t>Update the Minimum Threshold (Scenarios-worksheet, cell M16)</w:t>
      </w:r>
      <w:r w:rsidR="000B6A4A">
        <w:t xml:space="preserve"> to the desired value (and commit the calculation if needed). The values in the confusion matrix and column M will update. </w:t>
      </w:r>
      <w:bookmarkStart w:id="0" w:name="_GoBack"/>
      <w:bookmarkEnd w:id="0"/>
    </w:p>
    <w:p w:rsidR="00564602" w:rsidRDefault="00564602"/>
    <w:sectPr w:rsidR="00564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D2F65"/>
    <w:multiLevelType w:val="hybridMultilevel"/>
    <w:tmpl w:val="13B67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602"/>
    <w:rsid w:val="000B6A4A"/>
    <w:rsid w:val="00564602"/>
    <w:rsid w:val="00870E98"/>
    <w:rsid w:val="00B37065"/>
    <w:rsid w:val="00CE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63DA3-CEA7-441F-A4BB-A53362F2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1</cp:revision>
  <dcterms:created xsi:type="dcterms:W3CDTF">2015-05-10T20:26:00Z</dcterms:created>
  <dcterms:modified xsi:type="dcterms:W3CDTF">2015-05-10T21:00:00Z</dcterms:modified>
</cp:coreProperties>
</file>