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FF" w:rsidRDefault="00402FFF" w:rsidP="000A709F">
      <w:r>
        <w:t xml:space="preserve">Jacob </w:t>
      </w:r>
      <w:proofErr w:type="spellStart"/>
      <w:r>
        <w:t>Jashinsky</w:t>
      </w:r>
      <w:proofErr w:type="spellEnd"/>
      <w:r>
        <w:t xml:space="preserve"> </w:t>
      </w:r>
    </w:p>
    <w:p w:rsidR="00402FFF" w:rsidRDefault="00402FFF" w:rsidP="000A709F">
      <w:r>
        <w:t>Final Project Write Up</w:t>
      </w:r>
    </w:p>
    <w:p w:rsidR="000A709F" w:rsidRPr="000A709F" w:rsidRDefault="000A709F" w:rsidP="000A709F">
      <w:r w:rsidRPr="000A709F">
        <w:t>PART I - SPECIFIC ASSIGNMENTS</w:t>
      </w:r>
    </w:p>
    <w:p w:rsidR="000A709F" w:rsidRDefault="000A709F" w:rsidP="000A709F">
      <w:r>
        <w:t xml:space="preserve">1. </w:t>
      </w:r>
      <w:r w:rsidRPr="000A709F">
        <w:t>Calculate the mean and median number of points scored. (In other words, each row is the amount of points a player scored during a particular season. Calculate the median of these values. The result of this is that we have the median number of points players score each season.)</w:t>
      </w:r>
    </w:p>
    <w:p w:rsidR="00261453" w:rsidRDefault="006517EB" w:rsidP="000A709F">
      <w:r>
        <w:tab/>
      </w:r>
      <w:r w:rsidR="00261453">
        <w:t>Mean of points per season:  492.1</w:t>
      </w:r>
    </w:p>
    <w:p w:rsidR="00261453" w:rsidRPr="000A709F" w:rsidRDefault="006517EB" w:rsidP="000A709F">
      <w:r>
        <w:tab/>
      </w:r>
      <w:r w:rsidR="00261453">
        <w:t>Median of points per season:   329</w:t>
      </w:r>
    </w:p>
    <w:p w:rsidR="000A709F" w:rsidRDefault="000A709F" w:rsidP="000A709F">
      <w:r>
        <w:t xml:space="preserve">2. </w:t>
      </w:r>
      <w:r w:rsidRPr="000A709F">
        <w:t>Determine the highest number of points recorded in a single season. Identify who scored those points and the year they did so.</w:t>
      </w:r>
    </w:p>
    <w:p w:rsidR="00261453" w:rsidRDefault="006517EB" w:rsidP="000A709F">
      <w:r>
        <w:tab/>
      </w:r>
      <w:r w:rsidR="00261453">
        <w:t>Highest Points: 4029</w:t>
      </w:r>
    </w:p>
    <w:p w:rsidR="00261453" w:rsidRPr="000A709F" w:rsidRDefault="006517EB" w:rsidP="000A709F">
      <w:r>
        <w:tab/>
      </w:r>
      <w:r w:rsidR="00261453">
        <w:t>By: Wilt Chamberlain in year 1961</w:t>
      </w:r>
    </w:p>
    <w:p w:rsidR="000A709F" w:rsidRDefault="000A709F" w:rsidP="000A709F">
      <w:r>
        <w:t xml:space="preserve">3. </w:t>
      </w:r>
      <w:r w:rsidRPr="000A709F">
        <w:t>Produce a boxplot that shows the distribution of total points, total assists, and total rebounds (each of these three is a separate box plot, but they can be on the same scale and in the same graphic).</w:t>
      </w:r>
    </w:p>
    <w:p w:rsidR="00261453" w:rsidRPr="000A709F" w:rsidRDefault="00261453" w:rsidP="000A709F">
      <w:r>
        <w:rPr>
          <w:noProof/>
        </w:rPr>
        <w:drawing>
          <wp:inline distT="0" distB="0" distL="0" distR="0">
            <wp:extent cx="4730750" cy="3548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129" cy="35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9F" w:rsidRDefault="000A709F" w:rsidP="000A709F">
      <w:r>
        <w:lastRenderedPageBreak/>
        <w:t xml:space="preserve">4. </w:t>
      </w:r>
      <w:r w:rsidRPr="000A709F">
        <w:t>Produce a plot that shows how the number of points scored has changed over time by showing the median of points scored per year, over time. The x-axis is the year and the y-axis is the median number of points among all players for that year.</w:t>
      </w:r>
    </w:p>
    <w:p w:rsidR="00846814" w:rsidRDefault="006517EB" w:rsidP="000A709F">
      <w:r>
        <w:tab/>
      </w:r>
      <w:r w:rsidR="00846814">
        <w:t xml:space="preserve">To produce this plot I grouped by year and took the median of each year. We can see that the </w:t>
      </w:r>
      <w:r>
        <w:tab/>
      </w:r>
      <w:r w:rsidR="00846814">
        <w:t>median is much lower on the beginning and but increased over time.</w:t>
      </w:r>
    </w:p>
    <w:p w:rsidR="00261453" w:rsidRPr="000A709F" w:rsidRDefault="00261453" w:rsidP="000A709F">
      <w:r>
        <w:rPr>
          <w:noProof/>
        </w:rPr>
        <w:drawing>
          <wp:inline distT="0" distB="0" distL="0" distR="0">
            <wp:extent cx="4502150" cy="3376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02" cy="33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9F" w:rsidRPr="000A709F" w:rsidRDefault="000A709F" w:rsidP="000A709F">
      <w:r w:rsidRPr="000A709F">
        <w:t>PART II - COME UP WITH SUPPORTING EVIDENCE</w:t>
      </w:r>
    </w:p>
    <w:p w:rsidR="000A709F" w:rsidRDefault="000A709F" w:rsidP="000A709F">
      <w:r>
        <w:t xml:space="preserve">1. </w:t>
      </w:r>
      <w:r w:rsidRPr="000A709F">
        <w:t>Some players score a lot of points because they attempt a lot of shots. Among players that have scored a lot of points, are there some that are much more efficient (points per attempt) than others?</w:t>
      </w:r>
    </w:p>
    <w:p w:rsidR="0026775E" w:rsidRPr="000A709F" w:rsidRDefault="0026775E" w:rsidP="000A709F">
      <w:r>
        <w:rPr>
          <w:noProof/>
        </w:rPr>
        <w:lastRenderedPageBreak/>
        <w:drawing>
          <wp:inline distT="0" distB="0" distL="0" distR="0">
            <wp:extent cx="4222750" cy="316706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(rates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31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9F" w:rsidRDefault="000A709F" w:rsidP="000A709F">
      <w:r>
        <w:t xml:space="preserve">2. </w:t>
      </w:r>
      <w:r w:rsidRPr="000A709F">
        <w:t>It seems like some players may excel in one statistical category, but produce very little in other areas. Are there any players that are exceptional across many categories?</w:t>
      </w:r>
    </w:p>
    <w:p w:rsidR="00846814" w:rsidRPr="000A709F" w:rsidRDefault="006517EB" w:rsidP="000A709F">
      <w:r>
        <w:tab/>
      </w:r>
      <w:r w:rsidR="00846814">
        <w:t xml:space="preserve">View the script file to see more of this and the data set. I filtered down to people who seemed </w:t>
      </w:r>
      <w:r>
        <w:tab/>
      </w:r>
      <w:r w:rsidR="00846814">
        <w:t xml:space="preserve">to be the best at most categories. The top players after the filter are shown in the output. </w:t>
      </w:r>
    </w:p>
    <w:p w:rsidR="000A709F" w:rsidRDefault="000A709F" w:rsidP="000A709F">
      <w:r>
        <w:t xml:space="preserve">3. </w:t>
      </w:r>
      <w:r w:rsidRPr="000A709F">
        <w:t>Much has been said about the rise of the three-point shot in recent years. It seems that players are shooting and making more three-point shots than ever. Recognizing that this dataset doesn't contain the very most recent data, do you see a trend of more three-point shots either across the league or among certain groups of players? Is there a point at which popularity increased dramatically?</w:t>
      </w:r>
      <w:r w:rsidR="00846814">
        <w:t xml:space="preserve"> </w:t>
      </w:r>
    </w:p>
    <w:p w:rsidR="00846814" w:rsidRDefault="006517EB" w:rsidP="000A709F">
      <w:r>
        <w:tab/>
      </w:r>
      <w:r w:rsidR="00846814">
        <w:t>To show the difference among the leagues I did a scatter plot and colo</w:t>
      </w:r>
      <w:r>
        <w:t>red by the league, but it is</w:t>
      </w:r>
      <w:r w:rsidR="00846814">
        <w:t xml:space="preserve"> </w:t>
      </w:r>
      <w:r>
        <w:tab/>
      </w:r>
      <w:r w:rsidR="00846814">
        <w:t xml:space="preserve">difficult to see the whole distribution because of the density of the points. </w:t>
      </w:r>
    </w:p>
    <w:p w:rsidR="00846814" w:rsidRDefault="006517EB" w:rsidP="000A709F">
      <w:r>
        <w:tab/>
      </w:r>
      <w:r w:rsidR="00846814">
        <w:t xml:space="preserve">To counter this I showed the mean and the median. </w:t>
      </w:r>
    </w:p>
    <w:p w:rsidR="00402FFF" w:rsidRDefault="00402FFF" w:rsidP="000A709F">
      <w:r>
        <w:rPr>
          <w:noProof/>
        </w:rPr>
        <w:lastRenderedPageBreak/>
        <w:drawing>
          <wp:inline distT="0" distB="0" distL="0" distR="0">
            <wp:extent cx="3949700" cy="30575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_median_three_sho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0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29050" cy="3050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guedistrib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73" cy="30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F" w:rsidRPr="000A709F" w:rsidRDefault="00402FFF" w:rsidP="000A709F"/>
    <w:p w:rsidR="000A709F" w:rsidRPr="000A709F" w:rsidRDefault="000A709F" w:rsidP="000A709F">
      <w:r w:rsidRPr="000A709F">
        <w:t>PART III - SHOW CREATIVITY</w:t>
      </w:r>
    </w:p>
    <w:p w:rsidR="000A709F" w:rsidRDefault="000A709F" w:rsidP="000A709F">
      <w:r>
        <w:t xml:space="preserve">1. </w:t>
      </w:r>
      <w:r w:rsidRPr="000A709F">
        <w:t xml:space="preserve">Many sports analysts argue about which player is the GOAT (the Greatest </w:t>
      </w:r>
      <w:proofErr w:type="gramStart"/>
      <w:r w:rsidRPr="000A709F">
        <w:t>Of</w:t>
      </w:r>
      <w:proofErr w:type="gramEnd"/>
      <w:r w:rsidRPr="000A709F">
        <w:t xml:space="preserve"> All Time). Based on this data, who would you say is the GOAT? Provide evidence to back up your decision.</w:t>
      </w:r>
    </w:p>
    <w:p w:rsidR="00846814" w:rsidRDefault="006517EB" w:rsidP="000A709F">
      <w:r>
        <w:tab/>
      </w:r>
      <w:r w:rsidR="00846814">
        <w:t xml:space="preserve">My results revealed </w:t>
      </w:r>
      <w:r w:rsidR="00D37D46">
        <w:t>Michael Jordan</w:t>
      </w:r>
      <w:r w:rsidR="00846814">
        <w:t xml:space="preserve"> to be the GOAT</w:t>
      </w:r>
    </w:p>
    <w:p w:rsidR="00846814" w:rsidRDefault="00846814" w:rsidP="000A709F">
      <w:r>
        <w:t xml:space="preserve"> </w:t>
      </w:r>
      <w:r w:rsidR="006517EB">
        <w:tab/>
      </w:r>
      <w:r>
        <w:t xml:space="preserve">The GOAT needs to have scored a lot of points. He needs great accuracy. He needs to be a team </w:t>
      </w:r>
      <w:r w:rsidR="006517EB">
        <w:tab/>
      </w:r>
      <w:r>
        <w:t xml:space="preserve">player, so he needs assists, rebounds blocks, and steals. I looked for the best well rounded </w:t>
      </w:r>
      <w:r w:rsidR="006517EB">
        <w:lastRenderedPageBreak/>
        <w:tab/>
      </w:r>
      <w:r>
        <w:t xml:space="preserve">player. This player also needs to do really well, consistently. I did not sum up the players stats or </w:t>
      </w:r>
      <w:r w:rsidR="006517EB">
        <w:tab/>
      </w:r>
      <w:r>
        <w:t xml:space="preserve">find an average. The GOAT needs to be consistent, but a bad season or injury should not totally </w:t>
      </w:r>
      <w:r w:rsidR="006517EB">
        <w:tab/>
      </w:r>
      <w:r>
        <w:t xml:space="preserve">cut him out. </w:t>
      </w:r>
    </w:p>
    <w:p w:rsidR="00846814" w:rsidRDefault="00846814" w:rsidP="000A709F"/>
    <w:p w:rsidR="000A709F" w:rsidRDefault="000A709F" w:rsidP="000A709F">
      <w:r>
        <w:t xml:space="preserve">2. </w:t>
      </w:r>
      <w:r w:rsidRPr="000A709F">
        <w:t>The biographical data in this dataset contains information about home towns, home states, and home countries for these players. Can you find anything interesting about players who came from a similar location?</w:t>
      </w:r>
    </w:p>
    <w:p w:rsidR="00D37D46" w:rsidRDefault="006517EB" w:rsidP="000A709F">
      <w:r>
        <w:tab/>
      </w:r>
      <w:r w:rsidR="00D37D46">
        <w:t>I looked for a while but I couldn’t find much interesting relations.</w:t>
      </w:r>
    </w:p>
    <w:p w:rsidR="00D37D46" w:rsidRDefault="006517EB" w:rsidP="000A709F">
      <w:r>
        <w:tab/>
      </w:r>
      <w:r w:rsidR="00D37D46">
        <w:t xml:space="preserve">I looked at a few states and a city within CA. </w:t>
      </w:r>
    </w:p>
    <w:p w:rsidR="00D37D46" w:rsidRDefault="006517EB" w:rsidP="000A709F">
      <w:r>
        <w:tab/>
      </w:r>
      <w:r w:rsidR="00D37D46">
        <w:t xml:space="preserve">I also looked at how many players come from each state and the mean number of points from </w:t>
      </w:r>
      <w:r>
        <w:tab/>
      </w:r>
      <w:r w:rsidR="00D37D46">
        <w:t xml:space="preserve">players for each college. </w:t>
      </w:r>
    </w:p>
    <w:p w:rsidR="00846814" w:rsidRDefault="006517EB" w:rsidP="000A709F">
      <w:r>
        <w:tab/>
      </w:r>
      <w:r w:rsidR="00846814">
        <w:t>You can view my script to see my more in depth search.</w:t>
      </w:r>
    </w:p>
    <w:p w:rsidR="00846814" w:rsidRPr="000A709F" w:rsidRDefault="00846814" w:rsidP="000A709F"/>
    <w:p w:rsidR="00402FFF" w:rsidRDefault="000A709F" w:rsidP="000A709F">
      <w:r>
        <w:t xml:space="preserve">3. </w:t>
      </w:r>
      <w:r w:rsidRPr="000A709F">
        <w:t>Find something else in this dataset that you consider interesting. Produce a gr</w:t>
      </w:r>
      <w:r w:rsidR="006517EB">
        <w:t>aph to communicate your insight</w:t>
      </w:r>
    </w:p>
    <w:p w:rsidR="00846814" w:rsidRDefault="006517EB" w:rsidP="000A709F">
      <w:r>
        <w:tab/>
      </w:r>
      <w:r w:rsidR="00846814">
        <w:t xml:space="preserve">This first one correlated minutes players with games played and points. All three showed a </w:t>
      </w:r>
      <w:r>
        <w:tab/>
      </w:r>
      <w:r w:rsidR="00846814">
        <w:t>strong positive correlation. This wasn’t all the surprising to me.</w:t>
      </w:r>
    </w:p>
    <w:p w:rsidR="00D37D46" w:rsidRDefault="00D37D46" w:rsidP="000A709F">
      <w:r>
        <w:rPr>
          <w:noProof/>
        </w:rPr>
        <w:drawing>
          <wp:inline distT="0" distB="0" distL="0" distR="0">
            <wp:extent cx="4102100" cy="3359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GP_poi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80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14" w:rsidRDefault="006517EB" w:rsidP="000A709F">
      <w:r>
        <w:lastRenderedPageBreak/>
        <w:tab/>
      </w:r>
      <w:r w:rsidR="00846814">
        <w:t xml:space="preserve">Next I filtered down to just the North Carolina </w:t>
      </w:r>
      <w:proofErr w:type="gramStart"/>
      <w:r w:rsidR="00846814">
        <w:t>college</w:t>
      </w:r>
      <w:proofErr w:type="gramEnd"/>
      <w:r w:rsidR="00846814">
        <w:t xml:space="preserve">. I wanted to see </w:t>
      </w:r>
      <w:r w:rsidR="00402FFF">
        <w:t xml:space="preserve">if all students who come </w:t>
      </w:r>
      <w:r>
        <w:tab/>
      </w:r>
      <w:r w:rsidR="00402FFF">
        <w:t xml:space="preserve">from the college have similar stats. It appears the students coming from NC range from decent </w:t>
      </w:r>
      <w:r>
        <w:tab/>
      </w:r>
      <w:r w:rsidR="00402FFF">
        <w:t xml:space="preserve">to exceptional players.  </w:t>
      </w:r>
    </w:p>
    <w:p w:rsidR="00D37D46" w:rsidRDefault="00D37D46" w:rsidP="000A709F">
      <w:r>
        <w:rPr>
          <w:noProof/>
        </w:rPr>
        <w:drawing>
          <wp:inline distT="0" distB="0" distL="0" distR="0">
            <wp:extent cx="390525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_poi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8" cy="3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F" w:rsidRDefault="006517EB" w:rsidP="000A709F">
      <w:r>
        <w:tab/>
      </w:r>
      <w:r w:rsidR="00402FFF">
        <w:t xml:space="preserve">I noticed that Michael Jordan and some other players scored progressively worse as they aged. I </w:t>
      </w:r>
      <w:r>
        <w:tab/>
      </w:r>
      <w:r w:rsidR="00402FFF">
        <w:t xml:space="preserve">wanted to see if this same pattern held for other players. I found a few top point scoring players </w:t>
      </w:r>
      <w:r>
        <w:tab/>
      </w:r>
      <w:bookmarkStart w:id="0" w:name="_GoBack"/>
      <w:bookmarkEnd w:id="0"/>
      <w:r w:rsidR="00402FFF">
        <w:t xml:space="preserve">throughout the years and created the line plot below. </w:t>
      </w:r>
    </w:p>
    <w:p w:rsidR="00D37D46" w:rsidRPr="000A709F" w:rsidRDefault="00D37D46" w:rsidP="000A709F">
      <w:r>
        <w:rPr>
          <w:noProof/>
        </w:rPr>
        <w:lastRenderedPageBreak/>
        <w:drawing>
          <wp:inline distT="0" distB="0" distL="0" distR="0">
            <wp:extent cx="41021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play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296" cy="30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6E" w:rsidRDefault="00726F6E"/>
    <w:sectPr w:rsidR="0072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6F1"/>
    <w:multiLevelType w:val="multilevel"/>
    <w:tmpl w:val="4B9A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E20E08"/>
    <w:multiLevelType w:val="multilevel"/>
    <w:tmpl w:val="03D2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17C45"/>
    <w:multiLevelType w:val="multilevel"/>
    <w:tmpl w:val="84F4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9F"/>
    <w:rsid w:val="000A709F"/>
    <w:rsid w:val="00261453"/>
    <w:rsid w:val="0026775E"/>
    <w:rsid w:val="00402FFF"/>
    <w:rsid w:val="006517EB"/>
    <w:rsid w:val="00726F6E"/>
    <w:rsid w:val="00846814"/>
    <w:rsid w:val="00D37D46"/>
    <w:rsid w:val="00D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7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70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7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70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nopielimit jashinsky</dc:creator>
  <cp:lastModifiedBy>nopielimit jashinsky</cp:lastModifiedBy>
  <cp:revision>4</cp:revision>
  <dcterms:created xsi:type="dcterms:W3CDTF">2018-12-12T20:17:00Z</dcterms:created>
  <dcterms:modified xsi:type="dcterms:W3CDTF">2018-12-13T21:44:00Z</dcterms:modified>
</cp:coreProperties>
</file>