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F0E1D" w14:textId="77777777" w:rsidR="00D453A6" w:rsidRDefault="00000000">
      <w:pPr>
        <w:spacing w:after="300"/>
        <w:jc w:val="center"/>
      </w:pPr>
      <w:r>
        <w:rPr>
          <w:b/>
          <w:bCs/>
          <w:sz w:val="32"/>
          <w:szCs w:val="32"/>
        </w:rPr>
        <w:t>Cvičné příklady – VLSM</w:t>
      </w:r>
    </w:p>
    <w:p w14:paraId="4638F814" w14:textId="51D7812A" w:rsidR="00D453A6" w:rsidRDefault="00000000" w:rsidP="00431DAF">
      <w:pPr>
        <w:spacing w:after="200"/>
        <w:jc w:val="center"/>
      </w:pPr>
      <w:r>
        <w:rPr>
          <w:i/>
          <w:iCs/>
          <w:sz w:val="24"/>
          <w:szCs w:val="24"/>
        </w:rPr>
        <w:t>(Variable Length Subnet Mask)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D453A6" w14:paraId="60A84321" w14:textId="77777777" w:rsidTr="00431DAF">
        <w:tblPrEx>
          <w:tblCellMar>
            <w:top w:w="0" w:type="dxa"/>
            <w:bottom w:w="0" w:type="dxa"/>
          </w:tblCellMar>
        </w:tblPrEx>
        <w:tc>
          <w:tcPr>
            <w:tcW w:w="104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1E56B" w14:textId="77777777" w:rsidR="00D453A6" w:rsidRDefault="00000000">
            <w:pPr>
              <w:spacing w:after="80"/>
            </w:pPr>
            <w:r>
              <w:rPr>
                <w:b/>
                <w:bCs/>
              </w:rPr>
              <w:t>Co je VLSM?</w:t>
            </w:r>
          </w:p>
          <w:p w14:paraId="021AFEA9" w14:textId="77777777" w:rsidR="00D453A6" w:rsidRDefault="00000000">
            <w:r>
              <w:rPr>
                <w:sz w:val="20"/>
                <w:szCs w:val="20"/>
              </w:rPr>
              <w:t>VLSM umožňuje použít různé velikosti masek pro jednotlivé podsítě v rámci jedné sítě. Díky tomu můžeme efektivněji využít adresní prostor – větším sítím přidělíme více adres, menším méně.</w:t>
            </w:r>
          </w:p>
        </w:tc>
      </w:tr>
      <w:tr w:rsidR="00431DAF" w14:paraId="3853A6EC" w14:textId="77777777" w:rsidTr="00431DAF">
        <w:tblPrEx>
          <w:tblCellMar>
            <w:top w:w="0" w:type="dxa"/>
            <w:bottom w:w="0" w:type="dxa"/>
          </w:tblCellMar>
        </w:tblPrEx>
        <w:tc>
          <w:tcPr>
            <w:tcW w:w="104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9F0605" w14:textId="77777777" w:rsidR="00431DAF" w:rsidRDefault="00431DAF" w:rsidP="00431DAF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OBECNÝ POSTUP VLSM:</w:t>
            </w:r>
          </w:p>
          <w:p w14:paraId="27B6A3EB" w14:textId="77777777" w:rsidR="00431DAF" w:rsidRDefault="00431DAF" w:rsidP="00431DAF">
            <w:pPr>
              <w:spacing w:after="60"/>
            </w:pPr>
            <w:r>
              <w:rPr>
                <w:sz w:val="20"/>
                <w:szCs w:val="20"/>
              </w:rPr>
              <w:t>1. Seřaď sítě od největší po nejmenší (podle počtu hostů)</w:t>
            </w:r>
          </w:p>
          <w:p w14:paraId="24BB2765" w14:textId="77777777" w:rsidR="00431DAF" w:rsidRDefault="00431DAF" w:rsidP="00431DAF">
            <w:pPr>
              <w:spacing w:after="60"/>
            </w:pPr>
            <w:r>
              <w:rPr>
                <w:sz w:val="20"/>
                <w:szCs w:val="20"/>
              </w:rPr>
              <w:t>2. Pro každou síť urči potřebný prefix: najdi nejmenší 2^n - 2 ≥ počet hostů</w:t>
            </w:r>
          </w:p>
          <w:p w14:paraId="3AE309EF" w14:textId="77777777" w:rsidR="00431DAF" w:rsidRDefault="00431DAF" w:rsidP="00431DAF">
            <w:pPr>
              <w:spacing w:after="60"/>
            </w:pPr>
            <w:r>
              <w:rPr>
                <w:sz w:val="20"/>
                <w:szCs w:val="20"/>
              </w:rPr>
              <w:t>3. Přiděluj adresy postupně od začátku adresního prostoru</w:t>
            </w:r>
          </w:p>
          <w:p w14:paraId="5F2F6572" w14:textId="5382FDFA" w:rsidR="00431DAF" w:rsidRDefault="00431DAF" w:rsidP="00431DAF">
            <w:pPr>
              <w:spacing w:after="80"/>
              <w:rPr>
                <w:b/>
                <w:bCs/>
              </w:rPr>
            </w:pPr>
            <w:r>
              <w:rPr>
                <w:sz w:val="20"/>
                <w:szCs w:val="20"/>
              </w:rPr>
              <w:t>4. Další síť začíná tam, kde končí předchozí (na další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násobku velikosti bloku)</w:t>
            </w:r>
          </w:p>
        </w:tc>
      </w:tr>
    </w:tbl>
    <w:p w14:paraId="32242980" w14:textId="77777777" w:rsidR="00D453A6" w:rsidRDefault="00D453A6"/>
    <w:p w14:paraId="3058DC2F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D453A6" w14:paraId="14CC6839" w14:textId="77777777">
        <w:tblPrEx>
          <w:tblCellMar>
            <w:top w:w="0" w:type="dxa"/>
            <w:bottom w:w="0" w:type="dxa"/>
          </w:tblCellMar>
        </w:tblPrEx>
        <w:tc>
          <w:tcPr>
            <w:tcW w:w="10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3B1E4" w14:textId="77777777" w:rsidR="00D453A6" w:rsidRDefault="00000000">
            <w:r>
              <w:rPr>
                <w:b/>
                <w:bCs/>
                <w:sz w:val="24"/>
                <w:szCs w:val="24"/>
              </w:rPr>
              <w:t>Příklad 1</w:t>
            </w:r>
          </w:p>
        </w:tc>
      </w:tr>
    </w:tbl>
    <w:p w14:paraId="00C717DF" w14:textId="77777777" w:rsidR="00D453A6" w:rsidRDefault="00D453A6"/>
    <w:p w14:paraId="70EB6C39" w14:textId="77777777" w:rsidR="00D453A6" w:rsidRDefault="00000000">
      <w:pPr>
        <w:spacing w:after="100"/>
      </w:pPr>
      <w:r>
        <w:t>Máte k dispozici síť 192.168.10.0/24. Rozdělte ji efektivně pro následující potřeby:</w:t>
      </w:r>
    </w:p>
    <w:p w14:paraId="12A3B8FA" w14:textId="77777777" w:rsidR="00D453A6" w:rsidRDefault="00D453A6"/>
    <w:p w14:paraId="2DFC0DFC" w14:textId="77777777" w:rsidR="00D453A6" w:rsidRDefault="00000000">
      <w:pPr>
        <w:spacing w:after="100"/>
      </w:pPr>
      <w:r>
        <w:t xml:space="preserve">   • LAN A: 60 hostů</w:t>
      </w:r>
    </w:p>
    <w:p w14:paraId="39B15B1B" w14:textId="77777777" w:rsidR="00D453A6" w:rsidRDefault="00000000">
      <w:pPr>
        <w:spacing w:after="100"/>
      </w:pPr>
      <w:r>
        <w:t xml:space="preserve">   • LAN B: 30 hostů</w:t>
      </w:r>
    </w:p>
    <w:p w14:paraId="6400FD7D" w14:textId="77777777" w:rsidR="00D453A6" w:rsidRDefault="00000000">
      <w:pPr>
        <w:spacing w:after="100"/>
      </w:pPr>
      <w:r>
        <w:t xml:space="preserve">   • LAN C: 10 hostů</w:t>
      </w:r>
    </w:p>
    <w:p w14:paraId="150986B8" w14:textId="77777777" w:rsidR="00D453A6" w:rsidRDefault="00000000">
      <w:pPr>
        <w:spacing w:after="100"/>
      </w:pPr>
      <w:r>
        <w:t xml:space="preserve">   • WAN 1: point-to-point spoj (2 hosté)</w:t>
      </w:r>
    </w:p>
    <w:p w14:paraId="2982004F" w14:textId="77777777" w:rsidR="00D453A6" w:rsidRDefault="00000000">
      <w:pPr>
        <w:spacing w:after="100"/>
      </w:pPr>
      <w:r>
        <w:t xml:space="preserve">   • WAN 2: point-to-point spoj (2 hosté)</w:t>
      </w:r>
    </w:p>
    <w:p w14:paraId="7B52AAC4" w14:textId="77777777" w:rsidR="00D453A6" w:rsidRDefault="00D453A6"/>
    <w:p w14:paraId="2D6E19C4" w14:textId="77777777" w:rsidR="00D453A6" w:rsidRDefault="00000000">
      <w:pPr>
        <w:spacing w:after="100"/>
      </w:pPr>
      <w:r>
        <w:t>Pro každou síť uveďte: adresu sítě, prefix (masku), rozsah použitelných adres a broadcast.</w:t>
      </w:r>
    </w:p>
    <w:p w14:paraId="73DF31B7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2395"/>
        <w:gridCol w:w="1398"/>
        <w:gridCol w:w="3391"/>
        <w:gridCol w:w="1485"/>
      </w:tblGrid>
      <w:tr w:rsidR="00D453A6" w14:paraId="7F1DD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33E8D" w14:textId="77777777" w:rsidR="00D453A6" w:rsidRDefault="00000000">
            <w:r>
              <w:rPr>
                <w:b/>
                <w:bCs/>
                <w:sz w:val="20"/>
                <w:szCs w:val="20"/>
              </w:rPr>
              <w:t>Síť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397D7" w14:textId="77777777" w:rsidR="00D453A6" w:rsidRDefault="00000000">
            <w:r>
              <w:rPr>
                <w:b/>
                <w:bCs/>
                <w:sz w:val="20"/>
                <w:szCs w:val="20"/>
              </w:rPr>
              <w:t>Adresa sítě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ED2C" w14:textId="77777777" w:rsidR="00D453A6" w:rsidRDefault="00000000">
            <w:r>
              <w:rPr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B7133" w14:textId="77777777" w:rsidR="00D453A6" w:rsidRDefault="00000000">
            <w:r>
              <w:rPr>
                <w:b/>
                <w:bCs/>
                <w:sz w:val="20"/>
                <w:szCs w:val="20"/>
              </w:rPr>
              <w:t>Rozsah hostů</w:t>
            </w:r>
          </w:p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27E8F" w14:textId="77777777" w:rsidR="00D453A6" w:rsidRDefault="00000000">
            <w:r>
              <w:rPr>
                <w:b/>
                <w:bCs/>
                <w:sz w:val="20"/>
                <w:szCs w:val="20"/>
              </w:rPr>
              <w:t>Broadcast</w:t>
            </w:r>
          </w:p>
        </w:tc>
      </w:tr>
      <w:tr w:rsidR="00D453A6" w14:paraId="3750CB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1A460" w14:textId="77777777" w:rsidR="00D453A6" w:rsidRDefault="00000000">
            <w:r>
              <w:rPr>
                <w:sz w:val="18"/>
                <w:szCs w:val="18"/>
              </w:rPr>
              <w:t>LAN A (60)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BD1EA" w14:textId="77777777" w:rsidR="00D453A6" w:rsidRDefault="00D453A6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0CC15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225D0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C14A6B" w14:textId="77777777" w:rsidR="00D453A6" w:rsidRDefault="00D453A6"/>
        </w:tc>
      </w:tr>
      <w:tr w:rsidR="00D453A6" w14:paraId="4FE72B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8C0ED" w14:textId="77777777" w:rsidR="00D453A6" w:rsidRDefault="00000000">
            <w:r>
              <w:rPr>
                <w:sz w:val="18"/>
                <w:szCs w:val="18"/>
              </w:rPr>
              <w:t>LAN B (30)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5E1C96" w14:textId="77777777" w:rsidR="00D453A6" w:rsidRDefault="00D453A6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B9430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0CC47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9ADA4" w14:textId="77777777" w:rsidR="00D453A6" w:rsidRDefault="00D453A6"/>
        </w:tc>
      </w:tr>
      <w:tr w:rsidR="00D453A6" w14:paraId="3E01F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EF79D" w14:textId="77777777" w:rsidR="00D453A6" w:rsidRDefault="00000000">
            <w:r>
              <w:rPr>
                <w:sz w:val="18"/>
                <w:szCs w:val="18"/>
              </w:rPr>
              <w:t>LAN C (10)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E45B0" w14:textId="77777777" w:rsidR="00D453A6" w:rsidRDefault="00D453A6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429F5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AA7E9D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80203" w14:textId="77777777" w:rsidR="00D453A6" w:rsidRDefault="00D453A6"/>
        </w:tc>
      </w:tr>
      <w:tr w:rsidR="00D453A6" w14:paraId="563A27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AF08A" w14:textId="77777777" w:rsidR="00D453A6" w:rsidRDefault="00000000">
            <w:r>
              <w:rPr>
                <w:sz w:val="18"/>
                <w:szCs w:val="18"/>
              </w:rPr>
              <w:t>WAN 1 (2)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ADA36" w14:textId="77777777" w:rsidR="00D453A6" w:rsidRDefault="00D453A6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24207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BDC6A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738820" w14:textId="77777777" w:rsidR="00D453A6" w:rsidRDefault="00D453A6"/>
        </w:tc>
      </w:tr>
      <w:tr w:rsidR="00D453A6" w14:paraId="608BFE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E92C5" w14:textId="77777777" w:rsidR="00D453A6" w:rsidRDefault="00000000">
            <w:r>
              <w:rPr>
                <w:sz w:val="18"/>
                <w:szCs w:val="18"/>
              </w:rPr>
              <w:t>WAN 2 (2)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15627" w14:textId="77777777" w:rsidR="00D453A6" w:rsidRDefault="00D453A6"/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2CDB1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9C9A0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90685" w14:textId="77777777" w:rsidR="00D453A6" w:rsidRDefault="00D453A6"/>
        </w:tc>
      </w:tr>
    </w:tbl>
    <w:p w14:paraId="75BC9F33" w14:textId="77777777" w:rsidR="00D453A6" w:rsidRDefault="00D453A6"/>
    <w:p w14:paraId="60345598" w14:textId="77777777" w:rsidR="00D453A6" w:rsidRDefault="00D453A6"/>
    <w:p w14:paraId="52C4A1FA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D453A6" w14:paraId="3B80F313" w14:textId="77777777">
        <w:tblPrEx>
          <w:tblCellMar>
            <w:top w:w="0" w:type="dxa"/>
            <w:bottom w:w="0" w:type="dxa"/>
          </w:tblCellMar>
        </w:tblPrEx>
        <w:tc>
          <w:tcPr>
            <w:tcW w:w="10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6D407" w14:textId="77777777" w:rsidR="00D453A6" w:rsidRDefault="00000000">
            <w:r>
              <w:rPr>
                <w:b/>
                <w:bCs/>
                <w:sz w:val="24"/>
                <w:szCs w:val="24"/>
              </w:rPr>
              <w:t>Příklad 2</w:t>
            </w:r>
          </w:p>
        </w:tc>
      </w:tr>
    </w:tbl>
    <w:p w14:paraId="5CF9F445" w14:textId="77777777" w:rsidR="00D453A6" w:rsidRDefault="00D453A6"/>
    <w:p w14:paraId="7C1CE922" w14:textId="77777777" w:rsidR="00D453A6" w:rsidRDefault="00000000">
      <w:pPr>
        <w:spacing w:after="100"/>
      </w:pPr>
      <w:r>
        <w:t>Máte k dispozici síť 172.16.0.0/22. Rozdělte ji efektivně pro následující potřeby:</w:t>
      </w:r>
    </w:p>
    <w:p w14:paraId="7C28B708" w14:textId="77777777" w:rsidR="00D453A6" w:rsidRDefault="00D453A6"/>
    <w:p w14:paraId="4102AD82" w14:textId="77777777" w:rsidR="00D453A6" w:rsidRDefault="00000000">
      <w:pPr>
        <w:spacing w:after="100"/>
      </w:pPr>
      <w:r>
        <w:t xml:space="preserve">   • Oddělení A: 200 hostů</w:t>
      </w:r>
    </w:p>
    <w:p w14:paraId="1EC73AF5" w14:textId="77777777" w:rsidR="00D453A6" w:rsidRDefault="00000000">
      <w:pPr>
        <w:spacing w:after="100"/>
      </w:pPr>
      <w:r>
        <w:t xml:space="preserve">   • Oddělení B: 100 hostů</w:t>
      </w:r>
    </w:p>
    <w:p w14:paraId="5C2D7D9A" w14:textId="77777777" w:rsidR="00D453A6" w:rsidRDefault="00000000">
      <w:pPr>
        <w:spacing w:after="100"/>
      </w:pPr>
      <w:r>
        <w:t xml:space="preserve">   • Oddělení C: 50 hostů</w:t>
      </w:r>
    </w:p>
    <w:p w14:paraId="58386A6A" w14:textId="77777777" w:rsidR="00D453A6" w:rsidRDefault="00000000">
      <w:pPr>
        <w:spacing w:after="100"/>
      </w:pPr>
      <w:r>
        <w:t xml:space="preserve">   • Servery: 25 hostů</w:t>
      </w:r>
    </w:p>
    <w:p w14:paraId="07574CD0" w14:textId="77777777" w:rsidR="00D453A6" w:rsidRDefault="00000000">
      <w:pPr>
        <w:spacing w:after="100"/>
      </w:pPr>
      <w:r>
        <w:t xml:space="preserve">   • Management: 10 hostů</w:t>
      </w:r>
    </w:p>
    <w:p w14:paraId="3B2A750B" w14:textId="77777777" w:rsidR="00D453A6" w:rsidRDefault="00000000">
      <w:pPr>
        <w:spacing w:after="100"/>
      </w:pPr>
      <w:r>
        <w:t xml:space="preserve">   • WAN link: 2 hosté</w:t>
      </w:r>
    </w:p>
    <w:p w14:paraId="66D90AA6" w14:textId="77777777" w:rsidR="00D453A6" w:rsidRDefault="00D453A6"/>
    <w:p w14:paraId="2F7A7279" w14:textId="77777777" w:rsidR="00D453A6" w:rsidRDefault="00000000">
      <w:pPr>
        <w:spacing w:after="100"/>
      </w:pPr>
      <w:r>
        <w:lastRenderedPageBreak/>
        <w:t>Pro každou síť uveďte: adresu sítě, prefix (masku), rozsah použitelných adres a broadcast.</w:t>
      </w:r>
    </w:p>
    <w:p w14:paraId="07866294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6"/>
        <w:gridCol w:w="2195"/>
        <w:gridCol w:w="1198"/>
        <w:gridCol w:w="3390"/>
        <w:gridCol w:w="1485"/>
      </w:tblGrid>
      <w:tr w:rsidR="00D453A6" w14:paraId="61287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07A58" w14:textId="77777777" w:rsidR="00D453A6" w:rsidRDefault="00000000">
            <w:r>
              <w:rPr>
                <w:b/>
                <w:bCs/>
                <w:sz w:val="20"/>
                <w:szCs w:val="20"/>
              </w:rPr>
              <w:t>Síť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24CBF" w14:textId="77777777" w:rsidR="00D453A6" w:rsidRDefault="00000000">
            <w:r>
              <w:rPr>
                <w:b/>
                <w:bCs/>
                <w:sz w:val="20"/>
                <w:szCs w:val="20"/>
              </w:rPr>
              <w:t>Adresa sítě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71FDD" w14:textId="77777777" w:rsidR="00D453A6" w:rsidRDefault="00000000">
            <w:r>
              <w:rPr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E5160" w14:textId="77777777" w:rsidR="00D453A6" w:rsidRDefault="00000000">
            <w:r>
              <w:rPr>
                <w:b/>
                <w:bCs/>
                <w:sz w:val="20"/>
                <w:szCs w:val="20"/>
              </w:rPr>
              <w:t>Rozsah hostů</w:t>
            </w:r>
          </w:p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4C5E3" w14:textId="77777777" w:rsidR="00D453A6" w:rsidRDefault="00000000">
            <w:r>
              <w:rPr>
                <w:b/>
                <w:bCs/>
                <w:sz w:val="20"/>
                <w:szCs w:val="20"/>
              </w:rPr>
              <w:t>Broadcast</w:t>
            </w:r>
          </w:p>
        </w:tc>
      </w:tr>
      <w:tr w:rsidR="00D453A6" w14:paraId="264C4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14F51" w14:textId="77777777" w:rsidR="00D453A6" w:rsidRDefault="00000000">
            <w:r>
              <w:rPr>
                <w:sz w:val="18"/>
                <w:szCs w:val="18"/>
              </w:rPr>
              <w:t>Oddělení A (200)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CBA4D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4210C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84939D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1FC819" w14:textId="77777777" w:rsidR="00D453A6" w:rsidRDefault="00D453A6"/>
        </w:tc>
      </w:tr>
      <w:tr w:rsidR="00D453A6" w14:paraId="40F86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C196B" w14:textId="77777777" w:rsidR="00D453A6" w:rsidRDefault="00000000">
            <w:r>
              <w:rPr>
                <w:sz w:val="18"/>
                <w:szCs w:val="18"/>
              </w:rPr>
              <w:t>Oddělení B (100)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81395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422AD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34840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F78D66" w14:textId="77777777" w:rsidR="00D453A6" w:rsidRDefault="00D453A6"/>
        </w:tc>
      </w:tr>
      <w:tr w:rsidR="00D453A6" w14:paraId="293CFB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23424" w14:textId="77777777" w:rsidR="00D453A6" w:rsidRDefault="00000000">
            <w:r>
              <w:rPr>
                <w:sz w:val="18"/>
                <w:szCs w:val="18"/>
              </w:rPr>
              <w:t>Oddělení C (50)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71129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A21B1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B6E4D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34222" w14:textId="77777777" w:rsidR="00D453A6" w:rsidRDefault="00D453A6"/>
        </w:tc>
      </w:tr>
      <w:tr w:rsidR="00D453A6" w14:paraId="66624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79F734" w14:textId="77777777" w:rsidR="00D453A6" w:rsidRDefault="00000000">
            <w:r>
              <w:rPr>
                <w:sz w:val="18"/>
                <w:szCs w:val="18"/>
              </w:rPr>
              <w:t>Servery (25)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D48CE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EC22E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C3328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35436" w14:textId="77777777" w:rsidR="00D453A6" w:rsidRDefault="00D453A6"/>
        </w:tc>
      </w:tr>
      <w:tr w:rsidR="00D453A6" w14:paraId="76473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8EFC1" w14:textId="77777777" w:rsidR="00D453A6" w:rsidRDefault="00000000">
            <w:r>
              <w:rPr>
                <w:sz w:val="18"/>
                <w:szCs w:val="18"/>
              </w:rPr>
              <w:t>Management (10)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2B0A2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EF173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17DE6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7D872" w14:textId="77777777" w:rsidR="00D453A6" w:rsidRDefault="00D453A6"/>
        </w:tc>
      </w:tr>
      <w:tr w:rsidR="00D453A6" w14:paraId="2DE89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95556" w14:textId="77777777" w:rsidR="00D453A6" w:rsidRDefault="00000000">
            <w:r>
              <w:rPr>
                <w:sz w:val="18"/>
                <w:szCs w:val="18"/>
              </w:rPr>
              <w:t>WAN link (2)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B7FF5" w14:textId="77777777" w:rsidR="00D453A6" w:rsidRDefault="00D453A6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8D14B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1E450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0C87F" w14:textId="77777777" w:rsidR="00D453A6" w:rsidRDefault="00D453A6"/>
        </w:tc>
      </w:tr>
    </w:tbl>
    <w:p w14:paraId="501B69CC" w14:textId="77777777" w:rsidR="00D453A6" w:rsidRDefault="00D453A6"/>
    <w:p w14:paraId="46B69DFC" w14:textId="77777777" w:rsidR="00D453A6" w:rsidRDefault="00D453A6"/>
    <w:p w14:paraId="66D7B572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4"/>
      </w:tblGrid>
      <w:tr w:rsidR="00D453A6" w14:paraId="73236BA0" w14:textId="77777777">
        <w:tblPrEx>
          <w:tblCellMar>
            <w:top w:w="0" w:type="dxa"/>
            <w:bottom w:w="0" w:type="dxa"/>
          </w:tblCellMar>
        </w:tblPrEx>
        <w:tc>
          <w:tcPr>
            <w:tcW w:w="10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8BBA4" w14:textId="77777777" w:rsidR="00D453A6" w:rsidRDefault="00000000">
            <w:r>
              <w:rPr>
                <w:b/>
                <w:bCs/>
                <w:sz w:val="24"/>
                <w:szCs w:val="24"/>
              </w:rPr>
              <w:t>Příklad 3</w:t>
            </w:r>
          </w:p>
        </w:tc>
      </w:tr>
    </w:tbl>
    <w:p w14:paraId="30E4CC71" w14:textId="77777777" w:rsidR="00D453A6" w:rsidRDefault="00D453A6"/>
    <w:p w14:paraId="5483D381" w14:textId="77777777" w:rsidR="00D453A6" w:rsidRDefault="00000000">
      <w:pPr>
        <w:spacing w:after="100"/>
      </w:pPr>
      <w:r>
        <w:t>Máte k dispozici síť 10.10.0.0/16. Rozdělte ji efektivně pro následující potřeby:</w:t>
      </w:r>
    </w:p>
    <w:p w14:paraId="6055EE80" w14:textId="77777777" w:rsidR="00D453A6" w:rsidRDefault="00D453A6"/>
    <w:p w14:paraId="5BABA141" w14:textId="77777777" w:rsidR="00D453A6" w:rsidRDefault="00000000">
      <w:pPr>
        <w:spacing w:after="100"/>
      </w:pPr>
      <w:r>
        <w:t xml:space="preserve">   • Pobočka Praha: 500 hostů</w:t>
      </w:r>
    </w:p>
    <w:p w14:paraId="62562502" w14:textId="77777777" w:rsidR="00D453A6" w:rsidRDefault="00000000">
      <w:pPr>
        <w:spacing w:after="100"/>
      </w:pPr>
      <w:r>
        <w:t xml:space="preserve">   • Pobočka Brno: 250 hostů</w:t>
      </w:r>
    </w:p>
    <w:p w14:paraId="1DD6BB3C" w14:textId="77777777" w:rsidR="00D453A6" w:rsidRDefault="00000000">
      <w:pPr>
        <w:spacing w:after="100"/>
      </w:pPr>
      <w:r>
        <w:t xml:space="preserve">   • Pobočka Ostrava: 120 hostů</w:t>
      </w:r>
    </w:p>
    <w:p w14:paraId="51D9A9CA" w14:textId="77777777" w:rsidR="00D453A6" w:rsidRDefault="00000000">
      <w:pPr>
        <w:spacing w:after="100"/>
      </w:pPr>
      <w:r>
        <w:t xml:space="preserve">   • Pobočka Plzeň: 60 hostů</w:t>
      </w:r>
    </w:p>
    <w:p w14:paraId="26537EAE" w14:textId="77777777" w:rsidR="00D453A6" w:rsidRDefault="00000000">
      <w:pPr>
        <w:spacing w:after="100"/>
      </w:pPr>
      <w:r>
        <w:t xml:space="preserve">   • Datacentrum: 30 hostů</w:t>
      </w:r>
    </w:p>
    <w:p w14:paraId="6C2F99F2" w14:textId="77777777" w:rsidR="00D453A6" w:rsidRDefault="00000000">
      <w:pPr>
        <w:spacing w:after="100"/>
      </w:pPr>
      <w:r>
        <w:t xml:space="preserve">   • WAN Praha-Brno: 2 hosté</w:t>
      </w:r>
    </w:p>
    <w:p w14:paraId="7931D6B7" w14:textId="77777777" w:rsidR="00D453A6" w:rsidRDefault="00000000">
      <w:pPr>
        <w:spacing w:after="100"/>
      </w:pPr>
      <w:r>
        <w:t xml:space="preserve">   • WAN Praha-Ostrava: 2 hosté</w:t>
      </w:r>
    </w:p>
    <w:p w14:paraId="080729CA" w14:textId="77777777" w:rsidR="00D453A6" w:rsidRDefault="00D453A6"/>
    <w:p w14:paraId="15DACEE0" w14:textId="77777777" w:rsidR="00D453A6" w:rsidRDefault="00000000">
      <w:pPr>
        <w:spacing w:after="100"/>
      </w:pPr>
      <w:r>
        <w:t>Pro každou síť uveďte: adresu sítě, prefix (masku), rozsah použitelných adres a broadcast.</w:t>
      </w:r>
    </w:p>
    <w:p w14:paraId="063F2C76" w14:textId="77777777" w:rsidR="00D453A6" w:rsidRDefault="00D453A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1996"/>
        <w:gridCol w:w="999"/>
        <w:gridCol w:w="3390"/>
        <w:gridCol w:w="1485"/>
      </w:tblGrid>
      <w:tr w:rsidR="00D453A6" w14:paraId="351C2B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9707A" w14:textId="77777777" w:rsidR="00D453A6" w:rsidRDefault="00000000">
            <w:r>
              <w:rPr>
                <w:b/>
                <w:bCs/>
                <w:sz w:val="20"/>
                <w:szCs w:val="20"/>
              </w:rPr>
              <w:t>Síť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CC858" w14:textId="77777777" w:rsidR="00D453A6" w:rsidRDefault="00000000">
            <w:r>
              <w:rPr>
                <w:b/>
                <w:bCs/>
                <w:sz w:val="20"/>
                <w:szCs w:val="20"/>
              </w:rPr>
              <w:t>Adresa sítě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1EB183" w14:textId="77777777" w:rsidR="00D453A6" w:rsidRDefault="00000000">
            <w:r>
              <w:rPr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A463" w14:textId="77777777" w:rsidR="00D453A6" w:rsidRDefault="00000000">
            <w:r>
              <w:rPr>
                <w:b/>
                <w:bCs/>
                <w:sz w:val="20"/>
                <w:szCs w:val="20"/>
              </w:rPr>
              <w:t>Rozsah hostů</w:t>
            </w:r>
          </w:p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B53D8" w14:textId="77777777" w:rsidR="00D453A6" w:rsidRDefault="00000000">
            <w:r>
              <w:rPr>
                <w:b/>
                <w:bCs/>
                <w:sz w:val="20"/>
                <w:szCs w:val="20"/>
              </w:rPr>
              <w:t>Broadcast</w:t>
            </w:r>
          </w:p>
        </w:tc>
      </w:tr>
      <w:tr w:rsidR="00D453A6" w14:paraId="0F7B7C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D4417" w14:textId="77777777" w:rsidR="00D453A6" w:rsidRDefault="00000000">
            <w:r>
              <w:rPr>
                <w:sz w:val="18"/>
                <w:szCs w:val="18"/>
              </w:rPr>
              <w:t>Praha (500)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9F3E9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EE50B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5C811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48EB66" w14:textId="77777777" w:rsidR="00D453A6" w:rsidRDefault="00D453A6"/>
        </w:tc>
      </w:tr>
      <w:tr w:rsidR="00D453A6" w14:paraId="49F77D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26888" w14:textId="77777777" w:rsidR="00D453A6" w:rsidRDefault="00000000">
            <w:r>
              <w:rPr>
                <w:sz w:val="18"/>
                <w:szCs w:val="18"/>
              </w:rPr>
              <w:t>Brno (250)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0E400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7AF7E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41FEE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9DF46" w14:textId="77777777" w:rsidR="00D453A6" w:rsidRDefault="00D453A6"/>
        </w:tc>
      </w:tr>
      <w:tr w:rsidR="00D453A6" w14:paraId="470671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D3E58" w14:textId="77777777" w:rsidR="00D453A6" w:rsidRDefault="00000000">
            <w:r>
              <w:rPr>
                <w:sz w:val="18"/>
                <w:szCs w:val="18"/>
              </w:rPr>
              <w:t>Ostrava (120)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D88FD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D35A4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FA55B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74030" w14:textId="77777777" w:rsidR="00D453A6" w:rsidRDefault="00D453A6"/>
        </w:tc>
      </w:tr>
      <w:tr w:rsidR="00D453A6" w14:paraId="4F749F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E6A3B" w14:textId="77777777" w:rsidR="00D453A6" w:rsidRDefault="00000000">
            <w:r>
              <w:rPr>
                <w:sz w:val="18"/>
                <w:szCs w:val="18"/>
              </w:rPr>
              <w:t>Plzeň (60)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E4D92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2C8B6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AAC75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6E324" w14:textId="77777777" w:rsidR="00D453A6" w:rsidRDefault="00D453A6"/>
        </w:tc>
      </w:tr>
      <w:tr w:rsidR="00D453A6" w14:paraId="51B8CD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290F8" w14:textId="77777777" w:rsidR="00D453A6" w:rsidRDefault="00000000">
            <w:r>
              <w:rPr>
                <w:sz w:val="18"/>
                <w:szCs w:val="18"/>
              </w:rPr>
              <w:t>Datacentrum (30)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604D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B1429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1267C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E48B9" w14:textId="77777777" w:rsidR="00D453A6" w:rsidRDefault="00D453A6"/>
        </w:tc>
      </w:tr>
      <w:tr w:rsidR="00D453A6" w14:paraId="21885C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84CD4" w14:textId="77777777" w:rsidR="00D453A6" w:rsidRDefault="00000000">
            <w:r>
              <w:rPr>
                <w:sz w:val="18"/>
                <w:szCs w:val="18"/>
              </w:rPr>
              <w:t>WAN Praha-Brno (2)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84411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84553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85274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FE2B0" w14:textId="77777777" w:rsidR="00D453A6" w:rsidRDefault="00D453A6"/>
        </w:tc>
      </w:tr>
      <w:tr w:rsidR="00D453A6" w14:paraId="0254D9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BBB73" w14:textId="77777777" w:rsidR="00D453A6" w:rsidRDefault="00000000">
            <w:r>
              <w:rPr>
                <w:sz w:val="18"/>
                <w:szCs w:val="18"/>
              </w:rPr>
              <w:t>WAN Praha-Ostrava (2)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32E1FF" w14:textId="77777777" w:rsidR="00D453A6" w:rsidRDefault="00D453A6"/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4EED1" w14:textId="77777777" w:rsidR="00D453A6" w:rsidRDefault="00D453A6"/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AB970" w14:textId="77777777" w:rsidR="00D453A6" w:rsidRDefault="00D453A6"/>
        </w:tc>
        <w:tc>
          <w:tcPr>
            <w:tcW w:w="14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90515" w14:textId="77777777" w:rsidR="00D453A6" w:rsidRDefault="00D453A6"/>
        </w:tc>
      </w:tr>
    </w:tbl>
    <w:p w14:paraId="0C1BCE58" w14:textId="77777777" w:rsidR="00D91823" w:rsidRDefault="00D91823"/>
    <w:sectPr w:rsidR="00D918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87AE1"/>
    <w:multiLevelType w:val="hybridMultilevel"/>
    <w:tmpl w:val="9CE2F704"/>
    <w:lvl w:ilvl="0" w:tplc="DE52A41C">
      <w:start w:val="1"/>
      <w:numFmt w:val="bullet"/>
      <w:lvlText w:val="●"/>
      <w:lvlJc w:val="left"/>
      <w:pPr>
        <w:ind w:left="720" w:hanging="360"/>
      </w:pPr>
    </w:lvl>
    <w:lvl w:ilvl="1" w:tplc="37E6FC62">
      <w:start w:val="1"/>
      <w:numFmt w:val="bullet"/>
      <w:lvlText w:val="○"/>
      <w:lvlJc w:val="left"/>
      <w:pPr>
        <w:ind w:left="1440" w:hanging="360"/>
      </w:pPr>
    </w:lvl>
    <w:lvl w:ilvl="2" w:tplc="DFA207FA">
      <w:start w:val="1"/>
      <w:numFmt w:val="bullet"/>
      <w:lvlText w:val="■"/>
      <w:lvlJc w:val="left"/>
      <w:pPr>
        <w:ind w:left="2160" w:hanging="360"/>
      </w:pPr>
    </w:lvl>
    <w:lvl w:ilvl="3" w:tplc="50B6B2A6">
      <w:start w:val="1"/>
      <w:numFmt w:val="bullet"/>
      <w:lvlText w:val="●"/>
      <w:lvlJc w:val="left"/>
      <w:pPr>
        <w:ind w:left="2880" w:hanging="360"/>
      </w:pPr>
    </w:lvl>
    <w:lvl w:ilvl="4" w:tplc="2CF89F4C">
      <w:start w:val="1"/>
      <w:numFmt w:val="bullet"/>
      <w:lvlText w:val="○"/>
      <w:lvlJc w:val="left"/>
      <w:pPr>
        <w:ind w:left="3600" w:hanging="360"/>
      </w:pPr>
    </w:lvl>
    <w:lvl w:ilvl="5" w:tplc="904A1058">
      <w:start w:val="1"/>
      <w:numFmt w:val="bullet"/>
      <w:lvlText w:val="■"/>
      <w:lvlJc w:val="left"/>
      <w:pPr>
        <w:ind w:left="4320" w:hanging="360"/>
      </w:pPr>
    </w:lvl>
    <w:lvl w:ilvl="6" w:tplc="6F5A37D8">
      <w:start w:val="1"/>
      <w:numFmt w:val="bullet"/>
      <w:lvlText w:val="●"/>
      <w:lvlJc w:val="left"/>
      <w:pPr>
        <w:ind w:left="5040" w:hanging="360"/>
      </w:pPr>
    </w:lvl>
    <w:lvl w:ilvl="7" w:tplc="DB76D80C">
      <w:start w:val="1"/>
      <w:numFmt w:val="bullet"/>
      <w:lvlText w:val="●"/>
      <w:lvlJc w:val="left"/>
      <w:pPr>
        <w:ind w:left="5760" w:hanging="360"/>
      </w:pPr>
    </w:lvl>
    <w:lvl w:ilvl="8" w:tplc="DDA6BFCC">
      <w:start w:val="1"/>
      <w:numFmt w:val="bullet"/>
      <w:lvlText w:val="●"/>
      <w:lvlJc w:val="left"/>
      <w:pPr>
        <w:ind w:left="6480" w:hanging="360"/>
      </w:pPr>
    </w:lvl>
  </w:abstractNum>
  <w:num w:numId="1" w16cid:durableId="483278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3A6"/>
    <w:rsid w:val="00066936"/>
    <w:rsid w:val="00431DAF"/>
    <w:rsid w:val="00D453A6"/>
    <w:rsid w:val="00D9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8C7CB"/>
  <w15:docId w15:val="{85117C11-95A4-4FE9-9F7E-A80BF9AE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1779</Characters>
  <Application>Microsoft Office Word</Application>
  <DocSecurity>0</DocSecurity>
  <Lines>177</Lines>
  <Paragraphs>88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Jaromír Jašík</cp:lastModifiedBy>
  <cp:revision>2</cp:revision>
  <dcterms:created xsi:type="dcterms:W3CDTF">2026-02-19T04:49:00Z</dcterms:created>
  <dcterms:modified xsi:type="dcterms:W3CDTF">2026-02-19T05:52:00Z</dcterms:modified>
</cp:coreProperties>
</file>