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F2F4" w14:textId="77777777" w:rsidR="00EE6947" w:rsidRDefault="00EE6947" w:rsidP="00EE6947">
      <w:pPr>
        <w:rPr>
          <w:u w:val="single"/>
        </w:rPr>
      </w:pPr>
      <w:r>
        <w:rPr>
          <w:u w:val="single"/>
        </w:rPr>
        <w:t>IDV responses that trigger a red flag and require the completion of a Red Flag form</w:t>
      </w:r>
    </w:p>
    <w:p w14:paraId="7E876C4E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Social Security Number</w:t>
      </w:r>
    </w:p>
    <w:p w14:paraId="2C52DB3B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9b</w:t>
      </w:r>
    </w:p>
    <w:p w14:paraId="01B139AF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SSN you entered seems to be valid. But no match found for named, address and date of birth – Category 9b</w:t>
      </w:r>
    </w:p>
    <w:p w14:paraId="06FE9A7C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Name</w:t>
      </w:r>
    </w:p>
    <w:p w14:paraId="70794B75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9</w:t>
      </w:r>
    </w:p>
    <w:p w14:paraId="7850B21D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There are multiple names associated with this SSN – Category 9b</w:t>
      </w:r>
    </w:p>
    <w:p w14:paraId="4ACE05BC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Address</w:t>
      </w:r>
    </w:p>
    <w:p w14:paraId="5CBED93C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– 2</w:t>
      </w:r>
    </w:p>
    <w:p w14:paraId="20A0A7C5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Address Discrepancy (if list of addresses on the report doesn’t contain the address provided) – Categories 2 and 9a</w:t>
      </w:r>
    </w:p>
    <w:p w14:paraId="4E50E34B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Date of Birth</w:t>
      </w:r>
    </w:p>
    <w:p w14:paraId="102C8CF7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9</w:t>
      </w:r>
    </w:p>
    <w:p w14:paraId="1828959B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Phone Number</w:t>
      </w:r>
    </w:p>
    <w:p w14:paraId="680025C9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9</w:t>
      </w:r>
    </w:p>
    <w:p w14:paraId="68B67EFC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Invalid or associated with a pager or answering service – Category 12b</w:t>
      </w:r>
    </w:p>
    <w:p w14:paraId="3C328A20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Please verify – Not a red flag</w:t>
      </w:r>
    </w:p>
    <w:p w14:paraId="79E9BBC6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License</w:t>
      </w:r>
    </w:p>
    <w:p w14:paraId="16D58614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Failed – Category 9</w:t>
      </w:r>
    </w:p>
    <w:p w14:paraId="18857D84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Please Verify – 9</w:t>
      </w:r>
    </w:p>
    <w:p w14:paraId="542CF909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No data entered/customer has a passport – 9</w:t>
      </w:r>
    </w:p>
    <w:p w14:paraId="5C5A9E11" w14:textId="77777777" w:rsidR="00EE6947" w:rsidRDefault="00EE6947" w:rsidP="00EE6947">
      <w:pPr>
        <w:pStyle w:val="ListParagraph"/>
        <w:numPr>
          <w:ilvl w:val="2"/>
          <w:numId w:val="4"/>
        </w:numPr>
      </w:pPr>
      <w:r>
        <w:t>Comment that a passport was used</w:t>
      </w:r>
    </w:p>
    <w:p w14:paraId="1B6EDD2D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No data available – Category 9</w:t>
      </w:r>
    </w:p>
    <w:p w14:paraId="0727C983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No Records Found – Category 9</w:t>
      </w:r>
    </w:p>
    <w:p w14:paraId="1C6A68FB" w14:textId="77777777" w:rsidR="00EE6947" w:rsidRDefault="00EE6947" w:rsidP="00EE6947">
      <w:pPr>
        <w:pStyle w:val="ListParagraph"/>
        <w:numPr>
          <w:ilvl w:val="0"/>
          <w:numId w:val="4"/>
        </w:numPr>
      </w:pPr>
      <w:r>
        <w:t>OFAC Watch Failed</w:t>
      </w:r>
    </w:p>
    <w:p w14:paraId="394A161D" w14:textId="77777777" w:rsidR="00EE6947" w:rsidRDefault="00EE6947" w:rsidP="00EE6947">
      <w:pPr>
        <w:pStyle w:val="ListParagraph"/>
        <w:numPr>
          <w:ilvl w:val="1"/>
          <w:numId w:val="4"/>
        </w:numPr>
      </w:pPr>
      <w:r>
        <w:t>Not a red flag – follow procedures on next page</w:t>
      </w:r>
    </w:p>
    <w:p w14:paraId="5879E6A1" w14:textId="77777777" w:rsidR="004C559D" w:rsidRDefault="004C559D"/>
    <w:sectPr w:rsidR="004C559D" w:rsidSect="00EE6947">
      <w:pgSz w:w="12240" w:h="16340"/>
      <w:pgMar w:top="1157" w:right="1138" w:bottom="668" w:left="12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F715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106AB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AD5E618B">
      <w:start w:val="1"/>
      <w:numFmt w:val="bullet"/>
      <w:lvlText w:val="•"/>
      <w:lvlJc w:val="left"/>
    </w:lvl>
    <w:lvl w:ilvl="2" w:tplc="29C653E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BF43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A5CC4F6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02A1428"/>
    <w:multiLevelType w:val="hybridMultilevel"/>
    <w:tmpl w:val="CA9E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728459">
    <w:abstractNumId w:val="2"/>
  </w:num>
  <w:num w:numId="2" w16cid:durableId="1630084070">
    <w:abstractNumId w:val="1"/>
  </w:num>
  <w:num w:numId="3" w16cid:durableId="130094686">
    <w:abstractNumId w:val="0"/>
  </w:num>
  <w:num w:numId="4" w16cid:durableId="1553956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47"/>
    <w:rsid w:val="00046FBF"/>
    <w:rsid w:val="00331444"/>
    <w:rsid w:val="004C559D"/>
    <w:rsid w:val="00E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4A87"/>
  <w15:chartTrackingRefBased/>
  <w15:docId w15:val="{B8DA4690-8503-40AE-A0B4-E3CAB5EF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47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9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>First State Bank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Khalil</dc:creator>
  <cp:keywords/>
  <dc:description/>
  <cp:lastModifiedBy>Layla Khalil</cp:lastModifiedBy>
  <cp:revision>1</cp:revision>
  <dcterms:created xsi:type="dcterms:W3CDTF">2024-03-29T19:28:00Z</dcterms:created>
  <dcterms:modified xsi:type="dcterms:W3CDTF">2024-03-29T19:31:00Z</dcterms:modified>
</cp:coreProperties>
</file>