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B09" w:rsidRPr="00254B09" w:rsidRDefault="00254B09" w:rsidP="00254B09">
      <w:pPr>
        <w:jc w:val="center"/>
        <w:rPr>
          <w:b/>
        </w:rPr>
      </w:pPr>
      <w:r w:rsidRPr="00254B09">
        <w:rPr>
          <w:b/>
        </w:rPr>
        <w:t>Tópicos Especiales – Taller  1</w:t>
      </w:r>
      <w:r w:rsidR="00BD3130">
        <w:rPr>
          <w:b/>
        </w:rPr>
        <w:br/>
        <w:t>Aplicación Turística de Barranquilla (ATUBA)</w:t>
      </w:r>
    </w:p>
    <w:p w:rsidR="00BD3130" w:rsidRDefault="00BD3130" w:rsidP="00254B09">
      <w:pPr>
        <w:jc w:val="both"/>
        <w:rPr>
          <w:b/>
        </w:rPr>
      </w:pPr>
      <w:r>
        <w:rPr>
          <w:b/>
        </w:rPr>
        <w:t>Introducción</w:t>
      </w:r>
    </w:p>
    <w:p w:rsidR="00BD3130" w:rsidRPr="00BD3130" w:rsidRDefault="00BD3130" w:rsidP="00254B09">
      <w:pPr>
        <w:jc w:val="both"/>
      </w:pPr>
      <w:r>
        <w:t xml:space="preserve">El propósito final del proyecto es elaborar entre todo el curso una aplicación completa para búsqueda de sitios turísticos en la ciudad de Barranquilla, utilizando la localización del usuario de la aplicación. El curso se dividirá en </w:t>
      </w:r>
      <w:r w:rsidR="000D3BD7">
        <w:t>4</w:t>
      </w:r>
      <w:r>
        <w:t xml:space="preserve"> grupos que permita la creación de los componentes críticos del proyecto: servicio web, </w:t>
      </w:r>
      <w:r w:rsidR="000D3BD7">
        <w:t xml:space="preserve">e </w:t>
      </w:r>
      <w:r>
        <w:t>interfaz web</w:t>
      </w:r>
      <w:r w:rsidR="000D3BD7">
        <w:t>, cada uno con dos grupos.</w:t>
      </w:r>
      <w:r>
        <w:t xml:space="preserve"> </w:t>
      </w:r>
    </w:p>
    <w:p w:rsidR="00254B09" w:rsidRPr="00822F43" w:rsidRDefault="00BD3130" w:rsidP="00254B09">
      <w:pPr>
        <w:jc w:val="both"/>
        <w:rPr>
          <w:b/>
        </w:rPr>
      </w:pPr>
      <w:r>
        <w:rPr>
          <w:b/>
        </w:rPr>
        <w:t>Descripción Detallada</w:t>
      </w:r>
    </w:p>
    <w:p w:rsidR="00254B09" w:rsidRDefault="00822F43" w:rsidP="00254B09">
      <w:pPr>
        <w:jc w:val="both"/>
      </w:pPr>
      <w:r>
        <w:t xml:space="preserve">Deben realizar un proyecto dividido en </w:t>
      </w:r>
      <w:r w:rsidR="000D3BD7">
        <w:t>2</w:t>
      </w:r>
      <w:r>
        <w:t xml:space="preserve"> componentes, que serán distribuidos en </w:t>
      </w:r>
      <w:r w:rsidR="000D3BD7">
        <w:t>4</w:t>
      </w:r>
      <w:r>
        <w:t xml:space="preserve"> grupos dentro de la clase:</w:t>
      </w:r>
    </w:p>
    <w:p w:rsidR="0083626F" w:rsidRDefault="00876EF8" w:rsidP="00822F43">
      <w:pPr>
        <w:pStyle w:val="ListParagraph"/>
        <w:numPr>
          <w:ilvl w:val="0"/>
          <w:numId w:val="1"/>
        </w:numPr>
        <w:jc w:val="both"/>
      </w:pPr>
      <w:r w:rsidRPr="00BD3130">
        <w:rPr>
          <w:b/>
        </w:rPr>
        <w:t>Servicio web</w:t>
      </w:r>
      <w:r w:rsidR="0078015B">
        <w:rPr>
          <w:b/>
        </w:rPr>
        <w:t xml:space="preserve"> basado</w:t>
      </w:r>
      <w:r w:rsidRPr="00BD3130">
        <w:rPr>
          <w:b/>
        </w:rPr>
        <w:t xml:space="preserve"> en Microsoft </w:t>
      </w:r>
      <w:proofErr w:type="spellStart"/>
      <w:r w:rsidRPr="00BD3130">
        <w:rPr>
          <w:b/>
        </w:rPr>
        <w:t>Azure</w:t>
      </w:r>
      <w:proofErr w:type="spellEnd"/>
      <w:r>
        <w:t xml:space="preserve"> que se conecte a una base de Datos SQL y que ofrezca información sobre </w:t>
      </w:r>
      <w:r w:rsidR="00BD3130">
        <w:t>los puntos turísticos de interés en la ciudad de Barranquilla. Los siguientes son los requerimientos funcionales y no funcionales del servicio:</w:t>
      </w:r>
    </w:p>
    <w:p w:rsidR="00BD3130" w:rsidRDefault="00BD3130" w:rsidP="00BD3130">
      <w:pPr>
        <w:pStyle w:val="ListParagraph"/>
        <w:numPr>
          <w:ilvl w:val="1"/>
          <w:numId w:val="1"/>
        </w:numPr>
        <w:jc w:val="both"/>
      </w:pPr>
      <w:r>
        <w:t>Método para recibir un punto y devolver la lista de sitios turísticos cercano a él</w:t>
      </w:r>
      <w:r w:rsidR="000D3BD7">
        <w:t xml:space="preserve"> a través de un formulario (pedir 2 datos)</w:t>
      </w:r>
      <w:r>
        <w:t>.</w:t>
      </w:r>
    </w:p>
    <w:p w:rsidR="00BD3130" w:rsidRDefault="00BD3130" w:rsidP="00BD3130">
      <w:pPr>
        <w:pStyle w:val="ListParagraph"/>
        <w:numPr>
          <w:ilvl w:val="1"/>
          <w:numId w:val="1"/>
        </w:numPr>
        <w:jc w:val="both"/>
      </w:pPr>
      <w:r>
        <w:t>Método para recibir un</w:t>
      </w:r>
      <w:r w:rsidR="000D3BD7">
        <w:t xml:space="preserve"> lugar de interés y devolver la lista de sitios turísticos cercanos a él.</w:t>
      </w:r>
    </w:p>
    <w:p w:rsidR="000D3BD7" w:rsidRDefault="000D3BD7" w:rsidP="00BD3130">
      <w:pPr>
        <w:pStyle w:val="ListParagraph"/>
        <w:numPr>
          <w:ilvl w:val="1"/>
          <w:numId w:val="1"/>
        </w:numPr>
        <w:jc w:val="both"/>
      </w:pPr>
      <w:r>
        <w:t>Se deben ingresar al menos 10 sitios turísticos con su localización, y por cada uno de ellos 10 lugares que se encuentran cerca a él.</w:t>
      </w:r>
    </w:p>
    <w:p w:rsidR="0083626F" w:rsidRDefault="0083626F" w:rsidP="00822F43">
      <w:pPr>
        <w:pStyle w:val="ListParagraph"/>
        <w:numPr>
          <w:ilvl w:val="0"/>
          <w:numId w:val="1"/>
        </w:numPr>
        <w:jc w:val="both"/>
      </w:pPr>
      <w:r w:rsidRPr="000D3BD7">
        <w:rPr>
          <w:b/>
        </w:rPr>
        <w:t>Interfaz de presentación web</w:t>
      </w:r>
      <w:r w:rsidR="00BD3130">
        <w:t>:</w:t>
      </w:r>
      <w:r w:rsidR="000D3BD7">
        <w:t xml:space="preserve"> interfaz que pida con un formulario un punto dentro de barranquilla (esto simula la generación de un punto por parte de un dispositivo móvil) y que liste los resultados que le devuelva el servicio web. Requisito:</w:t>
      </w:r>
    </w:p>
    <w:p w:rsidR="000D3BD7" w:rsidRPr="000D3BD7" w:rsidRDefault="000D3BD7" w:rsidP="000D3BD7">
      <w:pPr>
        <w:pStyle w:val="ListParagraph"/>
        <w:numPr>
          <w:ilvl w:val="1"/>
          <w:numId w:val="1"/>
        </w:numPr>
        <w:jc w:val="both"/>
      </w:pPr>
      <w:r>
        <w:t xml:space="preserve">Para efectos de prueba, deben hacer un servicio local con el cual hacer la prueba. Deben entregar este servicio básico local también. </w:t>
      </w:r>
    </w:p>
    <w:p w:rsidR="00BD3130" w:rsidRPr="00BD3130" w:rsidRDefault="00BD3130" w:rsidP="00BD3130">
      <w:pPr>
        <w:jc w:val="both"/>
        <w:rPr>
          <w:b/>
        </w:rPr>
      </w:pPr>
      <w:r w:rsidRPr="00BD3130">
        <w:rPr>
          <w:b/>
        </w:rPr>
        <w:t>Entregables</w:t>
      </w:r>
    </w:p>
    <w:p w:rsidR="000D3BD7" w:rsidRDefault="000D3BD7" w:rsidP="000D3BD7">
      <w:pPr>
        <w:jc w:val="both"/>
      </w:pPr>
      <w:r>
        <w:t>Dependiendo del rol que tome cada grupo, se entregará esto:</w:t>
      </w:r>
    </w:p>
    <w:p w:rsidR="000D3BD7" w:rsidRDefault="000D3BD7" w:rsidP="000D3BD7">
      <w:pPr>
        <w:pStyle w:val="ListParagraph"/>
        <w:numPr>
          <w:ilvl w:val="0"/>
          <w:numId w:val="3"/>
        </w:numPr>
        <w:jc w:val="both"/>
      </w:pPr>
      <w:r>
        <w:t>Ejecutables del proyecto para la interfaz web.</w:t>
      </w:r>
    </w:p>
    <w:p w:rsidR="00BD3130" w:rsidRDefault="000D3BD7" w:rsidP="000D3BD7">
      <w:pPr>
        <w:pStyle w:val="ListParagraph"/>
        <w:numPr>
          <w:ilvl w:val="0"/>
          <w:numId w:val="3"/>
        </w:numPr>
        <w:jc w:val="both"/>
      </w:pPr>
      <w:r>
        <w:t xml:space="preserve">Ejecutables del proyecto y diseño de la base de datos para el servicio web. </w:t>
      </w:r>
    </w:p>
    <w:p w:rsidR="00BD3130" w:rsidRPr="00BD3130" w:rsidRDefault="00BD3130" w:rsidP="00BD3130">
      <w:pPr>
        <w:jc w:val="both"/>
        <w:rPr>
          <w:b/>
        </w:rPr>
      </w:pPr>
      <w:r w:rsidRPr="00BD3130">
        <w:rPr>
          <w:b/>
        </w:rPr>
        <w:t>Notas</w:t>
      </w:r>
    </w:p>
    <w:p w:rsidR="000D3BD7" w:rsidRDefault="000D3BD7" w:rsidP="00BD3130">
      <w:pPr>
        <w:pStyle w:val="ListParagraph"/>
        <w:numPr>
          <w:ilvl w:val="0"/>
          <w:numId w:val="2"/>
        </w:numPr>
        <w:jc w:val="both"/>
      </w:pPr>
      <w:r>
        <w:t xml:space="preserve">Los grupos son de máximo 3 personas. </w:t>
      </w:r>
    </w:p>
    <w:p w:rsidR="00BD3130" w:rsidRDefault="00BD3130" w:rsidP="00BD3130">
      <w:pPr>
        <w:pStyle w:val="ListParagraph"/>
        <w:numPr>
          <w:ilvl w:val="0"/>
          <w:numId w:val="2"/>
        </w:numPr>
        <w:jc w:val="both"/>
      </w:pPr>
      <w:r>
        <w:t xml:space="preserve">La siguiente página permite colocar una bandera en cualquier punto de un mapa y obtener la longitud y latitud del punto. Dirección: </w:t>
      </w:r>
      <w:hyperlink r:id="rId7" w:history="1">
        <w:r w:rsidRPr="003E667E">
          <w:rPr>
            <w:rStyle w:val="Hyperlink"/>
          </w:rPr>
          <w:t>http://itouchmap.com/latlong.html</w:t>
        </w:r>
      </w:hyperlink>
      <w:r>
        <w:t xml:space="preserve"> </w:t>
      </w:r>
    </w:p>
    <w:p w:rsidR="00BD3130" w:rsidRDefault="00BD3130" w:rsidP="000D3BD7">
      <w:pPr>
        <w:pStyle w:val="ListParagraph"/>
        <w:jc w:val="both"/>
      </w:pPr>
    </w:p>
    <w:sectPr w:rsidR="00BD3130" w:rsidSect="009D5630">
      <w:head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020D" w:rsidRDefault="0068020D" w:rsidP="00254B09">
      <w:pPr>
        <w:spacing w:after="0" w:line="240" w:lineRule="auto"/>
      </w:pPr>
      <w:r>
        <w:separator/>
      </w:r>
    </w:p>
  </w:endnote>
  <w:endnote w:type="continuationSeparator" w:id="0">
    <w:p w:rsidR="0068020D" w:rsidRDefault="0068020D" w:rsidP="00254B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020D" w:rsidRDefault="0068020D" w:rsidP="00254B09">
      <w:pPr>
        <w:spacing w:after="0" w:line="240" w:lineRule="auto"/>
      </w:pPr>
      <w:r>
        <w:separator/>
      </w:r>
    </w:p>
  </w:footnote>
  <w:footnote w:type="continuationSeparator" w:id="0">
    <w:p w:rsidR="0068020D" w:rsidRDefault="0068020D" w:rsidP="00254B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B09" w:rsidRDefault="00254B09">
    <w:pPr>
      <w:pStyle w:val="Header"/>
    </w:pPr>
    <w:r>
      <w:t>Universidad del Norte</w:t>
    </w:r>
  </w:p>
  <w:p w:rsidR="00254B09" w:rsidRDefault="00254B09">
    <w:pPr>
      <w:pStyle w:val="Header"/>
    </w:pPr>
    <w:r>
      <w:t>Especialización en Ingeniería de Software</w:t>
    </w:r>
  </w:p>
  <w:p w:rsidR="00254B09" w:rsidRDefault="00254B09">
    <w:pPr>
      <w:pStyle w:val="Header"/>
    </w:pPr>
    <w:r>
      <w:t>Noviembre 2014</w:t>
    </w:r>
  </w:p>
  <w:p w:rsidR="00254B09" w:rsidRDefault="00254B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045A"/>
    <w:multiLevelType w:val="hybridMultilevel"/>
    <w:tmpl w:val="33D6E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56B5CE2"/>
    <w:multiLevelType w:val="hybridMultilevel"/>
    <w:tmpl w:val="21AE905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4B32155"/>
    <w:multiLevelType w:val="hybridMultilevel"/>
    <w:tmpl w:val="0630C9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254B09"/>
    <w:rsid w:val="000D3BD7"/>
    <w:rsid w:val="00254B09"/>
    <w:rsid w:val="005E1F79"/>
    <w:rsid w:val="0068020D"/>
    <w:rsid w:val="0078015B"/>
    <w:rsid w:val="00822F43"/>
    <w:rsid w:val="0083626F"/>
    <w:rsid w:val="00876EF8"/>
    <w:rsid w:val="008C56D8"/>
    <w:rsid w:val="009D5630"/>
    <w:rsid w:val="00AC0BFC"/>
    <w:rsid w:val="00BD3130"/>
    <w:rsid w:val="00E46A2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6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54B09"/>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254B09"/>
  </w:style>
  <w:style w:type="paragraph" w:styleId="Footer">
    <w:name w:val="footer"/>
    <w:basedOn w:val="Normal"/>
    <w:link w:val="FooterChar"/>
    <w:uiPriority w:val="99"/>
    <w:semiHidden/>
    <w:unhideWhenUsed/>
    <w:rsid w:val="00254B09"/>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254B09"/>
  </w:style>
  <w:style w:type="paragraph" w:styleId="ListParagraph">
    <w:name w:val="List Paragraph"/>
    <w:basedOn w:val="Normal"/>
    <w:uiPriority w:val="34"/>
    <w:qFormat/>
    <w:rsid w:val="00822F43"/>
    <w:pPr>
      <w:ind w:left="720"/>
      <w:contextualSpacing/>
    </w:pPr>
  </w:style>
  <w:style w:type="character" w:styleId="Hyperlink">
    <w:name w:val="Hyperlink"/>
    <w:basedOn w:val="DefaultParagraphFont"/>
    <w:uiPriority w:val="99"/>
    <w:unhideWhenUsed/>
    <w:rsid w:val="00BD313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touchmap.com/latlo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312</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Jimeno</dc:creator>
  <cp:lastModifiedBy>Miguel Jimeno</cp:lastModifiedBy>
  <cp:revision>3</cp:revision>
  <dcterms:created xsi:type="dcterms:W3CDTF">2014-11-08T04:45:00Z</dcterms:created>
  <dcterms:modified xsi:type="dcterms:W3CDTF">2014-11-08T18:09:00Z</dcterms:modified>
</cp:coreProperties>
</file>