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https://www.douyin.com/video/7368393526155005193</w:t>
      </w:r>
    </w:p>
    <w:p>
      <w:r>
        <w:t># 点赞数：1.2万</w:t>
      </w:r>
    </w:p>
    <w:p>
      <w:r>
        <w:t># 标题:企业家怎么做IP 内裤外穿 家丑外扬</w:t>
        <w:br/>
        <w:t>## 关键字: 商业思维 #自媒体 #短视频创业 #个人ip</w:t>
        <w:br/>
        <w:t>## 作者: 鹤老师</w:t>
        <w:br/>
        <w:t>## 视频ASR文本:</w:t>
        <w:br/>
        <w:t xml:space="preserve"> 企业家做  ip 一定要学会内库外传企业家绝对不能走素人路线甚至要完全反着来因为企业家有一个得天独厚的优势就是隐私价值你已经是名人了你已经有知名度了你唯一要考虑的是如何把线下知名度转移到短视频 你是三六零老总你开个短视频用户会自动关注吗当然不会因为一个是公司价值一个是个人价值你的产品对我有用但是你老周对我有什么用我不知道啊 用户关注任何人一定是要得到好处的你关注黑丝得到了色你关注小杨哥得到了快乐你关注贺老师得到了知识关注是什么关注就是电话本 你绝对不会把无关的人加进去想让人关注就必须回答一个根本性的问题抛开三六零你老周对粉丝 有什么好处四个字内裤外穿内裤就是隐私你不是好奇吗来我给你看看我的喜怒哀乐看我的衣食住行看我的工作生活把隐私一点一点的暴露就好了 注意是一点点不能多每天只露一点点让别人觉得你是一个人一个活生生的人一个脱离了三六零符号的人一个和他一样有缺点和有短板的人他才会喜欢你 比如这不是原味内衣呗哈哈哈你看同样一个词从你嘴里说出来那就是低俗从企业家嘴里说出来那叫接地气原来老抽也知道那口我去路转粉简单粗暴这就是他们的独有优势这就是内裤外穿看过爸爸去哪了 为什么火为什么爆火因为你看到一排内裤外穿的原来大明星也不会带孩子原来大明星也会被老婆骂 大明星卸完妆还没我好看那我就平衡了正是因为你很强才需要示弱把弱点露出来才能向下兼容你越是下沉基础用户就越大粉丝的基数才越多 明白这个逻辑再看市面上所有的  ip 水平高低一目了然周洪一为什么火因为不装不端接地气你对三六零不感兴趣但是你对他一万块钱买根音箱线感兴趣你对他吃饭没有个吃相感兴趣你对他看电脑过敏必须打印出来感兴趣 你对他居然还能做几十个引体向上感兴趣你对一个当年的互联网枭雄在酒桌上居然无所适从感兴趣这些兴趣让你觉得他不再是一个遥远的三六零富豪 而是一个活生生的人一个和你哥们一样的人一个涩口木讷有各种缺点的人正是这些温度使你们产生了隔空共鸣哪怕你当年卸载 我三六零都会对老周路转粉越是强越是要秀弱点猛虎下山不如猛虎放屁把最不堪的一面给你心就化了 雷军的土味英语  are you ok  你觉得口语还不如你俞敏洪乐呵呵的吃过火锅你觉得毫无攻击力李国庆把家丑外扬拿个扩音喇叭说老子要离婚你叫他哈哈大笑说李总真性情我喜欢你看 通通都是内裤外穿永远记得一个比你强的人能让你觉得舒服一定是在向下兼容你 ip  的核心是人有温度才是好  ip 明白这个你就可以一眼看出差距比如京东搞了个刘强东数字卖货看上去好像是融合了  ai 和短视频实际是一个典型的战略错误短视频不是拍视频而是拍温度短视频不是看人脸而是看内裤 刘强东是很强但是刘强东在短视频的发力是全错的用户真正喜欢的是他当年能举着书游泳过河是他回老家给妈妈做了一碗面是他给发小的孩子安排工作是他为员工的宿舍不够好大发雷霆是他跟兄弟们干杯说让你的收入一定超过县长 这才是温度这才是正确的方向因为爱强东所以爱京东放下身段回归人性不要瞎摸索来我训练营三十九听三天只讲一遍没有回放首页橱窗自己拍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