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https://www.douyin.com/video/7402960771967257906</w:t>
      </w:r>
    </w:p>
    <w:p>
      <w:r>
        <w:t># 点赞数：9382</w:t>
      </w:r>
    </w:p>
    <w:p>
      <w:r>
        <w:t># 标题:未找到标题</w:t>
        <w:br/>
        <w:t>## 关键字: 未找到关键字</w:t>
        <w:br/>
        <w:t>## 作者: 鹤老师</w:t>
        <w:br/>
        <w:t>## 视频ASR文本:</w:t>
        <w:br/>
        <w:t xml:space="preserve"> 学学学学文案学口播学表现学了一堆怎么越学越不会呀你有没有认真想过一个问题你为什么做今天的行业我就因为你不擅长口播不擅长文案不擅长表现力吧好你把当年所有的短板全部补一遍怎么可能补得过来 高中你补了三年作文没有一次满分过那你怎么可能补一下文案就写一个爆款做短视频最要命的是不肯承认自己是普通人你要是刘强东给奶茶做个饭你就能火你要是雷布斯说一句  are you ok  你就能火你是吗 普通人做短视频的第一步是想清楚哪些事情你一百年也补不好哪个笨蛋告诉你流量多一百倍就得是作品提升一百倍流量多一百倍能不能是受众扩大一百倍今天的短视频的用户如果是六百个亿你随便发任何作品流量都是之前的一百倍为什么你没提升作品为什么流量变多了 因为受众扩大了你分的就多了那怎么扩大蹭热点呀你是个讲企业管理的别给我每天讲企业管理的破事你去讲讲东方之选这个公司的架构怎么样俞敏洪的管理水平能打多少分董宇辉应该拿到多少股份才合理流量就会多一百倍 你是个讲知识产权的别给我每天讲什么注册商标的破事你去讲讲董永辉这三个字已经被人注册商标了被谁注册了公司叫什么名字董永辉有没有股份那以后董永辉用董永辉三个字算不算侵权流量就会多一百倍 你是个讲教育的博主别给我每天讲孩子教育一二三四用户都听吐了你去讲一讲一个平凡而普通的母亲是如何培养出来董永辉这么优秀的儿子的远离精英教育如何无微不至流量就会多一百倍你是个教作文的博主别每天给我讲什么开头结尾三段论你讲讲董永辉的知识储备富 有诗书气自华的力量的源泉引经据典的文字来自于哪些文章来自于哪些书一二三四列举出来流量就会多一百倍那有人抬杠了我就是个烤羊肉串的我怎么蹭我不能教段永辉烤羊肉串吗 一根筋的烤羊肉串的为什么要蹭冬运会的热点你难道不应该蹭淄博烧烤的热点吗全国这么多的烧烤凭什么就你淄博火是真好吃还是假好吃我做烧烤二十年我给你讲讲咋回事 在家里用微波炉二十分钟做出四包烧烤一样的味道按我的配方来一二三四做不就行了吗只要你的行业不违法你一定可以找到热点测前提是把思路打开不要瞎摸索来我训练营三十九听三天只讲一遍没有回放首页橱窗自己拍</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