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https://www.douyin.com/video/7260512120968711483</w:t>
      </w:r>
    </w:p>
    <w:p/>
    <w:p>
      <w:r>
        <w:t># 标题:未找到标题</w:t>
        <w:br/>
        <w:t>## 关键字: 未找到关键字</w:t>
        <w:br/>
        <w:t>## 作者: 严伯钧</w:t>
        <w:br/>
        <w:t>## 视频ASR文本:</w:t>
        <w:br/>
        <w:t xml:space="preserve"> 好家伙啊继今年三月的印度一科学家号称做出了室温超导但好像没有办法复现之后仅仅四个月这又出来一个韩国团队说是实现了室温超导还不光是室温呢 这还是比这个水的沸点都要高的温度啊还不需要加外压哎说现在有一个中国团队在根据论文尝试复现这个结果要等三天你们是知道我的风格的啊我是等不了三天的废话不多说直接看论文原文 啊这个论文呢已经贴在了阿 cat 上了啊就是之前我说的这个全球最大的论文预印本的网站这个论文发表前啊为了大家可以先读到啊都会发到这里好家伙哎这个论文二十二页 读起来太费劲了啊于是我灵机一动让 ai 来读这篇论文吧啊我真的是懒得细读了还记得我上次说的 gpt 的神插件 txyg 点 ai 吗啊召唤这头神兽来哎先把文章的链接放进去啊来给我 总结一下这篇文章说了啥哎呀都这个时候就别跟我讲英文了直接给我来用中文总结一下这篇文章说了啥哦是这个意思啊行那这种材料是怎么做的那也问一下 ok 简单来说呢就是用铜离子代替了原来这个磷酸盐材料里的铅就得到了这种室温超导材料了这么简单的吗是说珍贵的食材往往只需要最简单的烹饪手段吗哎好那我们继续问啊为什么铜离子可以让体积缩小呢答 啊原来是因为铜离子比铅离子小放进去的这个金额他就收缩了这一收缩这个金额就会产生形变形变了他就会产生应力哎继续问啊为什么应力就能超倒呢 啊说是应力可以导致一种特殊的电子状态这种特殊的电子状态他就超倒了这啥也没说呀哎好好好那我们继续问啊为什么特殊电子状态他就超倒了呢哇塞这答的挺准 啊是因为形成了库破对行了我明白了啊我就问了这么几个问题就不用细看这篇文章了我也知道他在讲什么了我现在就来说说看这个原理啊很简单就跟 txyd 点 ar 说的是一样的啊因为放了铜离子铜离子比铅离子小所以金格体积收缩会产生应力这种应力效果就跟加了外压一样还记得我之前就讲过室温超导的实线通常都需要很强的 带压使得电子运动束缚在一定范围内这样有利于库破队的形成形成库破队他就可以超导而传统超导温度低啊就是因为热运动会把库破队给他破坏而库破队呢是俩电子通过与经格的相互作用交换生子 冷笑的形成一个吸引力电子被绑在一块两废离子绑在一块他就是个波瑟子了波瑟子可以波塞一伞凝聚形成超流超流没有摩擦而库波队带电带电的超流他不就是超导了吗所以根据这个文章韩国人的方法异常的简单就看能不能复现吧能复现那就妥妥的诺贝尔奖了啊不过不管能不能复现不管韩国人搞的 这个东西是不是忽悠 t x y 地点哎呀这个插件是真的顶啊科研人员的福音啊啊二十二页论文如果只想粗略了解问几个问题就全清楚了而且这已经不是粗略了解了吧 几个问题怎么做的他都给问出来了这哪里是 ai 读论文啊简直是个 ai 审讯官啊但这个 logo 嘛依旧还是那么丑啊某宝五十块钱做的吧能不能赶紧改一改弄得国际化一点啊搞科研的小伙伴们奔走相告这个神器啊不能我一个人爽听没听懂都点个赞呗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