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https://www.douyin.com/video/7208490562607942969</w:t>
      </w:r>
    </w:p>
    <w:p/>
    <w:p>
      <w:r>
        <w:t># 标题:未找到标题</w:t>
        <w:br/>
        <w:t>## 关键字: 未找到关键字</w:t>
        <w:br/>
        <w:t>## 作者: 严伯钧</w:t>
        <w:br/>
        <w:t>## 视频ASR文本:</w:t>
        <w:br/>
        <w:t xml:space="preserve"> 前两天我做了条视频说 ai 最先取代的应该是金融业那就有很多人不同意啊不同意的点呢主要是一条是说 ai 无法预测人性 对方哎呀不能代替人去坐牢啊没有这个美女 fa 什么的哎呀这个确实触及到了我不了解的专业范畴了啊但其实我想说啊你觉得人性很多变很难预测吗 一个人的人性是很难预测的我自己都无法预测我自己的人性更别说别人的了但说实话人在很多的情况下这个群体的人性就容易预测多了因为有大树定理放在这个地方一个人的行为可以琢磨不定但是一百万个人的行为啊就很好预测了啊不了解的话呢可以去看一下乌合之众这本书 选这本书太老了可以去了解一下什么是那时均衡 nash clear 如果股票市场里面每个人都是独立思考都是完全不可预测的那么股票基本就不会有什么大的涨跌啊因为充分随机嘛任何一个搞投资的人确切一点二级市场吧不 不管你是机构还是散户大家都有一条遵循的原则吧就连巴菲特也说嘛低买高卖嘛这是一句正确的废话因为你不低买高卖那就赔钱了嘛谁炒股票是为了赔钱去的啊你真的要跟我说人性低买高卖就是在股票市场里面最基本的人性无非就是对低和高的容忍度和预期每个人不一样 这就有可能产生非理性的血崩式的蝴蝶效应类似于历史上的几次大的金融危机但我恰恰就是想说呀如果 ai 取代了人这样的非理性的血崩效应发生的次数应该会大大减少因为最终状态 ai 让钱都去了该去的地方 股票取现就应该是一条充分平滑的递增取现并且理想状态下他就应该是这样啊如果经济充分有效只要 gdp 的增长投资就有回报就是这么个简单的道理当然了这个是最终金融已经被 ai 取代以后的这个状态我们要论证的是这个中间状态比方说 这个半人半 ai 的状态会怎么样那无非就是要证明一点就是 ai 做投资比人做投资在任何情况下都更稳定有收益这样的话呢出资者就会更加倾向于把钱交给 ai 去进行投资因为大部分的投资者其实更追求稳定 这样就会让 ai 投资的比例逐渐增大达到 ai 全面代替人的效果你全球 gdp 的增长就这么多百分之三左右不可能所有的投资者都能获得百分之二十以上的回报所以大部分投资者的平均投资收益就应该是 gdp 的增长率不然呢就是 m 二多了都是通账 所以呢大部分的这个资金啊追求的应该是稳健能跟通账持平就不错了因此啊在稳定性上 ai 一定是更加具有优势的具体为啥呢我之前那集已经讲过了所以呢人性并不是阻碍 ai 取代金融的点 ai 还是人造的呢叉的 g p t 还是人类自然语言模型呢还是模拟人脑的神经网络呢它也是在用人的方式思考 区别是他目前没有什么逻辑但他数据全息计算速度快参数多比人更加接近大数定理很多很多而且我上集也说了你觉得股票这个东西真的有什么内在逻辑吗如果真的有的话就不会出现用天干地支易经八卦来预测股票市场还貌似干的不错的人了除了低买高卖以外股票市场是没有什么放之四海皆准的逻辑的 成功的投资者固然有自己一套逻辑但这也只是他自己觉得的逻辑而已本质都是幻觉啊本来大家都没啥逻辑就是碰个运气还真把自己当舌尖了世界的本质是无偿啊不确定性原理啊 投资者的逻辑我觉得大多是用来说服自己进行买卖操作以及解释自己为什么能够赚到钱进行合理化的心理工具但这并不代表我不认可他们啊毕竟他们是在赚钱啊在做从结果上看正确的投资在帮助经济发展其实后来想想啊我自己也觉得 ai 取代金融业呢应该是肯定会取代 但可能呢不是最先啊因为很显然我自己这样做科普的应该更容易被取代吧但跟金融比起来我们这些做科普的人啊每年也挣不了几个钱哪里好意思叫一个行业吗我的这个工作啊让 ai 取代起来容易多了啊这个我都做了两千多条视频跟音频了书也写了三本字正在写第四本了 ai 学习一下以后我只要给 ai 说请用我的风格论述一下为什么你最先取代的是金融业他说不定啊就能给我 bb 个几千字然后呢根据影像模型啊自动生成我在这里巴拉巴拉说的画面 speaker 啊我最近还真的在跟我的这个 ai 大神室友啊研究这个方向说不定未来啊你们看到的我啊其实是 ai 生成的哎 不过话说回来你觉得我这条视频真的是我自己讲的还是 ai 讲的呢听没听懂都点个赞呗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