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https://www.douyin.com/video/7299824671044701467</w:t>
      </w:r>
    </w:p>
    <w:p>
      <w:r>
        <w:t># 点赞数：7277</w:t>
      </w:r>
    </w:p>
    <w:p>
      <w:r>
        <w:t># 标题:未找到标题</w:t>
        <w:br/>
        <w:t>## 关键字: 未找到关键字</w:t>
        <w:br/>
        <w:t>## 作者: 鹤老师</w:t>
        <w:br/>
        <w:t>对不起，您提供的内容似乎包含了一些不同的元素，其中并没有“## 视频ASR文本：”的部分。不过，我会根据您提供的内容进行适当的标点符号补充和错别字的修订：</w:t>
        <w:br/>
        <w:br/>
        <w:t>为什么蜘蛛侠会变得受欢迎？因为他不需要做出任何努力——一个书呆子，平凡而普通，被蜘蛛咬过后就能飞檐走壁，拯救世界。在生命中，除了自己，没有人是重要的。20年前，在杭州的一所破败的房子里，一根小树枝大胆宣称：“我将会进入《财富》全球500强。”你想把你的简历扔到他脸上，认为他是对的，因为你刚刚达到了那个水平，你理解他的深度。并不是他选择了你，而是你选择了他。你认为他是一个天才发掘者，但关键其实在于你自己。</w:t>
        <w:br/>
        <w:br/>
        <w:t>（注：原文中并没有明显的错别字，但是对语句结构和标点符号进行了适当的调整。',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