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https://www.douyin.com/video/7253349180796603703</w:t>
      </w:r>
    </w:p>
    <w:p/>
    <w:p>
      <w:r>
        <w:t># 标题:大家都看到了结尾，但没有猜中开头</w:t>
        <w:br/>
        <w:t>## 关键字: 一秒补胎</w:t>
        <w:br/>
        <w:t>## 作者: 严伯钧</w:t>
        <w:br/>
        <w:t>## 很多人艾特我看这个一秒钟给轮胎充气的视频，说这个越野车的轮胎脱圈了，直接这位大哥用打火机往轮胎里怎么点了一把火，这个轮胎瞬间就完好如初，又回到了轮毂上。这是为啥呢？哎，其实很简单。这个视频只拍了后半段，没有拍准备工作。这个准备工作呀，就是要往轮胎里放一些可燃物，估计就是个燃烧剂。你看这位大哥另外一只手上拿的那瓶东西是啥？那就是燃烧剂。平时大家生锅火、吃烧烤要点燃木头，不得一开始就喷一些这个东西吗？那为啥这就行呢？哎，得理解这种真空胎的结构啊。</w:t>
        <w:br/>
        <w:br/>
        <w:t>这种轮胎是没有内胆的，全靠气压把这个轮胎卡在轮毂上。看这个剖面图，轮胎内沿是有两个“户口”的，然后这两个“户口”呢，正常状态下是卡在轮毂的这个凹槽结构里面的。这个轮胎脱圈啊，本质上就是这个“户口”从这个凹槽里面掉出来了。这个时候，你要想从外面不借助专门工具让它复位是很难的。这个点火的办法呢，就是往轮胎里面放燃烧剂，然后一把火点燃，其实是在这个轮胎内部制造了个小爆炸，会让轮胎内的空气瞬间膨胀，然后把这两个“户口”又给他重新顶到轮毂的凹槽里面，然后再打气，就恢复如初了。</w:t>
        <w:br/>
        <w:br/>
        <w:t>来看看正经的这个原版啊，就是要先放燃烧剂，不然你告诉我都是空气，凭啥外面的空气不找里面空气就能着呢？哎，这个方法比较适用于户外突发情况，比方说越野车在野外开过很差的路，这个轮胎给他卡脱圈了，手头工具又不够，就适合用这种方法。怎么样，你学会了吗？听没听懂都点个赞呗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