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https://www.douyin.com/video/7314305277455535401</w:t>
      </w:r>
    </w:p>
    <w:p/>
    <w:p>
      <w:r>
        <w:t># 标题:未找到标题</w:t>
        <w:br/>
        <w:t>## 关键字: 未找到关键字</w:t>
        <w:br/>
        <w:t>## 作者: 严伯钧</w:t>
        <w:br/>
        <w:t>## 好久没有说 AI 了，哎，不对啊，上一集讲的也算是跟 AI 有关。我说的是好久没有介绍 AI 的工具了。我之前一直介绍大家用的这个 txiz 点 AI，我今天看到了一个大动作啊，就是阿 kif 官方居然对 txiz 点 AI 进行了认可，那看来 txiz 啊的这个论文解读的质量是相当可以啊。以前我就发现了个骚操作，啊，就是对于阿 cat 上的任何一篇文章，你只要把这个 URL 里的 v 改成 w，这个文章啊，自动就会跳到 t x y z 里面，就可以对这篇文章进行问答式的 AI 解读了。看来这个功能被阿 cat 发现了呀，阿 kaf 估计觉得这个挺好，就直接把这个功能啊集成到了阿 kaf 的官方网站上。看这里啊，你在阿 kaf 上打开一篇任意的文章，然后在这个文章底下有个 demos，点进去，把这个按钮打开，底下就有了一个 Chat with this paper at tx lighting AI，直接就使得你 v 改 w 有了，就可以直接就可以跟这篇文章聊天了，关键这还是免费的。</w:t>
        <w:br/>
        <w:br/>
        <w:t>后来呢，我了解了一下，要在 akaf 这个位置放一个外链是不太容易的。这个是 akaf 的 akaf labs 的项目，也就是开发者呀，可以通过申请这个项目寻求跟 akaf 的合作。但 akf 这么多年了，一共就这么几个项目，说明这个筛选标准还是非常的严格的。你看这里面有的项目啊，都是啥哈根 face 这种厉害的产品。</w:t>
        <w:br/>
        <w:br/>
        <w:t>然后呢，我就看到了 txyz 点 AI 的主页，发现了这个主页居然更新了，上面多了个通知，说是他们即将改版。哎，我去，这不会是要开始收费了吧。毕竟这么个网站一直免费，AI 聊天成本他也不低啊。之前想着这个趁免费啊，赶紧多用，这说要改版了啊，估计这个就是要开始收费了。</w:t>
        <w:br/>
        <w:br/>
        <w:t>那 anyways 啊，就算收费，我相信这个阿 cat 上的入口啊，要做收费啊，这个技术上并不容易。所以搞科研的朋友们，趁免费赶紧从 rcf 进去多用，多聊一条是一条，多看一篇文章是一篇文章啊。当然，不局限于学术论文，我感觉基本上啊，是啥文档都可以解读。毕竟学术论文应该是所有文档当中解读难度最高的。如果他们家解读论文质量都很好的话呢，相信其他类型的文档，什么简历啊，财报啊，行业调研报告啊，比方我之前就看了一个国际原子能机构的报告，这种向下兼容估计都不在话下。</w:t>
        <w:br/>
        <w:br/>
        <w:t>总之呢，搞学术的朋友，不搞学术的朋友，多多传播啊，估计改版了他就不免费了，趁免费多用。不能我一个人爽啊，听没听懂都点个赞呗。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