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https://www.douyin.com/video/7001363201686359326</w:t>
      </w:r>
    </w:p>
    <w:p/>
    <w:p>
      <w:r>
        <w:t># 标题:未找到标题</w:t>
        <w:br/>
        <w:t>## 关键字: 未找到关键字</w:t>
        <w:br/>
        <w:t>## 作者: 严伯钧</w:t>
        <w:br/>
        <w:t>## 连续错过三次诺奖是什么体验？啊，获得过诺贝尔物理学奖的华人一共有六位：杨振宁、李振道于一九五七年因为发现了弱相互作用中宇宙不守恒而获奖；丁肇中一九七六年因为发现了J/ψ粒子获奖；朱棣文一九九七年因为在激光制冷方面的贡献获奖；崔琦一九九八年因为对分数量子霍尔效应的研究贡献获奖；高锟二零零九年因为对光纤的研究获奖。其实，有一位中国物理学家在这六位获奖者之前，曾经有三次获得诺贝尔物理学奖的机会，他就是我们国家“两弹一星”的元勋，他还是李政道的老师。这位呢，就是我国著名的核物理学家王淦昌。并且，他这三次与诺奖擦肩而过的物理学贡献，都是相当大的物理学贡献，都是可以推动量子物理以及核物理进展的贡献。</w:t>
        <w:br/>
        <w:br/>
        <w:t>第一个贡献呢，就跟发现中子有关。现在都知道中子的发现是一九三二年由英国物理学家查德维克做的一个实验。发现中子很难，因为它不带电，没有办法用磁场俘获。唯一可用的方法呢，是靠粒子碰撞去进行间接的计算，从而得出产生的新粒子的质量，跟质子很接近。而这个实验方法呢，一九三一年的时候，王淦昌就在一篇论文当中提出了。过了一年，一九三二年的时候，查德维克依据此方法找到了中子。然后，查德维克就获得了一九三五年的诺奖。这里面呢，还有个小插曲，当时提出了这个实验建议的时候，王淦昌还在德国。王淦昌的导师没把这个太当回事，意思说不用在意这些细节。结果人查德维克得了诺奖。据说王淦昌的老师还对他表达了深深的歉意。</w:t>
        <w:br/>
        <w:br/>
        <w:t>第二次呢，还是跟发现粒子有关。这一次的粒子呢，比中子还要难，特别小，应该是最难探测的粒子，叫做中微子。中微子不带电，质量特别小，几乎不与其他粒子发生相互作用。于是乎呢，在一九四一年的时候，王淦昌写了一篇论文，这篇论文非常的短，一共就半页，提出了用贝塔衰变的方法可以找到中微子。结果两个美国物理学家——这个克罗宁和莱德曼一九五六年用了反贝塔衰变的方法确实找到了中微子，然后呢，一九九五年获得了诺奖。这一九四一年还在抗战呢，并且当时王淦昌他不是在国外做研究。你看这个论文上写的是在浙江大学的遵义校区。因为抗战的缘故，浙大当时搬迁到了这个遵义去办学。在这么艰苦的条件下还能做出这样的研究，可见其学术功力之深厚。</w:t>
        <w:br/>
        <w:br/>
        <w:t>那第三次呢，是一九五九年的时候，王淦昌在前苏联工作期间，带领的团队发现了反西格马负超子，也就是超子的反粒子。当时呢，是震惊世界的。这是一种比较特殊的粒子。而当时的粒子物理学界呢，还处在比较早期的阶段，标准模型都还没有建立，理论也不是很完善。所以那个年代，如果能发现新粒子，基本上妥妥的都是诺奖。然而在一九六零年的时候，王淦昌就回国了，为了参加原子弹的研发工作。这是一个高度机密的工作，所以可以说之后很长一段时间，王淦昌就消失在了世界学术界的视野当中了。这王淦昌也被认为是我们国家的核物理之父。除了原子弹以外，可控核聚变也是他的研究方向。用激光来驱动核聚变的这个建议，最早就是王淦昌提出的。因为核聚变的要求是温度足够高，而用激光可以做到局部的超高温。</w:t>
        <w:br/>
        <w:br/>
        <w:t>所以，今天要给大家介绍这位了不起的中国物理学家啊，是想说呢，并不是只有得奖的才是顶级物理学家。还有很多没有得奖的，但做出了卓越贡献的顶级科学家，值得我们铭记。听没听懂都点个赞呗！</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