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https://www.douyin.com/video/7213680572894350607</w:t>
      </w:r>
    </w:p>
    <w:p>
      <w:r>
        <w:t>标题: 弱化英语教学甚至取消英语教学最大的受害者到底是谁？</w:t>
        <w:br/>
        <w:t>关键字: 英语#教育#成长 #人生 #萧大业</w:t>
        <w:br/>
        <w:t>作者: 萧大业</w:t>
        <w:br/>
        <w:t>## 视频ASR文本：强行政政协委员上海某教育集团董事长建议取消初中高中英语的主课地位，高考外语改必考为选考，得到了很多人的响应。他们的理由就是花了很多时间学英语，但英语对于普通人来说根本就没有用。有些人甚至以自己的经历来证明，这一辈子也没有用过英语。英语真的不用学吗？真的对普通人没用吗？回答这个问题前，先来拷问一下你自己：从一开始你就打算让你的孩子永远待在社会的最底层，当一个所谓的普通人吗？如果你真的这么想，那恐怕连中学都不用读，实在是浪费时间。小学毕业直接去学门手艺，养家糊口就可以了。我们来看一组数据吧：首先，全世界排名前一百位的大学，如果把清华北大也算进去，那就有九十八所是以英文为主进行教学的；其次，全世界的电脑编程用的都是英文，互联网上近百分之八十用的也是英文，就比如说谷歌。测出了中国，你以为搜索都在百度，但其实全世界百分之九十的搜索都在谷歌；第三，全世界前沿的科学技术研究，重要资料文献百分之八十以上用的都是英文；第四，世界上说英文的国家是最多的，国际性所有的组织官方语言用的都是英文；第五，你如果出去旅行过就知道，只要你会英语，基本可以走遍这个世界。所以，从这些数据中你可以得出一个结论：英语本质上已经不是简单的一种语言，它是现代科技和文明的一个载体。如果不学英语，在当今世界可能和高科技基本就脱钩了。这么重要的东西，如果国内学校不教了，或者说高考不考了，学校像对待所谓妇科一样随便教了，你怎么办呢？有钱人一定会自己出钱让他们的孩子课外和老师学，出国学。但穷人的孩子呢？你就基本不会学了。这也就意味着你的未来和高科技和现代文明越走越远。因此，弱化英语教学甚至取消英语，最大的受害者应该就是平民的子弟，但这种呼声最高的却正是这些受害者，真是令人叹息。如果你还想为孩子争取一个更美好的前途和未来，如果你不想断绝孩子凭自己努力改变命运的希望，那就一定要明白英语很重要。那些用听起来似乎很有道理的甜言蜜语诱使你放弃求知的，都是些什么人呢？也许你去查一查，再想一想就明白了。好了，我是肖大爷，一位日更了一千多天的短视频教育博主，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