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33DD" w14:textId="77777777" w:rsidR="00504108" w:rsidRDefault="00504108" w:rsidP="002D63AA"/>
    <w:p w14:paraId="5C6EC07C" w14:textId="1A84DEF1" w:rsidR="00504108" w:rsidRDefault="00504108" w:rsidP="002D63AA">
      <w:r>
        <w:rPr>
          <w:noProof/>
        </w:rPr>
        <w:drawing>
          <wp:inline distT="0" distB="0" distL="0" distR="0" wp14:anchorId="7669760D" wp14:editId="4808268E">
            <wp:extent cx="4401671" cy="5880847"/>
            <wp:effectExtent l="0" t="0" r="31115" b="0"/>
            <wp:docPr id="1570359297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DD5221B" w14:textId="77777777" w:rsidR="00DF5C18" w:rsidRDefault="00DF5C18" w:rsidP="002D63AA"/>
    <w:p w14:paraId="3568441C" w14:textId="3D92ACD9" w:rsidR="00DF5C18" w:rsidRDefault="0012710D" w:rsidP="002D63AA">
      <w:r>
        <w:rPr>
          <w:noProof/>
        </w:rPr>
        <w:lastRenderedPageBreak/>
        <w:drawing>
          <wp:inline distT="0" distB="0" distL="0" distR="0" wp14:anchorId="3EFDC817" wp14:editId="09AB5646">
            <wp:extent cx="6606283" cy="4746661"/>
            <wp:effectExtent l="0" t="0" r="61595" b="0"/>
            <wp:docPr id="63369968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52D6BD1" w14:textId="24EF8202" w:rsidR="001218C8" w:rsidRDefault="001218C8" w:rsidP="002D63AA">
      <w:r>
        <w:rPr>
          <w:noProof/>
        </w:rPr>
        <w:drawing>
          <wp:inline distT="0" distB="0" distL="0" distR="0" wp14:anchorId="135B4F8F" wp14:editId="113F4868">
            <wp:extent cx="914400" cy="914400"/>
            <wp:effectExtent l="0" t="0" r="0" b="0"/>
            <wp:docPr id="1120551960" name="Graphic 2" descr="Group of peop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51960" name="Graphic 1120551960" descr="Group of people with solid fill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837C" w14:textId="45ABAF94" w:rsidR="001218C8" w:rsidRDefault="003F749A" w:rsidP="002D63AA">
      <w:r>
        <w:rPr>
          <w:noProof/>
        </w:rPr>
        <w:drawing>
          <wp:inline distT="0" distB="0" distL="0" distR="0" wp14:anchorId="579DDAB0" wp14:editId="55F4DF3F">
            <wp:extent cx="914400" cy="914400"/>
            <wp:effectExtent l="0" t="0" r="0" b="0"/>
            <wp:docPr id="484585762" name="Graphic 3" descr="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85762" name="Graphic 484585762" descr="Bar chart with solid fill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3265">
        <w:rPr>
          <w:noProof/>
        </w:rPr>
        <w:drawing>
          <wp:inline distT="0" distB="0" distL="0" distR="0" wp14:anchorId="667BADB6" wp14:editId="701E8796">
            <wp:extent cx="914400" cy="914400"/>
            <wp:effectExtent l="0" t="0" r="0" b="0"/>
            <wp:docPr id="884024992" name="Graphic 4" descr="Group of wome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24992" name="Graphic 884024992" descr="Group of women with solid fill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1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3AA"/>
    <w:rsid w:val="000042A3"/>
    <w:rsid w:val="00006A52"/>
    <w:rsid w:val="00014277"/>
    <w:rsid w:val="00024747"/>
    <w:rsid w:val="00030BFE"/>
    <w:rsid w:val="00044A8A"/>
    <w:rsid w:val="0009180A"/>
    <w:rsid w:val="000B5936"/>
    <w:rsid w:val="000B62BA"/>
    <w:rsid w:val="000C77E1"/>
    <w:rsid w:val="000D4649"/>
    <w:rsid w:val="000D6F31"/>
    <w:rsid w:val="000E0DCF"/>
    <w:rsid w:val="000E13D9"/>
    <w:rsid w:val="000E430B"/>
    <w:rsid w:val="000E4C8A"/>
    <w:rsid w:val="000F0832"/>
    <w:rsid w:val="0010534F"/>
    <w:rsid w:val="001218C8"/>
    <w:rsid w:val="0012710D"/>
    <w:rsid w:val="00130E82"/>
    <w:rsid w:val="00134536"/>
    <w:rsid w:val="0013627D"/>
    <w:rsid w:val="00155D91"/>
    <w:rsid w:val="00156BDB"/>
    <w:rsid w:val="00163667"/>
    <w:rsid w:val="00167CFB"/>
    <w:rsid w:val="001735DD"/>
    <w:rsid w:val="0017667B"/>
    <w:rsid w:val="001768F6"/>
    <w:rsid w:val="00197A9F"/>
    <w:rsid w:val="001A1697"/>
    <w:rsid w:val="001B0B4A"/>
    <w:rsid w:val="001B3B53"/>
    <w:rsid w:val="001C41D7"/>
    <w:rsid w:val="001C6410"/>
    <w:rsid w:val="001D02C3"/>
    <w:rsid w:val="001E2530"/>
    <w:rsid w:val="001E721B"/>
    <w:rsid w:val="001F05FC"/>
    <w:rsid w:val="001F36E2"/>
    <w:rsid w:val="0020143F"/>
    <w:rsid w:val="002201F4"/>
    <w:rsid w:val="00232D53"/>
    <w:rsid w:val="002626FD"/>
    <w:rsid w:val="00264457"/>
    <w:rsid w:val="00273F15"/>
    <w:rsid w:val="002770D6"/>
    <w:rsid w:val="00277B27"/>
    <w:rsid w:val="002A5FD2"/>
    <w:rsid w:val="002D4A7F"/>
    <w:rsid w:val="002D63AA"/>
    <w:rsid w:val="002D75B9"/>
    <w:rsid w:val="002E4B7A"/>
    <w:rsid w:val="002F6914"/>
    <w:rsid w:val="002F6B1C"/>
    <w:rsid w:val="0030358E"/>
    <w:rsid w:val="0031261A"/>
    <w:rsid w:val="00327215"/>
    <w:rsid w:val="003425C3"/>
    <w:rsid w:val="00377521"/>
    <w:rsid w:val="00382CA9"/>
    <w:rsid w:val="00390797"/>
    <w:rsid w:val="0039225C"/>
    <w:rsid w:val="00393679"/>
    <w:rsid w:val="003A1D8D"/>
    <w:rsid w:val="003A5CD3"/>
    <w:rsid w:val="003E2090"/>
    <w:rsid w:val="003F4E2B"/>
    <w:rsid w:val="003F7234"/>
    <w:rsid w:val="003F749A"/>
    <w:rsid w:val="0041105C"/>
    <w:rsid w:val="004304A4"/>
    <w:rsid w:val="00433210"/>
    <w:rsid w:val="004779F9"/>
    <w:rsid w:val="004869FD"/>
    <w:rsid w:val="00491C23"/>
    <w:rsid w:val="00495726"/>
    <w:rsid w:val="004B73BF"/>
    <w:rsid w:val="004C7568"/>
    <w:rsid w:val="004D71AE"/>
    <w:rsid w:val="005017E7"/>
    <w:rsid w:val="00504108"/>
    <w:rsid w:val="00505570"/>
    <w:rsid w:val="00521A07"/>
    <w:rsid w:val="00534868"/>
    <w:rsid w:val="0054079D"/>
    <w:rsid w:val="00541E66"/>
    <w:rsid w:val="00542917"/>
    <w:rsid w:val="0055749D"/>
    <w:rsid w:val="00565953"/>
    <w:rsid w:val="0058501A"/>
    <w:rsid w:val="0058594F"/>
    <w:rsid w:val="005942EC"/>
    <w:rsid w:val="005A6A10"/>
    <w:rsid w:val="005C4506"/>
    <w:rsid w:val="005C69CD"/>
    <w:rsid w:val="005E1C27"/>
    <w:rsid w:val="005E45FE"/>
    <w:rsid w:val="00604CDE"/>
    <w:rsid w:val="00630D36"/>
    <w:rsid w:val="00645BF4"/>
    <w:rsid w:val="00654111"/>
    <w:rsid w:val="0066316C"/>
    <w:rsid w:val="0066325A"/>
    <w:rsid w:val="00667337"/>
    <w:rsid w:val="00687D65"/>
    <w:rsid w:val="00692B14"/>
    <w:rsid w:val="00694607"/>
    <w:rsid w:val="006A3F40"/>
    <w:rsid w:val="006B1BF9"/>
    <w:rsid w:val="006B4A68"/>
    <w:rsid w:val="006B6274"/>
    <w:rsid w:val="006C51C6"/>
    <w:rsid w:val="006D1C34"/>
    <w:rsid w:val="006D6688"/>
    <w:rsid w:val="007006D9"/>
    <w:rsid w:val="00734098"/>
    <w:rsid w:val="0073746E"/>
    <w:rsid w:val="00750D97"/>
    <w:rsid w:val="0075119E"/>
    <w:rsid w:val="00752710"/>
    <w:rsid w:val="00753543"/>
    <w:rsid w:val="00757244"/>
    <w:rsid w:val="00761812"/>
    <w:rsid w:val="007739D5"/>
    <w:rsid w:val="00775869"/>
    <w:rsid w:val="007822A8"/>
    <w:rsid w:val="007964A2"/>
    <w:rsid w:val="007B4C1F"/>
    <w:rsid w:val="007B64AD"/>
    <w:rsid w:val="007C7A13"/>
    <w:rsid w:val="007D3CD7"/>
    <w:rsid w:val="007F3377"/>
    <w:rsid w:val="008045D5"/>
    <w:rsid w:val="00807915"/>
    <w:rsid w:val="00820D07"/>
    <w:rsid w:val="00820F06"/>
    <w:rsid w:val="008379B6"/>
    <w:rsid w:val="00842189"/>
    <w:rsid w:val="00855A8B"/>
    <w:rsid w:val="008627B9"/>
    <w:rsid w:val="008627C0"/>
    <w:rsid w:val="00874230"/>
    <w:rsid w:val="008771E2"/>
    <w:rsid w:val="00885A0C"/>
    <w:rsid w:val="008923A4"/>
    <w:rsid w:val="00892DE8"/>
    <w:rsid w:val="008A68FF"/>
    <w:rsid w:val="008F17B3"/>
    <w:rsid w:val="008F6856"/>
    <w:rsid w:val="00932A0B"/>
    <w:rsid w:val="00946618"/>
    <w:rsid w:val="00947EA5"/>
    <w:rsid w:val="00950902"/>
    <w:rsid w:val="00952D5B"/>
    <w:rsid w:val="00960A3A"/>
    <w:rsid w:val="009734D9"/>
    <w:rsid w:val="00974066"/>
    <w:rsid w:val="009A3265"/>
    <w:rsid w:val="009B3B1B"/>
    <w:rsid w:val="009F3DE8"/>
    <w:rsid w:val="00A12765"/>
    <w:rsid w:val="00A26EEC"/>
    <w:rsid w:val="00A33634"/>
    <w:rsid w:val="00A41556"/>
    <w:rsid w:val="00A50B90"/>
    <w:rsid w:val="00A62C55"/>
    <w:rsid w:val="00A81CDB"/>
    <w:rsid w:val="00AA266A"/>
    <w:rsid w:val="00AA4E7C"/>
    <w:rsid w:val="00AA58C0"/>
    <w:rsid w:val="00AB754C"/>
    <w:rsid w:val="00AC716C"/>
    <w:rsid w:val="00AF0DDF"/>
    <w:rsid w:val="00AF349A"/>
    <w:rsid w:val="00B07587"/>
    <w:rsid w:val="00B11459"/>
    <w:rsid w:val="00B16888"/>
    <w:rsid w:val="00B23401"/>
    <w:rsid w:val="00B4568B"/>
    <w:rsid w:val="00B523D9"/>
    <w:rsid w:val="00B82548"/>
    <w:rsid w:val="00B91B0F"/>
    <w:rsid w:val="00BA4771"/>
    <w:rsid w:val="00BA79BC"/>
    <w:rsid w:val="00BA7BFF"/>
    <w:rsid w:val="00BD25F7"/>
    <w:rsid w:val="00BD781F"/>
    <w:rsid w:val="00BD7EB7"/>
    <w:rsid w:val="00BF22C0"/>
    <w:rsid w:val="00C01EE1"/>
    <w:rsid w:val="00C329BB"/>
    <w:rsid w:val="00C4071E"/>
    <w:rsid w:val="00C51390"/>
    <w:rsid w:val="00C53EDA"/>
    <w:rsid w:val="00C709A0"/>
    <w:rsid w:val="00C73B5A"/>
    <w:rsid w:val="00C77C93"/>
    <w:rsid w:val="00CA4E35"/>
    <w:rsid w:val="00CC305C"/>
    <w:rsid w:val="00CC40A7"/>
    <w:rsid w:val="00CD453B"/>
    <w:rsid w:val="00CD637F"/>
    <w:rsid w:val="00CD6547"/>
    <w:rsid w:val="00CE0C8C"/>
    <w:rsid w:val="00CE5BA2"/>
    <w:rsid w:val="00CE7534"/>
    <w:rsid w:val="00CF2D18"/>
    <w:rsid w:val="00CF64F9"/>
    <w:rsid w:val="00D004B2"/>
    <w:rsid w:val="00D133F5"/>
    <w:rsid w:val="00D31CD4"/>
    <w:rsid w:val="00D475A0"/>
    <w:rsid w:val="00D535A6"/>
    <w:rsid w:val="00D71C91"/>
    <w:rsid w:val="00D8100B"/>
    <w:rsid w:val="00DA406D"/>
    <w:rsid w:val="00DB51F9"/>
    <w:rsid w:val="00DC0EFE"/>
    <w:rsid w:val="00DC2A07"/>
    <w:rsid w:val="00DE3FBA"/>
    <w:rsid w:val="00DF1470"/>
    <w:rsid w:val="00DF5C18"/>
    <w:rsid w:val="00E454E0"/>
    <w:rsid w:val="00E600F2"/>
    <w:rsid w:val="00E641FD"/>
    <w:rsid w:val="00E721F4"/>
    <w:rsid w:val="00E80006"/>
    <w:rsid w:val="00E929EA"/>
    <w:rsid w:val="00EC0212"/>
    <w:rsid w:val="00ED1139"/>
    <w:rsid w:val="00ED218C"/>
    <w:rsid w:val="00ED228C"/>
    <w:rsid w:val="00EF4F9A"/>
    <w:rsid w:val="00EF6E1B"/>
    <w:rsid w:val="00F10361"/>
    <w:rsid w:val="00F14C56"/>
    <w:rsid w:val="00F17195"/>
    <w:rsid w:val="00F20B03"/>
    <w:rsid w:val="00F27EE3"/>
    <w:rsid w:val="00F426C8"/>
    <w:rsid w:val="00F53966"/>
    <w:rsid w:val="00FA1862"/>
    <w:rsid w:val="00FA1B39"/>
    <w:rsid w:val="00FA7DFA"/>
    <w:rsid w:val="00FB2A1B"/>
    <w:rsid w:val="00FB43B2"/>
    <w:rsid w:val="00FB542D"/>
    <w:rsid w:val="00FD05BB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4ED3"/>
  <w15:chartTrackingRefBased/>
  <w15:docId w15:val="{1CB3CA26-06D4-9349-B3B3-C955CDA2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image" Target="media/image8.sv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image" Target="media/image6.svg"/><Relationship Id="rId10" Type="http://schemas.openxmlformats.org/officeDocument/2006/relationships/diagramLayout" Target="diagrams/layout2.xml"/><Relationship Id="rId19" Type="http://schemas.openxmlformats.org/officeDocument/2006/relationships/image" Target="media/image10.svg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image" Target="media/image5.png"/></Relationships>
</file>

<file path=word/diagrams/_rels/data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4" Type="http://schemas.openxmlformats.org/officeDocument/2006/relationships/image" Target="../media/image4.svg"/></Relationships>
</file>

<file path=word/diagrams/_rels/drawing2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B2265E9-22E1-DE43-9E90-046287F56B3F}" type="doc">
      <dgm:prSet loTypeId="urn:microsoft.com/office/officeart/2005/8/layout/lProcess2" loCatId="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94250DD-E645-E944-8A58-2D6AAD8B3926}">
      <dgm:prSet phldrT="[Text]"/>
      <dgm:spPr/>
      <dgm:t>
        <a:bodyPr/>
        <a:lstStyle/>
        <a:p>
          <a:r>
            <a:rPr lang="en-US"/>
            <a:t>Method</a:t>
          </a:r>
        </a:p>
      </dgm:t>
    </dgm:pt>
    <dgm:pt modelId="{8C6F7EFA-366E-064A-BF74-0160B388E174}" type="parTrans" cxnId="{A42CA418-5FA6-F948-93BF-8AE1C63BFA27}">
      <dgm:prSet/>
      <dgm:spPr/>
      <dgm:t>
        <a:bodyPr/>
        <a:lstStyle/>
        <a:p>
          <a:endParaRPr lang="en-US"/>
        </a:p>
      </dgm:t>
    </dgm:pt>
    <dgm:pt modelId="{6D5D6EE3-3EDD-0247-A97D-3168A8312A3F}" type="sibTrans" cxnId="{A42CA418-5FA6-F948-93BF-8AE1C63BFA27}">
      <dgm:prSet/>
      <dgm:spPr/>
      <dgm:t>
        <a:bodyPr/>
        <a:lstStyle/>
        <a:p>
          <a:endParaRPr lang="en-US"/>
        </a:p>
      </dgm:t>
    </dgm:pt>
    <dgm:pt modelId="{C125F061-81F3-7147-B4A9-9B9A41DE2E6F}">
      <dgm:prSet phldrT="[Text]" custT="1"/>
      <dgm:spPr/>
      <dgm:t>
        <a:bodyPr/>
        <a:lstStyle/>
        <a:p>
          <a:r>
            <a:rPr lang="en-US" sz="1600"/>
            <a:t>Balanced number and background of experts</a:t>
          </a:r>
        </a:p>
      </dgm:t>
    </dgm:pt>
    <dgm:pt modelId="{E790901C-9431-B346-9FBA-96FBF8F5D8A8}" type="parTrans" cxnId="{D9D453F1-4F6D-EA4F-89AE-7FCFFC834ADA}">
      <dgm:prSet/>
      <dgm:spPr/>
      <dgm:t>
        <a:bodyPr/>
        <a:lstStyle/>
        <a:p>
          <a:endParaRPr lang="en-US"/>
        </a:p>
      </dgm:t>
    </dgm:pt>
    <dgm:pt modelId="{04461125-72A6-3045-8101-BE1CE4B0B771}" type="sibTrans" cxnId="{D9D453F1-4F6D-EA4F-89AE-7FCFFC834ADA}">
      <dgm:prSet/>
      <dgm:spPr/>
      <dgm:t>
        <a:bodyPr/>
        <a:lstStyle/>
        <a:p>
          <a:endParaRPr lang="en-US"/>
        </a:p>
      </dgm:t>
    </dgm:pt>
    <dgm:pt modelId="{BC333BFB-330E-074F-BA55-7617DCE90A80}">
      <dgm:prSet phldrT="[Text]" custT="1"/>
      <dgm:spPr/>
      <dgm:t>
        <a:bodyPr/>
        <a:lstStyle/>
        <a:p>
          <a:r>
            <a:rPr lang="en-US" sz="1600"/>
            <a:t>Multiple, iterative rating rounds for experts with discussion and opportunities to revise</a:t>
          </a:r>
        </a:p>
      </dgm:t>
    </dgm:pt>
    <dgm:pt modelId="{513AF18C-923D-8040-B4C1-AA39377CC597}" type="parTrans" cxnId="{C7CB3FDC-2802-6C46-A5D0-A4C966BF6FF3}">
      <dgm:prSet/>
      <dgm:spPr/>
      <dgm:t>
        <a:bodyPr/>
        <a:lstStyle/>
        <a:p>
          <a:endParaRPr lang="en-US"/>
        </a:p>
      </dgm:t>
    </dgm:pt>
    <dgm:pt modelId="{E9B2256E-D311-E943-9DF0-88A4B3ED5545}" type="sibTrans" cxnId="{C7CB3FDC-2802-6C46-A5D0-A4C966BF6FF3}">
      <dgm:prSet/>
      <dgm:spPr/>
      <dgm:t>
        <a:bodyPr/>
        <a:lstStyle/>
        <a:p>
          <a:endParaRPr lang="en-US"/>
        </a:p>
      </dgm:t>
    </dgm:pt>
    <dgm:pt modelId="{4AEF4A2D-C375-8543-9E67-4BBB47C16D1B}">
      <dgm:prSet phldrT="[Text]"/>
      <dgm:spPr/>
      <dgm:t>
        <a:bodyPr/>
        <a:lstStyle/>
        <a:p>
          <a:r>
            <a:rPr lang="en-US"/>
            <a:t>Statistical Analogy</a:t>
          </a:r>
        </a:p>
      </dgm:t>
    </dgm:pt>
    <dgm:pt modelId="{F168F7F0-C489-C848-96FF-A5D5043382BE}" type="parTrans" cxnId="{432AB7F3-7230-8342-83BB-35867FD588E7}">
      <dgm:prSet/>
      <dgm:spPr/>
      <dgm:t>
        <a:bodyPr/>
        <a:lstStyle/>
        <a:p>
          <a:endParaRPr lang="en-US"/>
        </a:p>
      </dgm:t>
    </dgm:pt>
    <dgm:pt modelId="{C9002859-EAA4-F444-9246-E93E64EAC37F}" type="sibTrans" cxnId="{432AB7F3-7230-8342-83BB-35867FD588E7}">
      <dgm:prSet/>
      <dgm:spPr/>
      <dgm:t>
        <a:bodyPr/>
        <a:lstStyle/>
        <a:p>
          <a:endParaRPr lang="en-US"/>
        </a:p>
      </dgm:t>
    </dgm:pt>
    <dgm:pt modelId="{098FAA1A-65A5-FF45-AF2B-BC1A36FC8219}">
      <dgm:prSet phldrT="[Text]" custT="1"/>
      <dgm:spPr/>
      <dgm:t>
        <a:bodyPr/>
        <a:lstStyle/>
        <a:p>
          <a:r>
            <a:rPr lang="en-US" sz="1600"/>
            <a:t>Statistical power</a:t>
          </a:r>
        </a:p>
      </dgm:t>
    </dgm:pt>
    <dgm:pt modelId="{3AD4D126-993C-1044-A791-3B65904411BB}" type="parTrans" cxnId="{53525870-111A-1947-B4ED-03887F97FB98}">
      <dgm:prSet/>
      <dgm:spPr/>
      <dgm:t>
        <a:bodyPr/>
        <a:lstStyle/>
        <a:p>
          <a:endParaRPr lang="en-US"/>
        </a:p>
      </dgm:t>
    </dgm:pt>
    <dgm:pt modelId="{0BFD97CA-1D26-D14A-9C8F-A79699E935E6}" type="sibTrans" cxnId="{53525870-111A-1947-B4ED-03887F97FB98}">
      <dgm:prSet/>
      <dgm:spPr/>
      <dgm:t>
        <a:bodyPr/>
        <a:lstStyle/>
        <a:p>
          <a:endParaRPr lang="en-US"/>
        </a:p>
      </dgm:t>
    </dgm:pt>
    <dgm:pt modelId="{656FE280-F706-7C49-A0BF-1414ECEC4840}">
      <dgm:prSet phldrT="[Text]" custT="1"/>
      <dgm:spPr/>
      <dgm:t>
        <a:bodyPr/>
        <a:lstStyle/>
        <a:p>
          <a:r>
            <a:rPr lang="en-US" sz="1600"/>
            <a:t>Replication</a:t>
          </a:r>
        </a:p>
      </dgm:t>
    </dgm:pt>
    <dgm:pt modelId="{9D270D46-346C-AF46-8538-E643A5F95228}" type="parTrans" cxnId="{18255B5F-1CE8-BC44-B965-6D1433D3DB37}">
      <dgm:prSet/>
      <dgm:spPr/>
      <dgm:t>
        <a:bodyPr/>
        <a:lstStyle/>
        <a:p>
          <a:endParaRPr lang="en-US"/>
        </a:p>
      </dgm:t>
    </dgm:pt>
    <dgm:pt modelId="{832481F7-AF6F-7E41-A441-1052FE81E7EF}" type="sibTrans" cxnId="{18255B5F-1CE8-BC44-B965-6D1433D3DB37}">
      <dgm:prSet/>
      <dgm:spPr/>
      <dgm:t>
        <a:bodyPr/>
        <a:lstStyle/>
        <a:p>
          <a:endParaRPr lang="en-US"/>
        </a:p>
      </dgm:t>
    </dgm:pt>
    <dgm:pt modelId="{CA3693E7-B769-E44A-9EF9-26F7AFD5D711}">
      <dgm:prSet custT="1"/>
      <dgm:spPr/>
      <dgm:t>
        <a:bodyPr/>
        <a:lstStyle/>
        <a:p>
          <a:r>
            <a:rPr lang="en-US" sz="1600"/>
            <a:t>Cohen's Kappa</a:t>
          </a:r>
        </a:p>
      </dgm:t>
    </dgm:pt>
    <dgm:pt modelId="{7085A0EF-56B3-BC4C-92AE-09D8FA030120}" type="parTrans" cxnId="{8B52782C-DA42-6846-B376-004E0B5F701E}">
      <dgm:prSet/>
      <dgm:spPr/>
      <dgm:t>
        <a:bodyPr/>
        <a:lstStyle/>
        <a:p>
          <a:endParaRPr lang="en-US"/>
        </a:p>
      </dgm:t>
    </dgm:pt>
    <dgm:pt modelId="{CDB6F377-0B5E-D740-92A7-2DA0C9AC32E5}" type="sibTrans" cxnId="{8B52782C-DA42-6846-B376-004E0B5F701E}">
      <dgm:prSet/>
      <dgm:spPr/>
      <dgm:t>
        <a:bodyPr/>
        <a:lstStyle/>
        <a:p>
          <a:endParaRPr lang="en-US"/>
        </a:p>
      </dgm:t>
    </dgm:pt>
    <dgm:pt modelId="{9261B267-2F80-6641-AB75-9BCE853A1130}">
      <dgm:prSet custT="1"/>
      <dgm:spPr/>
      <dgm:t>
        <a:bodyPr/>
        <a:lstStyle/>
        <a:p>
          <a:r>
            <a:rPr lang="en-US" sz="1600"/>
            <a:t>Appropriateness and agreement scales</a:t>
          </a:r>
        </a:p>
      </dgm:t>
    </dgm:pt>
    <dgm:pt modelId="{63BAC862-039A-CA4C-A5AD-D267ABE85EC2}" type="parTrans" cxnId="{15EB28A8-93B1-B641-9535-516FF5C04F2D}">
      <dgm:prSet/>
      <dgm:spPr/>
      <dgm:t>
        <a:bodyPr/>
        <a:lstStyle/>
        <a:p>
          <a:endParaRPr lang="en-US"/>
        </a:p>
      </dgm:t>
    </dgm:pt>
    <dgm:pt modelId="{DC0DC027-84EF-CB4F-A4C3-91287091BAEC}" type="sibTrans" cxnId="{15EB28A8-93B1-B641-9535-516FF5C04F2D}">
      <dgm:prSet/>
      <dgm:spPr/>
      <dgm:t>
        <a:bodyPr/>
        <a:lstStyle/>
        <a:p>
          <a:endParaRPr lang="en-US"/>
        </a:p>
      </dgm:t>
    </dgm:pt>
    <dgm:pt modelId="{3AA2E7B2-EEF8-4A42-B2BC-C29D39855040}" type="pres">
      <dgm:prSet presAssocID="{0B2265E9-22E1-DE43-9E90-046287F56B3F}" presName="theList" presStyleCnt="0">
        <dgm:presLayoutVars>
          <dgm:dir/>
          <dgm:animLvl val="lvl"/>
          <dgm:resizeHandles val="exact"/>
        </dgm:presLayoutVars>
      </dgm:prSet>
      <dgm:spPr/>
    </dgm:pt>
    <dgm:pt modelId="{B61121B8-28D1-8742-97A3-E89C3C838ED0}" type="pres">
      <dgm:prSet presAssocID="{A94250DD-E645-E944-8A58-2D6AAD8B3926}" presName="compNode" presStyleCnt="0"/>
      <dgm:spPr/>
    </dgm:pt>
    <dgm:pt modelId="{80A2D176-409B-A44F-B889-2162E1986E01}" type="pres">
      <dgm:prSet presAssocID="{A94250DD-E645-E944-8A58-2D6AAD8B3926}" presName="aNode" presStyleLbl="bgShp" presStyleIdx="0" presStyleCnt="2"/>
      <dgm:spPr/>
    </dgm:pt>
    <dgm:pt modelId="{326751EB-203B-2A46-BDD4-A50D45EE3F9A}" type="pres">
      <dgm:prSet presAssocID="{A94250DD-E645-E944-8A58-2D6AAD8B3926}" presName="textNode" presStyleLbl="bgShp" presStyleIdx="0" presStyleCnt="2"/>
      <dgm:spPr/>
    </dgm:pt>
    <dgm:pt modelId="{3BF9F027-8423-1B49-8414-593BADCA34B7}" type="pres">
      <dgm:prSet presAssocID="{A94250DD-E645-E944-8A58-2D6AAD8B3926}" presName="compChildNode" presStyleCnt="0"/>
      <dgm:spPr/>
    </dgm:pt>
    <dgm:pt modelId="{F188D3FF-7918-AE4B-BF3B-D1987548789B}" type="pres">
      <dgm:prSet presAssocID="{A94250DD-E645-E944-8A58-2D6AAD8B3926}" presName="theInnerList" presStyleCnt="0"/>
      <dgm:spPr/>
    </dgm:pt>
    <dgm:pt modelId="{8D2B974D-F0AB-BD46-9235-DB303A42984E}" type="pres">
      <dgm:prSet presAssocID="{C125F061-81F3-7147-B4A9-9B9A41DE2E6F}" presName="childNode" presStyleLbl="node1" presStyleIdx="0" presStyleCnt="6">
        <dgm:presLayoutVars>
          <dgm:bulletEnabled val="1"/>
        </dgm:presLayoutVars>
      </dgm:prSet>
      <dgm:spPr/>
    </dgm:pt>
    <dgm:pt modelId="{5F72FFB2-FEFB-1D43-B943-ECEC2439FB84}" type="pres">
      <dgm:prSet presAssocID="{C125F061-81F3-7147-B4A9-9B9A41DE2E6F}" presName="aSpace2" presStyleCnt="0"/>
      <dgm:spPr/>
    </dgm:pt>
    <dgm:pt modelId="{B6125E10-F270-094E-99AA-D1929497D4AB}" type="pres">
      <dgm:prSet presAssocID="{BC333BFB-330E-074F-BA55-7617DCE90A80}" presName="childNode" presStyleLbl="node1" presStyleIdx="1" presStyleCnt="6" custScaleX="108606" custScaleY="137844">
        <dgm:presLayoutVars>
          <dgm:bulletEnabled val="1"/>
        </dgm:presLayoutVars>
      </dgm:prSet>
      <dgm:spPr/>
    </dgm:pt>
    <dgm:pt modelId="{4506B4A0-10BC-9846-838F-651AE81D22A7}" type="pres">
      <dgm:prSet presAssocID="{BC333BFB-330E-074F-BA55-7617DCE90A80}" presName="aSpace2" presStyleCnt="0"/>
      <dgm:spPr/>
    </dgm:pt>
    <dgm:pt modelId="{BABF18C0-2DCC-184A-A291-1104F683E516}" type="pres">
      <dgm:prSet presAssocID="{9261B267-2F80-6641-AB75-9BCE853A1130}" presName="childNode" presStyleLbl="node1" presStyleIdx="2" presStyleCnt="6">
        <dgm:presLayoutVars>
          <dgm:bulletEnabled val="1"/>
        </dgm:presLayoutVars>
      </dgm:prSet>
      <dgm:spPr/>
    </dgm:pt>
    <dgm:pt modelId="{AE355041-69D1-3C4E-8BFA-DD973AB47496}" type="pres">
      <dgm:prSet presAssocID="{A94250DD-E645-E944-8A58-2D6AAD8B3926}" presName="aSpace" presStyleCnt="0"/>
      <dgm:spPr/>
    </dgm:pt>
    <dgm:pt modelId="{0453B901-0480-7844-938F-DD671E858154}" type="pres">
      <dgm:prSet presAssocID="{4AEF4A2D-C375-8543-9E67-4BBB47C16D1B}" presName="compNode" presStyleCnt="0"/>
      <dgm:spPr/>
    </dgm:pt>
    <dgm:pt modelId="{04A5935B-226C-8E40-B288-469F3B2AC988}" type="pres">
      <dgm:prSet presAssocID="{4AEF4A2D-C375-8543-9E67-4BBB47C16D1B}" presName="aNode" presStyleLbl="bgShp" presStyleIdx="1" presStyleCnt="2"/>
      <dgm:spPr/>
    </dgm:pt>
    <dgm:pt modelId="{512D4606-BAAC-3A4A-9513-E121DE5BDF28}" type="pres">
      <dgm:prSet presAssocID="{4AEF4A2D-C375-8543-9E67-4BBB47C16D1B}" presName="textNode" presStyleLbl="bgShp" presStyleIdx="1" presStyleCnt="2"/>
      <dgm:spPr/>
    </dgm:pt>
    <dgm:pt modelId="{BB997E8B-4545-554D-86B1-ACD036EFDD34}" type="pres">
      <dgm:prSet presAssocID="{4AEF4A2D-C375-8543-9E67-4BBB47C16D1B}" presName="compChildNode" presStyleCnt="0"/>
      <dgm:spPr/>
    </dgm:pt>
    <dgm:pt modelId="{C4BF8BB5-F1D6-524E-BFC1-365CC49E1A66}" type="pres">
      <dgm:prSet presAssocID="{4AEF4A2D-C375-8543-9E67-4BBB47C16D1B}" presName="theInnerList" presStyleCnt="0"/>
      <dgm:spPr/>
    </dgm:pt>
    <dgm:pt modelId="{A5B51FA6-4A77-C740-9C93-83A43624539D}" type="pres">
      <dgm:prSet presAssocID="{098FAA1A-65A5-FF45-AF2B-BC1A36FC8219}" presName="childNode" presStyleLbl="node1" presStyleIdx="3" presStyleCnt="6">
        <dgm:presLayoutVars>
          <dgm:bulletEnabled val="1"/>
        </dgm:presLayoutVars>
      </dgm:prSet>
      <dgm:spPr/>
    </dgm:pt>
    <dgm:pt modelId="{8A79CCC8-AD49-E648-B8AF-0A23BBB50C6F}" type="pres">
      <dgm:prSet presAssocID="{098FAA1A-65A5-FF45-AF2B-BC1A36FC8219}" presName="aSpace2" presStyleCnt="0"/>
      <dgm:spPr/>
    </dgm:pt>
    <dgm:pt modelId="{73293711-63FD-A54A-A73A-4F47D25ECA40}" type="pres">
      <dgm:prSet presAssocID="{656FE280-F706-7C49-A0BF-1414ECEC4840}" presName="childNode" presStyleLbl="node1" presStyleIdx="4" presStyleCnt="6">
        <dgm:presLayoutVars>
          <dgm:bulletEnabled val="1"/>
        </dgm:presLayoutVars>
      </dgm:prSet>
      <dgm:spPr/>
    </dgm:pt>
    <dgm:pt modelId="{E68F30CC-48CE-0D49-9495-148ECF393C2F}" type="pres">
      <dgm:prSet presAssocID="{656FE280-F706-7C49-A0BF-1414ECEC4840}" presName="aSpace2" presStyleCnt="0"/>
      <dgm:spPr/>
    </dgm:pt>
    <dgm:pt modelId="{EEB83407-CF7A-2C45-8B22-6C3B4780B902}" type="pres">
      <dgm:prSet presAssocID="{CA3693E7-B769-E44A-9EF9-26F7AFD5D711}" presName="childNode" presStyleLbl="node1" presStyleIdx="5" presStyleCnt="6">
        <dgm:presLayoutVars>
          <dgm:bulletEnabled val="1"/>
        </dgm:presLayoutVars>
      </dgm:prSet>
      <dgm:spPr/>
    </dgm:pt>
  </dgm:ptLst>
  <dgm:cxnLst>
    <dgm:cxn modelId="{A3E9FB0E-AF29-E44E-9D5F-C84B43C7011F}" type="presOf" srcId="{A94250DD-E645-E944-8A58-2D6AAD8B3926}" destId="{80A2D176-409B-A44F-B889-2162E1986E01}" srcOrd="0" destOrd="0" presId="urn:microsoft.com/office/officeart/2005/8/layout/lProcess2"/>
    <dgm:cxn modelId="{DBFD6215-144F-0B4F-B508-80C82F449F98}" type="presOf" srcId="{098FAA1A-65A5-FF45-AF2B-BC1A36FC8219}" destId="{A5B51FA6-4A77-C740-9C93-83A43624539D}" srcOrd="0" destOrd="0" presId="urn:microsoft.com/office/officeart/2005/8/layout/lProcess2"/>
    <dgm:cxn modelId="{A42CA418-5FA6-F948-93BF-8AE1C63BFA27}" srcId="{0B2265E9-22E1-DE43-9E90-046287F56B3F}" destId="{A94250DD-E645-E944-8A58-2D6AAD8B3926}" srcOrd="0" destOrd="0" parTransId="{8C6F7EFA-366E-064A-BF74-0160B388E174}" sibTransId="{6D5D6EE3-3EDD-0247-A97D-3168A8312A3F}"/>
    <dgm:cxn modelId="{395DF318-1FDF-4E43-89D1-428C98C5E05A}" type="presOf" srcId="{CA3693E7-B769-E44A-9EF9-26F7AFD5D711}" destId="{EEB83407-CF7A-2C45-8B22-6C3B4780B902}" srcOrd="0" destOrd="0" presId="urn:microsoft.com/office/officeart/2005/8/layout/lProcess2"/>
    <dgm:cxn modelId="{49A7CE24-0233-4847-9B58-87D6C7A32AEB}" type="presOf" srcId="{C125F061-81F3-7147-B4A9-9B9A41DE2E6F}" destId="{8D2B974D-F0AB-BD46-9235-DB303A42984E}" srcOrd="0" destOrd="0" presId="urn:microsoft.com/office/officeart/2005/8/layout/lProcess2"/>
    <dgm:cxn modelId="{8B52782C-DA42-6846-B376-004E0B5F701E}" srcId="{4AEF4A2D-C375-8543-9E67-4BBB47C16D1B}" destId="{CA3693E7-B769-E44A-9EF9-26F7AFD5D711}" srcOrd="2" destOrd="0" parTransId="{7085A0EF-56B3-BC4C-92AE-09D8FA030120}" sibTransId="{CDB6F377-0B5E-D740-92A7-2DA0C9AC32E5}"/>
    <dgm:cxn modelId="{9E753631-22FF-3640-BB52-B77375D3DA9C}" type="presOf" srcId="{4AEF4A2D-C375-8543-9E67-4BBB47C16D1B}" destId="{512D4606-BAAC-3A4A-9513-E121DE5BDF28}" srcOrd="1" destOrd="0" presId="urn:microsoft.com/office/officeart/2005/8/layout/lProcess2"/>
    <dgm:cxn modelId="{FAAE8031-9EFE-8F4A-A9BE-F21ECDBB39DB}" type="presOf" srcId="{BC333BFB-330E-074F-BA55-7617DCE90A80}" destId="{B6125E10-F270-094E-99AA-D1929497D4AB}" srcOrd="0" destOrd="0" presId="urn:microsoft.com/office/officeart/2005/8/layout/lProcess2"/>
    <dgm:cxn modelId="{839B9552-A07A-B745-8111-D8BC6B02A63C}" type="presOf" srcId="{4AEF4A2D-C375-8543-9E67-4BBB47C16D1B}" destId="{04A5935B-226C-8E40-B288-469F3B2AC988}" srcOrd="0" destOrd="0" presId="urn:microsoft.com/office/officeart/2005/8/layout/lProcess2"/>
    <dgm:cxn modelId="{18255B5F-1CE8-BC44-B965-6D1433D3DB37}" srcId="{4AEF4A2D-C375-8543-9E67-4BBB47C16D1B}" destId="{656FE280-F706-7C49-A0BF-1414ECEC4840}" srcOrd="1" destOrd="0" parTransId="{9D270D46-346C-AF46-8538-E643A5F95228}" sibTransId="{832481F7-AF6F-7E41-A441-1052FE81E7EF}"/>
    <dgm:cxn modelId="{53525870-111A-1947-B4ED-03887F97FB98}" srcId="{4AEF4A2D-C375-8543-9E67-4BBB47C16D1B}" destId="{098FAA1A-65A5-FF45-AF2B-BC1A36FC8219}" srcOrd="0" destOrd="0" parTransId="{3AD4D126-993C-1044-A791-3B65904411BB}" sibTransId="{0BFD97CA-1D26-D14A-9C8F-A79699E935E6}"/>
    <dgm:cxn modelId="{FF256B78-C0E9-BC43-B6B4-996A9D3611BF}" type="presOf" srcId="{A94250DD-E645-E944-8A58-2D6AAD8B3926}" destId="{326751EB-203B-2A46-BDD4-A50D45EE3F9A}" srcOrd="1" destOrd="0" presId="urn:microsoft.com/office/officeart/2005/8/layout/lProcess2"/>
    <dgm:cxn modelId="{5C8EB481-4358-3647-8C94-4E7818B95936}" type="presOf" srcId="{656FE280-F706-7C49-A0BF-1414ECEC4840}" destId="{73293711-63FD-A54A-A73A-4F47D25ECA40}" srcOrd="0" destOrd="0" presId="urn:microsoft.com/office/officeart/2005/8/layout/lProcess2"/>
    <dgm:cxn modelId="{FE775893-88EC-AD46-8809-934492FE763A}" type="presOf" srcId="{9261B267-2F80-6641-AB75-9BCE853A1130}" destId="{BABF18C0-2DCC-184A-A291-1104F683E516}" srcOrd="0" destOrd="0" presId="urn:microsoft.com/office/officeart/2005/8/layout/lProcess2"/>
    <dgm:cxn modelId="{15EB28A8-93B1-B641-9535-516FF5C04F2D}" srcId="{A94250DD-E645-E944-8A58-2D6AAD8B3926}" destId="{9261B267-2F80-6641-AB75-9BCE853A1130}" srcOrd="2" destOrd="0" parTransId="{63BAC862-039A-CA4C-A5AD-D267ABE85EC2}" sibTransId="{DC0DC027-84EF-CB4F-A4C3-91287091BAEC}"/>
    <dgm:cxn modelId="{C7CB3FDC-2802-6C46-A5D0-A4C966BF6FF3}" srcId="{A94250DD-E645-E944-8A58-2D6AAD8B3926}" destId="{BC333BFB-330E-074F-BA55-7617DCE90A80}" srcOrd="1" destOrd="0" parTransId="{513AF18C-923D-8040-B4C1-AA39377CC597}" sibTransId="{E9B2256E-D311-E943-9DF0-88A4B3ED5545}"/>
    <dgm:cxn modelId="{CF9908F0-B179-BA4C-85D6-0A7A6DEF6504}" type="presOf" srcId="{0B2265E9-22E1-DE43-9E90-046287F56B3F}" destId="{3AA2E7B2-EEF8-4A42-B2BC-C29D39855040}" srcOrd="0" destOrd="0" presId="urn:microsoft.com/office/officeart/2005/8/layout/lProcess2"/>
    <dgm:cxn modelId="{D9D453F1-4F6D-EA4F-89AE-7FCFFC834ADA}" srcId="{A94250DD-E645-E944-8A58-2D6AAD8B3926}" destId="{C125F061-81F3-7147-B4A9-9B9A41DE2E6F}" srcOrd="0" destOrd="0" parTransId="{E790901C-9431-B346-9FBA-96FBF8F5D8A8}" sibTransId="{04461125-72A6-3045-8101-BE1CE4B0B771}"/>
    <dgm:cxn modelId="{432AB7F3-7230-8342-83BB-35867FD588E7}" srcId="{0B2265E9-22E1-DE43-9E90-046287F56B3F}" destId="{4AEF4A2D-C375-8543-9E67-4BBB47C16D1B}" srcOrd="1" destOrd="0" parTransId="{F168F7F0-C489-C848-96FF-A5D5043382BE}" sibTransId="{C9002859-EAA4-F444-9246-E93E64EAC37F}"/>
    <dgm:cxn modelId="{E2865667-ADA1-1D4F-87E5-29B96B37C2BB}" type="presParOf" srcId="{3AA2E7B2-EEF8-4A42-B2BC-C29D39855040}" destId="{B61121B8-28D1-8742-97A3-E89C3C838ED0}" srcOrd="0" destOrd="0" presId="urn:microsoft.com/office/officeart/2005/8/layout/lProcess2"/>
    <dgm:cxn modelId="{391CBB2C-2A3D-C34E-AD23-D8CF8D748D53}" type="presParOf" srcId="{B61121B8-28D1-8742-97A3-E89C3C838ED0}" destId="{80A2D176-409B-A44F-B889-2162E1986E01}" srcOrd="0" destOrd="0" presId="urn:microsoft.com/office/officeart/2005/8/layout/lProcess2"/>
    <dgm:cxn modelId="{77B7257A-CA64-E840-BB28-870659891618}" type="presParOf" srcId="{B61121B8-28D1-8742-97A3-E89C3C838ED0}" destId="{326751EB-203B-2A46-BDD4-A50D45EE3F9A}" srcOrd="1" destOrd="0" presId="urn:microsoft.com/office/officeart/2005/8/layout/lProcess2"/>
    <dgm:cxn modelId="{CC31B98C-118F-1A47-88A2-B834A82353CD}" type="presParOf" srcId="{B61121B8-28D1-8742-97A3-E89C3C838ED0}" destId="{3BF9F027-8423-1B49-8414-593BADCA34B7}" srcOrd="2" destOrd="0" presId="urn:microsoft.com/office/officeart/2005/8/layout/lProcess2"/>
    <dgm:cxn modelId="{24494E57-8622-A34A-9001-F2BBF3E0B805}" type="presParOf" srcId="{3BF9F027-8423-1B49-8414-593BADCA34B7}" destId="{F188D3FF-7918-AE4B-BF3B-D1987548789B}" srcOrd="0" destOrd="0" presId="urn:microsoft.com/office/officeart/2005/8/layout/lProcess2"/>
    <dgm:cxn modelId="{1B5A689B-BD50-9A40-8EE2-E8B92DA39023}" type="presParOf" srcId="{F188D3FF-7918-AE4B-BF3B-D1987548789B}" destId="{8D2B974D-F0AB-BD46-9235-DB303A42984E}" srcOrd="0" destOrd="0" presId="urn:microsoft.com/office/officeart/2005/8/layout/lProcess2"/>
    <dgm:cxn modelId="{1E4A1C64-64AF-B645-AAE7-542BFFE8F3D3}" type="presParOf" srcId="{F188D3FF-7918-AE4B-BF3B-D1987548789B}" destId="{5F72FFB2-FEFB-1D43-B943-ECEC2439FB84}" srcOrd="1" destOrd="0" presId="urn:microsoft.com/office/officeart/2005/8/layout/lProcess2"/>
    <dgm:cxn modelId="{04D60CFC-5FD6-F74F-9CEC-856763419A6C}" type="presParOf" srcId="{F188D3FF-7918-AE4B-BF3B-D1987548789B}" destId="{B6125E10-F270-094E-99AA-D1929497D4AB}" srcOrd="2" destOrd="0" presId="urn:microsoft.com/office/officeart/2005/8/layout/lProcess2"/>
    <dgm:cxn modelId="{A18FA4CC-5F1B-1044-9F6B-E1731BC7D727}" type="presParOf" srcId="{F188D3FF-7918-AE4B-BF3B-D1987548789B}" destId="{4506B4A0-10BC-9846-838F-651AE81D22A7}" srcOrd="3" destOrd="0" presId="urn:microsoft.com/office/officeart/2005/8/layout/lProcess2"/>
    <dgm:cxn modelId="{CC52B9D0-52C5-9E45-BF6D-72F19A43FC91}" type="presParOf" srcId="{F188D3FF-7918-AE4B-BF3B-D1987548789B}" destId="{BABF18C0-2DCC-184A-A291-1104F683E516}" srcOrd="4" destOrd="0" presId="urn:microsoft.com/office/officeart/2005/8/layout/lProcess2"/>
    <dgm:cxn modelId="{C1265552-A8DF-BE46-BD99-23429AA6264F}" type="presParOf" srcId="{3AA2E7B2-EEF8-4A42-B2BC-C29D39855040}" destId="{AE355041-69D1-3C4E-8BFA-DD973AB47496}" srcOrd="1" destOrd="0" presId="urn:microsoft.com/office/officeart/2005/8/layout/lProcess2"/>
    <dgm:cxn modelId="{360DB607-358C-FB4E-9003-FF650690F043}" type="presParOf" srcId="{3AA2E7B2-EEF8-4A42-B2BC-C29D39855040}" destId="{0453B901-0480-7844-938F-DD671E858154}" srcOrd="2" destOrd="0" presId="urn:microsoft.com/office/officeart/2005/8/layout/lProcess2"/>
    <dgm:cxn modelId="{CEC4A8A9-61CF-5443-833F-053155EFD551}" type="presParOf" srcId="{0453B901-0480-7844-938F-DD671E858154}" destId="{04A5935B-226C-8E40-B288-469F3B2AC988}" srcOrd="0" destOrd="0" presId="urn:microsoft.com/office/officeart/2005/8/layout/lProcess2"/>
    <dgm:cxn modelId="{7FE09EFF-986D-4648-A8C3-A6BD0B35B44E}" type="presParOf" srcId="{0453B901-0480-7844-938F-DD671E858154}" destId="{512D4606-BAAC-3A4A-9513-E121DE5BDF28}" srcOrd="1" destOrd="0" presId="urn:microsoft.com/office/officeart/2005/8/layout/lProcess2"/>
    <dgm:cxn modelId="{749D0325-CEC4-CE4F-8DB4-8D8DA8847DCB}" type="presParOf" srcId="{0453B901-0480-7844-938F-DD671E858154}" destId="{BB997E8B-4545-554D-86B1-ACD036EFDD34}" srcOrd="2" destOrd="0" presId="urn:microsoft.com/office/officeart/2005/8/layout/lProcess2"/>
    <dgm:cxn modelId="{73CFE1F8-D13F-8946-925C-E0962FDA8B30}" type="presParOf" srcId="{BB997E8B-4545-554D-86B1-ACD036EFDD34}" destId="{C4BF8BB5-F1D6-524E-BFC1-365CC49E1A66}" srcOrd="0" destOrd="0" presId="urn:microsoft.com/office/officeart/2005/8/layout/lProcess2"/>
    <dgm:cxn modelId="{6FBB75B2-4737-EF4D-86AB-9D1CE66BFFCC}" type="presParOf" srcId="{C4BF8BB5-F1D6-524E-BFC1-365CC49E1A66}" destId="{A5B51FA6-4A77-C740-9C93-83A43624539D}" srcOrd="0" destOrd="0" presId="urn:microsoft.com/office/officeart/2005/8/layout/lProcess2"/>
    <dgm:cxn modelId="{DE650557-0D25-E041-B770-3450B2F89C8C}" type="presParOf" srcId="{C4BF8BB5-F1D6-524E-BFC1-365CC49E1A66}" destId="{8A79CCC8-AD49-E648-B8AF-0A23BBB50C6F}" srcOrd="1" destOrd="0" presId="urn:microsoft.com/office/officeart/2005/8/layout/lProcess2"/>
    <dgm:cxn modelId="{29AE75B8-6198-5F44-A66C-5A45186038C9}" type="presParOf" srcId="{C4BF8BB5-F1D6-524E-BFC1-365CC49E1A66}" destId="{73293711-63FD-A54A-A73A-4F47D25ECA40}" srcOrd="2" destOrd="0" presId="urn:microsoft.com/office/officeart/2005/8/layout/lProcess2"/>
    <dgm:cxn modelId="{4C50576B-523F-094C-8B84-74DF3CF28B9C}" type="presParOf" srcId="{C4BF8BB5-F1D6-524E-BFC1-365CC49E1A66}" destId="{E68F30CC-48CE-0D49-9495-148ECF393C2F}" srcOrd="3" destOrd="0" presId="urn:microsoft.com/office/officeart/2005/8/layout/lProcess2"/>
    <dgm:cxn modelId="{99879F7A-0E8F-984F-A633-57EAF8BF1368}" type="presParOf" srcId="{C4BF8BB5-F1D6-524E-BFC1-365CC49E1A66}" destId="{EEB83407-CF7A-2C45-8B22-6C3B4780B902}" srcOrd="4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A87D0C4-35EC-F94C-9AA4-837F3186AFC4}" type="doc">
      <dgm:prSet loTypeId="urn:microsoft.com/office/officeart/2005/8/layout/hProcess10" loCatId="" qsTypeId="urn:microsoft.com/office/officeart/2005/8/quickstyle/simple5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38D778D7-CA50-C740-8514-DBA88B2298C1}">
      <dgm:prSet phldrT="[Text]" custT="1"/>
      <dgm:spPr/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Benefits</a:t>
          </a:r>
        </a:p>
      </dgm:t>
    </dgm:pt>
    <dgm:pt modelId="{E065C4E1-B104-4246-B8B4-BFAA9785E6E4}" type="parTrans" cxnId="{BC891A64-64C3-4A44-AF94-3069B936CC6B}">
      <dgm:prSet/>
      <dgm:spPr/>
      <dgm:t>
        <a:bodyPr/>
        <a:lstStyle/>
        <a:p>
          <a:endParaRPr lang="en-US" sz="1800"/>
        </a:p>
      </dgm:t>
    </dgm:pt>
    <dgm:pt modelId="{AD942BF0-09AB-564A-BE53-4527381C8255}" type="sibTrans" cxnId="{BC891A64-64C3-4A44-AF94-3069B936CC6B}">
      <dgm:prSet custT="1"/>
      <dgm:spPr>
        <a:noFill/>
      </dgm:spPr>
      <dgm:t>
        <a:bodyPr/>
        <a:lstStyle/>
        <a:p>
          <a:endParaRPr lang="en-US" sz="1800"/>
        </a:p>
      </dgm:t>
    </dgm:pt>
    <dgm:pt modelId="{8218485A-2F68-4847-AEBE-85F30BEE5E25}" type="asst">
      <dgm:prSet phldrT="[Text]" custT="1"/>
      <dgm:spPr/>
      <dgm:t>
        <a:bodyPr/>
        <a:lstStyle/>
        <a:p>
          <a:r>
            <a:rPr lang="en-US" sz="1600"/>
            <a:t>Expert Guidance</a:t>
          </a:r>
        </a:p>
      </dgm:t>
    </dgm:pt>
    <dgm:pt modelId="{BD6E39CB-E398-C943-A635-DD00A4F1A9C9}" type="parTrans" cxnId="{4C34488F-B6A7-B84B-A66D-409A86A4FD58}">
      <dgm:prSet/>
      <dgm:spPr/>
      <dgm:t>
        <a:bodyPr/>
        <a:lstStyle/>
        <a:p>
          <a:endParaRPr lang="en-US" sz="1800"/>
        </a:p>
      </dgm:t>
    </dgm:pt>
    <dgm:pt modelId="{6D08FF04-1609-CF4B-83BD-1E5E58438B54}" type="sibTrans" cxnId="{4C34488F-B6A7-B84B-A66D-409A86A4FD58}">
      <dgm:prSet/>
      <dgm:spPr/>
      <dgm:t>
        <a:bodyPr/>
        <a:lstStyle/>
        <a:p>
          <a:endParaRPr lang="en-US" sz="1800"/>
        </a:p>
      </dgm:t>
    </dgm:pt>
    <dgm:pt modelId="{084F8D35-FD35-8447-9747-6B9096257E84}">
      <dgm:prSet phldrT="[Text]" custT="1"/>
      <dgm:spPr/>
      <dgm:t>
        <a:bodyPr/>
        <a:lstStyle/>
        <a:p>
          <a:r>
            <a:rPr lang="en-US" sz="1600"/>
            <a:t>Encourages Collaboration</a:t>
          </a:r>
        </a:p>
      </dgm:t>
    </dgm:pt>
    <dgm:pt modelId="{C87F144E-32B6-CE4D-87C0-AE6CC4087979}" type="parTrans" cxnId="{DB9AED7F-675D-494D-8EAF-18939CFFC0FF}">
      <dgm:prSet/>
      <dgm:spPr/>
      <dgm:t>
        <a:bodyPr/>
        <a:lstStyle/>
        <a:p>
          <a:endParaRPr lang="en-US" sz="1800"/>
        </a:p>
      </dgm:t>
    </dgm:pt>
    <dgm:pt modelId="{7DEFFC24-56B4-CC4B-A351-8E7A46AE83F6}" type="sibTrans" cxnId="{DB9AED7F-675D-494D-8EAF-18939CFFC0FF}">
      <dgm:prSet/>
      <dgm:spPr/>
      <dgm:t>
        <a:bodyPr/>
        <a:lstStyle/>
        <a:p>
          <a:endParaRPr lang="en-US" sz="1800"/>
        </a:p>
      </dgm:t>
    </dgm:pt>
    <dgm:pt modelId="{10EAA475-732B-CF42-A066-2B3741F5C8E1}">
      <dgm:prSet phldrT="[Text]" custT="1"/>
      <dgm:spPr/>
      <dgm:t>
        <a:bodyPr/>
        <a:lstStyle/>
        <a:p>
          <a:r>
            <a:rPr lang="en-US" sz="1600"/>
            <a:t>Groupthink</a:t>
          </a:r>
        </a:p>
      </dgm:t>
    </dgm:pt>
    <dgm:pt modelId="{06D4DD77-08F9-E046-A584-B90453970475}" type="parTrans" cxnId="{5210321A-3C01-F647-98EF-832DB3F3893D}">
      <dgm:prSet/>
      <dgm:spPr/>
      <dgm:t>
        <a:bodyPr/>
        <a:lstStyle/>
        <a:p>
          <a:endParaRPr lang="en-US" sz="1800"/>
        </a:p>
      </dgm:t>
    </dgm:pt>
    <dgm:pt modelId="{2EA3117C-D504-EA4F-B31F-59D3A6129E0A}" type="sibTrans" cxnId="{5210321A-3C01-F647-98EF-832DB3F3893D}">
      <dgm:prSet/>
      <dgm:spPr/>
      <dgm:t>
        <a:bodyPr/>
        <a:lstStyle/>
        <a:p>
          <a:endParaRPr lang="en-US" sz="1800"/>
        </a:p>
      </dgm:t>
    </dgm:pt>
    <dgm:pt modelId="{00380ADF-FEBA-4A4E-8339-67454BD45896}">
      <dgm:prSet custT="1"/>
      <dgm:spPr/>
      <dgm:t>
        <a:bodyPr/>
        <a:lstStyle/>
        <a:p>
          <a:r>
            <a:rPr lang="en-US" sz="1600"/>
            <a:t>Lacks classical statistics</a:t>
          </a:r>
        </a:p>
      </dgm:t>
    </dgm:pt>
    <dgm:pt modelId="{56768CC3-97BD-9344-80CD-51174F5BD890}" type="parTrans" cxnId="{613FDE7F-5B07-F54A-AD0B-C08494061379}">
      <dgm:prSet/>
      <dgm:spPr/>
      <dgm:t>
        <a:bodyPr/>
        <a:lstStyle/>
        <a:p>
          <a:endParaRPr lang="en-US" sz="1800"/>
        </a:p>
      </dgm:t>
    </dgm:pt>
    <dgm:pt modelId="{8E53C202-57E8-184A-95B0-F33B9A5168BE}" type="sibTrans" cxnId="{613FDE7F-5B07-F54A-AD0B-C08494061379}">
      <dgm:prSet/>
      <dgm:spPr/>
      <dgm:t>
        <a:bodyPr/>
        <a:lstStyle/>
        <a:p>
          <a:endParaRPr lang="en-US" sz="1800"/>
        </a:p>
      </dgm:t>
    </dgm:pt>
    <dgm:pt modelId="{CD8A27C7-4C56-394E-B071-C73932E67E65}">
      <dgm:prSet custT="1"/>
      <dgm:spPr/>
      <dgm:t>
        <a:bodyPr/>
        <a:lstStyle/>
        <a:p>
          <a:r>
            <a:rPr lang="en-US" sz="1600"/>
            <a:t>Flexible</a:t>
          </a:r>
        </a:p>
      </dgm:t>
    </dgm:pt>
    <dgm:pt modelId="{17E19894-3E4D-4C4A-9F06-6E7BFC956641}" type="parTrans" cxnId="{3D2141C8-0A89-0F4E-A7E6-60F5E75886DB}">
      <dgm:prSet/>
      <dgm:spPr/>
      <dgm:t>
        <a:bodyPr/>
        <a:lstStyle/>
        <a:p>
          <a:endParaRPr lang="en-US" sz="1800"/>
        </a:p>
      </dgm:t>
    </dgm:pt>
    <dgm:pt modelId="{4337679F-B853-F248-9430-8DB7BF4DD30C}" type="sibTrans" cxnId="{3D2141C8-0A89-0F4E-A7E6-60F5E75886DB}">
      <dgm:prSet/>
      <dgm:spPr/>
      <dgm:t>
        <a:bodyPr/>
        <a:lstStyle/>
        <a:p>
          <a:endParaRPr lang="en-US" sz="1800"/>
        </a:p>
      </dgm:t>
    </dgm:pt>
    <dgm:pt modelId="{D818487A-AF5C-BB40-91B8-F7FBC3847D1A}">
      <dgm:prSet phldrT="[Text]" custT="1"/>
      <dgm:spPr/>
      <dgm:t>
        <a:bodyPr/>
        <a:lstStyle/>
        <a:p>
          <a:r>
            <a:rPr lang="en-US" sz="1600"/>
            <a:t>Subjective</a:t>
          </a:r>
        </a:p>
      </dgm:t>
    </dgm:pt>
    <dgm:pt modelId="{F45A4B5B-1B97-5441-95EB-89EF9BF6D7EC}" type="parTrans" cxnId="{7563DAD1-396A-5C49-94E1-121D3CBD2E4D}">
      <dgm:prSet/>
      <dgm:spPr/>
      <dgm:t>
        <a:bodyPr/>
        <a:lstStyle/>
        <a:p>
          <a:endParaRPr lang="en-US" sz="2400"/>
        </a:p>
      </dgm:t>
    </dgm:pt>
    <dgm:pt modelId="{0A29D372-0415-DF4F-95C1-2E7BD8623168}" type="sibTrans" cxnId="{7563DAD1-396A-5C49-94E1-121D3CBD2E4D}">
      <dgm:prSet/>
      <dgm:spPr/>
      <dgm:t>
        <a:bodyPr/>
        <a:lstStyle/>
        <a:p>
          <a:endParaRPr lang="en-US" sz="2400"/>
        </a:p>
      </dgm:t>
    </dgm:pt>
    <dgm:pt modelId="{A78E7D16-78B6-7C46-800F-FE11DB175F06}">
      <dgm:prSet custT="1"/>
      <dgm:spPr/>
      <dgm:t>
        <a:bodyPr/>
        <a:lstStyle/>
        <a:p>
          <a:r>
            <a:rPr lang="en-US" sz="1600" b="1">
              <a:solidFill>
                <a:sysClr val="windowText" lastClr="000000"/>
              </a:solidFill>
            </a:rPr>
            <a:t>Limitations</a:t>
          </a:r>
          <a:endParaRPr lang="en-US" sz="1600">
            <a:solidFill>
              <a:sysClr val="windowText" lastClr="000000"/>
            </a:solidFill>
          </a:endParaRPr>
        </a:p>
      </dgm:t>
    </dgm:pt>
    <dgm:pt modelId="{C4C82EB1-7F41-0D40-B1DE-66D891988335}" type="parTrans" cxnId="{D5070883-F77E-6B45-9837-0000905299FF}">
      <dgm:prSet/>
      <dgm:spPr/>
      <dgm:t>
        <a:bodyPr/>
        <a:lstStyle/>
        <a:p>
          <a:endParaRPr lang="en-US" sz="2000"/>
        </a:p>
      </dgm:t>
    </dgm:pt>
    <dgm:pt modelId="{D09252C4-ED49-6F4B-9136-5DBEF1D66FD9}" type="sibTrans" cxnId="{D5070883-F77E-6B45-9837-0000905299FF}">
      <dgm:prSet/>
      <dgm:spPr/>
      <dgm:t>
        <a:bodyPr/>
        <a:lstStyle/>
        <a:p>
          <a:endParaRPr lang="en-US" sz="2000"/>
        </a:p>
      </dgm:t>
    </dgm:pt>
    <dgm:pt modelId="{3DAD9EA4-F0DC-2646-9C46-243D862AB68F}">
      <dgm:prSet phldrT="[Text]" custT="1"/>
      <dgm:spPr/>
      <dgm:t>
        <a:bodyPr/>
        <a:lstStyle/>
        <a:p>
          <a:r>
            <a:rPr lang="en-US" sz="1600"/>
            <a:t>Systematic and Transparent </a:t>
          </a:r>
        </a:p>
      </dgm:t>
    </dgm:pt>
    <dgm:pt modelId="{0E183142-1365-4845-A933-5DFE150B329D}" type="parTrans" cxnId="{B9319BB7-EFD8-1548-83EF-A0330BF5C462}">
      <dgm:prSet/>
      <dgm:spPr/>
      <dgm:t>
        <a:bodyPr/>
        <a:lstStyle/>
        <a:p>
          <a:endParaRPr lang="en-US" sz="2000"/>
        </a:p>
      </dgm:t>
    </dgm:pt>
    <dgm:pt modelId="{BF752231-4FC1-2841-B14E-29F044E9D1B1}" type="sibTrans" cxnId="{B9319BB7-EFD8-1548-83EF-A0330BF5C462}">
      <dgm:prSet/>
      <dgm:spPr/>
      <dgm:t>
        <a:bodyPr/>
        <a:lstStyle/>
        <a:p>
          <a:endParaRPr lang="en-US" sz="2000"/>
        </a:p>
      </dgm:t>
    </dgm:pt>
    <dgm:pt modelId="{E9AA91FC-AB26-7B43-82EF-BE882B65722E}">
      <dgm:prSet custT="1"/>
      <dgm:spPr/>
      <dgm:t>
        <a:bodyPr/>
        <a:lstStyle/>
        <a:p>
          <a:r>
            <a:rPr lang="en-US" sz="1600"/>
            <a:t>Reduces Variability in Care</a:t>
          </a:r>
        </a:p>
      </dgm:t>
    </dgm:pt>
    <dgm:pt modelId="{8ABF9FDF-5A5C-3243-81C9-CC195642AC8F}" type="parTrans" cxnId="{244705D4-CB21-4444-AB25-E313A6CD38B9}">
      <dgm:prSet/>
      <dgm:spPr/>
      <dgm:t>
        <a:bodyPr/>
        <a:lstStyle/>
        <a:p>
          <a:endParaRPr lang="en-US" sz="2000"/>
        </a:p>
      </dgm:t>
    </dgm:pt>
    <dgm:pt modelId="{B47F7457-62FF-C641-955B-0D675BD6A340}" type="sibTrans" cxnId="{244705D4-CB21-4444-AB25-E313A6CD38B9}">
      <dgm:prSet/>
      <dgm:spPr/>
      <dgm:t>
        <a:bodyPr/>
        <a:lstStyle/>
        <a:p>
          <a:endParaRPr lang="en-US" sz="2000"/>
        </a:p>
      </dgm:t>
    </dgm:pt>
    <dgm:pt modelId="{B0D8EC5F-96A9-744B-9C88-C06C1A48EEBD}">
      <dgm:prSet phldrT="[Text]" custT="1"/>
      <dgm:spPr/>
      <dgm:t>
        <a:bodyPr/>
        <a:lstStyle/>
        <a:p>
          <a:r>
            <a:rPr lang="en-US" sz="1600"/>
            <a:t>Panel Bias</a:t>
          </a:r>
        </a:p>
      </dgm:t>
    </dgm:pt>
    <dgm:pt modelId="{DCEBD1FD-B9DB-954C-A3A1-F88D291F6871}" type="parTrans" cxnId="{3B946EF9-2FB7-164E-B578-EF8B06A282AF}">
      <dgm:prSet/>
      <dgm:spPr/>
      <dgm:t>
        <a:bodyPr/>
        <a:lstStyle/>
        <a:p>
          <a:endParaRPr lang="en-US" sz="2000"/>
        </a:p>
      </dgm:t>
    </dgm:pt>
    <dgm:pt modelId="{26CDB7B9-90A1-2E49-A8CB-797CD829CBA0}" type="sibTrans" cxnId="{3B946EF9-2FB7-164E-B578-EF8B06A282AF}">
      <dgm:prSet/>
      <dgm:spPr/>
      <dgm:t>
        <a:bodyPr/>
        <a:lstStyle/>
        <a:p>
          <a:endParaRPr lang="en-US" sz="2000"/>
        </a:p>
      </dgm:t>
    </dgm:pt>
    <dgm:pt modelId="{50E12BBF-5AA0-644F-B601-E61D3086A2C8}">
      <dgm:prSet phldrT="[Text]" custT="1"/>
      <dgm:spPr/>
      <dgm:t>
        <a:bodyPr/>
        <a:lstStyle/>
        <a:p>
          <a:r>
            <a:rPr lang="en-US" sz="1600"/>
            <a:t>Resource Intensive</a:t>
          </a:r>
        </a:p>
      </dgm:t>
    </dgm:pt>
    <dgm:pt modelId="{F383AFC8-02CC-1045-A8F3-1A8183E96FDD}" type="parTrans" cxnId="{3DD82A53-8BCA-3948-B5E3-AF7D2C41B9E0}">
      <dgm:prSet/>
      <dgm:spPr/>
      <dgm:t>
        <a:bodyPr/>
        <a:lstStyle/>
        <a:p>
          <a:endParaRPr lang="en-US" sz="2000"/>
        </a:p>
      </dgm:t>
    </dgm:pt>
    <dgm:pt modelId="{B9AAC628-EA64-6D47-A878-FE05684EAB69}" type="sibTrans" cxnId="{3DD82A53-8BCA-3948-B5E3-AF7D2C41B9E0}">
      <dgm:prSet/>
      <dgm:spPr/>
      <dgm:t>
        <a:bodyPr/>
        <a:lstStyle/>
        <a:p>
          <a:endParaRPr lang="en-US" sz="2000"/>
        </a:p>
      </dgm:t>
    </dgm:pt>
    <dgm:pt modelId="{96C21C60-D13D-5247-B8C5-2A55AC7BD79A}">
      <dgm:prSet phldrT="[Text]" custT="1"/>
      <dgm:spPr/>
      <dgm:t>
        <a:bodyPr/>
        <a:lstStyle/>
        <a:p>
          <a:r>
            <a:rPr lang="en-US" sz="1600"/>
            <a:t>Dynamic/Evolving</a:t>
          </a:r>
        </a:p>
      </dgm:t>
    </dgm:pt>
    <dgm:pt modelId="{A3D8458E-CBE6-7848-8AA9-CE9EA9248F24}" type="parTrans" cxnId="{346FBD01-001A-2D4D-8671-996F67551719}">
      <dgm:prSet/>
      <dgm:spPr/>
      <dgm:t>
        <a:bodyPr/>
        <a:lstStyle/>
        <a:p>
          <a:endParaRPr lang="en-US" sz="2000"/>
        </a:p>
      </dgm:t>
    </dgm:pt>
    <dgm:pt modelId="{6ED555E6-04A2-C148-94CE-E0957C641CFC}" type="sibTrans" cxnId="{346FBD01-001A-2D4D-8671-996F67551719}">
      <dgm:prSet/>
      <dgm:spPr/>
      <dgm:t>
        <a:bodyPr/>
        <a:lstStyle/>
        <a:p>
          <a:endParaRPr lang="en-US" sz="2000"/>
        </a:p>
      </dgm:t>
    </dgm:pt>
    <dgm:pt modelId="{89E921B5-E556-9D47-A84F-F41F5B0B05D0}" type="pres">
      <dgm:prSet presAssocID="{2A87D0C4-35EC-F94C-9AA4-837F3186AFC4}" presName="Name0" presStyleCnt="0">
        <dgm:presLayoutVars>
          <dgm:dir/>
          <dgm:resizeHandles val="exact"/>
        </dgm:presLayoutVars>
      </dgm:prSet>
      <dgm:spPr/>
    </dgm:pt>
    <dgm:pt modelId="{38FF30A6-CBEA-7440-A2C8-A7B907642960}" type="pres">
      <dgm:prSet presAssocID="{38D778D7-CA50-C740-8514-DBA88B2298C1}" presName="composite" presStyleCnt="0"/>
      <dgm:spPr/>
    </dgm:pt>
    <dgm:pt modelId="{29B5DA00-4FE6-A445-9113-EC720791850E}" type="pres">
      <dgm:prSet presAssocID="{38D778D7-CA50-C740-8514-DBA88B2298C1}" presName="imagSh" presStyleLbl="bgImgPlace1" presStyleIdx="0" presStyleCnt="2"/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8000" b="-8000"/>
          </a:stretch>
        </a:blipFill>
      </dgm:spPr>
    </dgm:pt>
    <dgm:pt modelId="{217CA3D4-343C-C640-9E97-CC40EB83FFF7}" type="pres">
      <dgm:prSet presAssocID="{38D778D7-CA50-C740-8514-DBA88B2298C1}" presName="txNode" presStyleLbl="node1" presStyleIdx="0" presStyleCnt="2">
        <dgm:presLayoutVars>
          <dgm:bulletEnabled val="1"/>
        </dgm:presLayoutVars>
      </dgm:prSet>
      <dgm:spPr/>
    </dgm:pt>
    <dgm:pt modelId="{49118BB1-65E6-D342-A6AC-C7D69ABA6CBA}" type="pres">
      <dgm:prSet presAssocID="{AD942BF0-09AB-564A-BE53-4527381C8255}" presName="sibTrans" presStyleLbl="sibTrans2D1" presStyleIdx="0" presStyleCnt="1"/>
      <dgm:spPr/>
    </dgm:pt>
    <dgm:pt modelId="{9E10867B-A59A-6F4C-9AC3-BF2EEA650FC5}" type="pres">
      <dgm:prSet presAssocID="{AD942BF0-09AB-564A-BE53-4527381C8255}" presName="connTx" presStyleLbl="sibTrans2D1" presStyleIdx="0" presStyleCnt="1"/>
      <dgm:spPr/>
    </dgm:pt>
    <dgm:pt modelId="{917C2998-83A5-FF40-B089-3C541909B0C5}" type="pres">
      <dgm:prSet presAssocID="{A78E7D16-78B6-7C46-800F-FE11DB175F06}" presName="composite" presStyleCnt="0"/>
      <dgm:spPr/>
    </dgm:pt>
    <dgm:pt modelId="{D0822ED5-105B-194E-B77B-CF437F9D1BDB}" type="pres">
      <dgm:prSet presAssocID="{A78E7D16-78B6-7C46-800F-FE11DB175F06}" presName="imagSh" presStyleLbl="bgImgPlace1" presStyleIdx="1" presStyleCnt="2"/>
      <dgm:spPr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</dgm:pt>
    <dgm:pt modelId="{F86BC782-89B9-FE43-BDDF-544A90F97177}" type="pres">
      <dgm:prSet presAssocID="{A78E7D16-78B6-7C46-800F-FE11DB175F06}" presName="txNode" presStyleLbl="node1" presStyleIdx="1" presStyleCnt="2">
        <dgm:presLayoutVars>
          <dgm:bulletEnabled val="1"/>
        </dgm:presLayoutVars>
      </dgm:prSet>
      <dgm:spPr/>
    </dgm:pt>
  </dgm:ptLst>
  <dgm:cxnLst>
    <dgm:cxn modelId="{346FBD01-001A-2D4D-8671-996F67551719}" srcId="{A78E7D16-78B6-7C46-800F-FE11DB175F06}" destId="{96C21C60-D13D-5247-B8C5-2A55AC7BD79A}" srcOrd="4" destOrd="0" parTransId="{A3D8458E-CBE6-7848-8AA9-CE9EA9248F24}" sibTransId="{6ED555E6-04A2-C148-94CE-E0957C641CFC}"/>
    <dgm:cxn modelId="{C05C7212-79D6-7F48-9071-9E8F483283C8}" type="presOf" srcId="{084F8D35-FD35-8447-9747-6B9096257E84}" destId="{217CA3D4-343C-C640-9E97-CC40EB83FFF7}" srcOrd="0" destOrd="2" presId="urn:microsoft.com/office/officeart/2005/8/layout/hProcess10"/>
    <dgm:cxn modelId="{5210321A-3C01-F647-98EF-832DB3F3893D}" srcId="{A78E7D16-78B6-7C46-800F-FE11DB175F06}" destId="{10EAA475-732B-CF42-A066-2B3741F5C8E1}" srcOrd="2" destOrd="0" parTransId="{06D4DD77-08F9-E046-A584-B90453970475}" sibTransId="{2EA3117C-D504-EA4F-B31F-59D3A6129E0A}"/>
    <dgm:cxn modelId="{29CC202E-8886-0D49-8619-27B5E83D55BD}" type="presOf" srcId="{CD8A27C7-4C56-394E-B071-C73932E67E65}" destId="{217CA3D4-343C-C640-9E97-CC40EB83FFF7}" srcOrd="0" destOrd="4" presId="urn:microsoft.com/office/officeart/2005/8/layout/hProcess10"/>
    <dgm:cxn modelId="{3DD82A53-8BCA-3948-B5E3-AF7D2C41B9E0}" srcId="{A78E7D16-78B6-7C46-800F-FE11DB175F06}" destId="{50E12BBF-5AA0-644F-B601-E61D3086A2C8}" srcOrd="3" destOrd="0" parTransId="{F383AFC8-02CC-1045-A8F3-1A8183E96FDD}" sibTransId="{B9AAC628-EA64-6D47-A878-FE05684EAB69}"/>
    <dgm:cxn modelId="{19F3E357-8116-9247-B135-D2CCD07D9AFC}" type="presOf" srcId="{B0D8EC5F-96A9-744B-9C88-C06C1A48EEBD}" destId="{F86BC782-89B9-FE43-BDDF-544A90F97177}" srcOrd="0" destOrd="2" presId="urn:microsoft.com/office/officeart/2005/8/layout/hProcess10"/>
    <dgm:cxn modelId="{BC891A64-64C3-4A44-AF94-3069B936CC6B}" srcId="{2A87D0C4-35EC-F94C-9AA4-837F3186AFC4}" destId="{38D778D7-CA50-C740-8514-DBA88B2298C1}" srcOrd="0" destOrd="0" parTransId="{E065C4E1-B104-4246-B8B4-BFAA9785E6E4}" sibTransId="{AD942BF0-09AB-564A-BE53-4527381C8255}"/>
    <dgm:cxn modelId="{4C313171-989A-444C-BEB1-E313DDC04215}" type="presOf" srcId="{3DAD9EA4-F0DC-2646-9C46-243D862AB68F}" destId="{217CA3D4-343C-C640-9E97-CC40EB83FFF7}" srcOrd="0" destOrd="3" presId="urn:microsoft.com/office/officeart/2005/8/layout/hProcess10"/>
    <dgm:cxn modelId="{613FDE7F-5B07-F54A-AD0B-C08494061379}" srcId="{A78E7D16-78B6-7C46-800F-FE11DB175F06}" destId="{00380ADF-FEBA-4A4E-8339-67454BD45896}" srcOrd="5" destOrd="0" parTransId="{56768CC3-97BD-9344-80CD-51174F5BD890}" sibTransId="{8E53C202-57E8-184A-95B0-F33B9A5168BE}"/>
    <dgm:cxn modelId="{DB9AED7F-675D-494D-8EAF-18939CFFC0FF}" srcId="{38D778D7-CA50-C740-8514-DBA88B2298C1}" destId="{084F8D35-FD35-8447-9747-6B9096257E84}" srcOrd="1" destOrd="0" parTransId="{C87F144E-32B6-CE4D-87C0-AE6CC4087979}" sibTransId="{7DEFFC24-56B4-CC4B-A351-8E7A46AE83F6}"/>
    <dgm:cxn modelId="{D5070883-F77E-6B45-9837-0000905299FF}" srcId="{2A87D0C4-35EC-F94C-9AA4-837F3186AFC4}" destId="{A78E7D16-78B6-7C46-800F-FE11DB175F06}" srcOrd="1" destOrd="0" parTransId="{C4C82EB1-7F41-0D40-B1DE-66D891988335}" sibTransId="{D09252C4-ED49-6F4B-9136-5DBEF1D66FD9}"/>
    <dgm:cxn modelId="{ABA38983-C6E6-9341-8EC3-9720E112162B}" type="presOf" srcId="{38D778D7-CA50-C740-8514-DBA88B2298C1}" destId="{217CA3D4-343C-C640-9E97-CC40EB83FFF7}" srcOrd="0" destOrd="0" presId="urn:microsoft.com/office/officeart/2005/8/layout/hProcess10"/>
    <dgm:cxn modelId="{68A3BB85-3F68-7E4B-B45B-611011E3BD49}" type="presOf" srcId="{AD942BF0-09AB-564A-BE53-4527381C8255}" destId="{49118BB1-65E6-D342-A6AC-C7D69ABA6CBA}" srcOrd="0" destOrd="0" presId="urn:microsoft.com/office/officeart/2005/8/layout/hProcess10"/>
    <dgm:cxn modelId="{24BAD788-00C6-C84C-943D-0C70BDC5CA88}" type="presOf" srcId="{10EAA475-732B-CF42-A066-2B3741F5C8E1}" destId="{F86BC782-89B9-FE43-BDDF-544A90F97177}" srcOrd="0" destOrd="3" presId="urn:microsoft.com/office/officeart/2005/8/layout/hProcess10"/>
    <dgm:cxn modelId="{1C042C89-A9E4-0243-8B96-8D0B568B502F}" type="presOf" srcId="{50E12BBF-5AA0-644F-B601-E61D3086A2C8}" destId="{F86BC782-89B9-FE43-BDDF-544A90F97177}" srcOrd="0" destOrd="4" presId="urn:microsoft.com/office/officeart/2005/8/layout/hProcess10"/>
    <dgm:cxn modelId="{4823C38B-8101-0D47-9819-AB75EF191D10}" type="presOf" srcId="{96C21C60-D13D-5247-B8C5-2A55AC7BD79A}" destId="{F86BC782-89B9-FE43-BDDF-544A90F97177}" srcOrd="0" destOrd="5" presId="urn:microsoft.com/office/officeart/2005/8/layout/hProcess10"/>
    <dgm:cxn modelId="{2003978C-EA54-884A-B0F6-FD47AA3754D6}" type="presOf" srcId="{E9AA91FC-AB26-7B43-82EF-BE882B65722E}" destId="{217CA3D4-343C-C640-9E97-CC40EB83FFF7}" srcOrd="0" destOrd="5" presId="urn:microsoft.com/office/officeart/2005/8/layout/hProcess10"/>
    <dgm:cxn modelId="{6848178F-0D41-EB4A-B649-A66D0F21F1EC}" type="presOf" srcId="{D818487A-AF5C-BB40-91B8-F7FBC3847D1A}" destId="{F86BC782-89B9-FE43-BDDF-544A90F97177}" srcOrd="0" destOrd="1" presId="urn:microsoft.com/office/officeart/2005/8/layout/hProcess10"/>
    <dgm:cxn modelId="{4C34488F-B6A7-B84B-A66D-409A86A4FD58}" srcId="{38D778D7-CA50-C740-8514-DBA88B2298C1}" destId="{8218485A-2F68-4847-AEBE-85F30BEE5E25}" srcOrd="0" destOrd="0" parTransId="{BD6E39CB-E398-C943-A635-DD00A4F1A9C9}" sibTransId="{6D08FF04-1609-CF4B-83BD-1E5E58438B54}"/>
    <dgm:cxn modelId="{B9319BB7-EFD8-1548-83EF-A0330BF5C462}" srcId="{38D778D7-CA50-C740-8514-DBA88B2298C1}" destId="{3DAD9EA4-F0DC-2646-9C46-243D862AB68F}" srcOrd="2" destOrd="0" parTransId="{0E183142-1365-4845-A933-5DFE150B329D}" sibTransId="{BF752231-4FC1-2841-B14E-29F044E9D1B1}"/>
    <dgm:cxn modelId="{3D2141C8-0A89-0F4E-A7E6-60F5E75886DB}" srcId="{38D778D7-CA50-C740-8514-DBA88B2298C1}" destId="{CD8A27C7-4C56-394E-B071-C73932E67E65}" srcOrd="3" destOrd="0" parTransId="{17E19894-3E4D-4C4A-9F06-6E7BFC956641}" sibTransId="{4337679F-B853-F248-9430-8DB7BF4DD30C}"/>
    <dgm:cxn modelId="{AF384CD1-9C6F-6E4E-A330-92976A78C5DA}" type="presOf" srcId="{2A87D0C4-35EC-F94C-9AA4-837F3186AFC4}" destId="{89E921B5-E556-9D47-A84F-F41F5B0B05D0}" srcOrd="0" destOrd="0" presId="urn:microsoft.com/office/officeart/2005/8/layout/hProcess10"/>
    <dgm:cxn modelId="{7563DAD1-396A-5C49-94E1-121D3CBD2E4D}" srcId="{A78E7D16-78B6-7C46-800F-FE11DB175F06}" destId="{D818487A-AF5C-BB40-91B8-F7FBC3847D1A}" srcOrd="0" destOrd="0" parTransId="{F45A4B5B-1B97-5441-95EB-89EF9BF6D7EC}" sibTransId="{0A29D372-0415-DF4F-95C1-2E7BD8623168}"/>
    <dgm:cxn modelId="{244705D4-CB21-4444-AB25-E313A6CD38B9}" srcId="{38D778D7-CA50-C740-8514-DBA88B2298C1}" destId="{E9AA91FC-AB26-7B43-82EF-BE882B65722E}" srcOrd="4" destOrd="0" parTransId="{8ABF9FDF-5A5C-3243-81C9-CC195642AC8F}" sibTransId="{B47F7457-62FF-C641-955B-0D675BD6A340}"/>
    <dgm:cxn modelId="{951003DD-66B4-C641-AEE5-DB452AE8C84C}" type="presOf" srcId="{A78E7D16-78B6-7C46-800F-FE11DB175F06}" destId="{F86BC782-89B9-FE43-BDDF-544A90F97177}" srcOrd="0" destOrd="0" presId="urn:microsoft.com/office/officeart/2005/8/layout/hProcess10"/>
    <dgm:cxn modelId="{45D8D3E1-2D3D-EF4B-8E90-75096CBD0EF7}" type="presOf" srcId="{8218485A-2F68-4847-AEBE-85F30BEE5E25}" destId="{217CA3D4-343C-C640-9E97-CC40EB83FFF7}" srcOrd="0" destOrd="1" presId="urn:microsoft.com/office/officeart/2005/8/layout/hProcess10"/>
    <dgm:cxn modelId="{F4096AE6-942B-DF44-BB60-1849DCF54190}" type="presOf" srcId="{00380ADF-FEBA-4A4E-8339-67454BD45896}" destId="{F86BC782-89B9-FE43-BDDF-544A90F97177}" srcOrd="0" destOrd="6" presId="urn:microsoft.com/office/officeart/2005/8/layout/hProcess10"/>
    <dgm:cxn modelId="{3B946EF9-2FB7-164E-B578-EF8B06A282AF}" srcId="{A78E7D16-78B6-7C46-800F-FE11DB175F06}" destId="{B0D8EC5F-96A9-744B-9C88-C06C1A48EEBD}" srcOrd="1" destOrd="0" parTransId="{DCEBD1FD-B9DB-954C-A3A1-F88D291F6871}" sibTransId="{26CDB7B9-90A1-2E49-A8CB-797CD829CBA0}"/>
    <dgm:cxn modelId="{531AD6FF-F5E0-4C45-95B6-3E9D6730E509}" type="presOf" srcId="{AD942BF0-09AB-564A-BE53-4527381C8255}" destId="{9E10867B-A59A-6F4C-9AC3-BF2EEA650FC5}" srcOrd="1" destOrd="0" presId="urn:microsoft.com/office/officeart/2005/8/layout/hProcess10"/>
    <dgm:cxn modelId="{73D98C7D-CE5D-9242-B0AE-D1C713B0C538}" type="presParOf" srcId="{89E921B5-E556-9D47-A84F-F41F5B0B05D0}" destId="{38FF30A6-CBEA-7440-A2C8-A7B907642960}" srcOrd="0" destOrd="0" presId="urn:microsoft.com/office/officeart/2005/8/layout/hProcess10"/>
    <dgm:cxn modelId="{EBB5B318-0075-104E-AF32-83E1B28A7B88}" type="presParOf" srcId="{38FF30A6-CBEA-7440-A2C8-A7B907642960}" destId="{29B5DA00-4FE6-A445-9113-EC720791850E}" srcOrd="0" destOrd="0" presId="urn:microsoft.com/office/officeart/2005/8/layout/hProcess10"/>
    <dgm:cxn modelId="{0EE79FC0-6E1F-4E44-A09C-83EB4E9422E5}" type="presParOf" srcId="{38FF30A6-CBEA-7440-A2C8-A7B907642960}" destId="{217CA3D4-343C-C640-9E97-CC40EB83FFF7}" srcOrd="1" destOrd="0" presId="urn:microsoft.com/office/officeart/2005/8/layout/hProcess10"/>
    <dgm:cxn modelId="{0608407C-8596-E748-AAB9-8A1B50510CBA}" type="presParOf" srcId="{89E921B5-E556-9D47-A84F-F41F5B0B05D0}" destId="{49118BB1-65E6-D342-A6AC-C7D69ABA6CBA}" srcOrd="1" destOrd="0" presId="urn:microsoft.com/office/officeart/2005/8/layout/hProcess10"/>
    <dgm:cxn modelId="{549A548D-69A4-8247-A441-6E47DF97871E}" type="presParOf" srcId="{49118BB1-65E6-D342-A6AC-C7D69ABA6CBA}" destId="{9E10867B-A59A-6F4C-9AC3-BF2EEA650FC5}" srcOrd="0" destOrd="0" presId="urn:microsoft.com/office/officeart/2005/8/layout/hProcess10"/>
    <dgm:cxn modelId="{C7934022-EDAD-EA4E-BC5C-4F2E3F2038EC}" type="presParOf" srcId="{89E921B5-E556-9D47-A84F-F41F5B0B05D0}" destId="{917C2998-83A5-FF40-B089-3C541909B0C5}" srcOrd="2" destOrd="0" presId="urn:microsoft.com/office/officeart/2005/8/layout/hProcess10"/>
    <dgm:cxn modelId="{F288B24E-75E0-8C41-9481-DE4569EEC753}" type="presParOf" srcId="{917C2998-83A5-FF40-B089-3C541909B0C5}" destId="{D0822ED5-105B-194E-B77B-CF437F9D1BDB}" srcOrd="0" destOrd="0" presId="urn:microsoft.com/office/officeart/2005/8/layout/hProcess10"/>
    <dgm:cxn modelId="{ABBA4902-C35F-0C48-9377-B97532F2B248}" type="presParOf" srcId="{917C2998-83A5-FF40-B089-3C541909B0C5}" destId="{F86BC782-89B9-FE43-BDDF-544A90F97177}" srcOrd="1" destOrd="0" presId="urn:microsoft.com/office/officeart/2005/8/layout/hProcess10"/>
  </dgm:cxnLst>
  <dgm:bg>
    <a:noFill/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A2D176-409B-A44F-B889-2162E1986E01}">
      <dsp:nvSpPr>
        <dsp:cNvPr id="0" name=""/>
        <dsp:cNvSpPr/>
      </dsp:nvSpPr>
      <dsp:spPr>
        <a:xfrm>
          <a:off x="2202" y="0"/>
          <a:ext cx="2119163" cy="5880847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Method</a:t>
          </a:r>
        </a:p>
      </dsp:txBody>
      <dsp:txXfrm>
        <a:off x="2202" y="0"/>
        <a:ext cx="2119163" cy="1764254"/>
      </dsp:txXfrm>
    </dsp:sp>
    <dsp:sp modelId="{8D2B974D-F0AB-BD46-9235-DB303A42984E}">
      <dsp:nvSpPr>
        <dsp:cNvPr id="0" name=""/>
        <dsp:cNvSpPr/>
      </dsp:nvSpPr>
      <dsp:spPr>
        <a:xfrm>
          <a:off x="214119" y="1766304"/>
          <a:ext cx="1695331" cy="103589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Balanced number and background of experts</a:t>
          </a:r>
        </a:p>
      </dsp:txBody>
      <dsp:txXfrm>
        <a:off x="244459" y="1796644"/>
        <a:ext cx="1634651" cy="975216"/>
      </dsp:txXfrm>
    </dsp:sp>
    <dsp:sp modelId="{B6125E10-F270-094E-99AA-D1929497D4AB}">
      <dsp:nvSpPr>
        <dsp:cNvPr id="0" name=""/>
        <dsp:cNvSpPr/>
      </dsp:nvSpPr>
      <dsp:spPr>
        <a:xfrm>
          <a:off x="141169" y="2961568"/>
          <a:ext cx="1841231" cy="142792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Multiple, iterative rating rounds for experts with discussion and opportunities to revise</a:t>
          </a:r>
        </a:p>
      </dsp:txBody>
      <dsp:txXfrm>
        <a:off x="182991" y="3003390"/>
        <a:ext cx="1757587" cy="1344276"/>
      </dsp:txXfrm>
    </dsp:sp>
    <dsp:sp modelId="{BABF18C0-2DCC-184A-A291-1104F683E516}">
      <dsp:nvSpPr>
        <dsp:cNvPr id="0" name=""/>
        <dsp:cNvSpPr/>
      </dsp:nvSpPr>
      <dsp:spPr>
        <a:xfrm>
          <a:off x="214119" y="4548858"/>
          <a:ext cx="1695331" cy="10358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Appropriateness and agreement scales</a:t>
          </a:r>
        </a:p>
      </dsp:txBody>
      <dsp:txXfrm>
        <a:off x="244459" y="4579198"/>
        <a:ext cx="1634651" cy="975216"/>
      </dsp:txXfrm>
    </dsp:sp>
    <dsp:sp modelId="{04A5935B-226C-8E40-B288-469F3B2AC988}">
      <dsp:nvSpPr>
        <dsp:cNvPr id="0" name=""/>
        <dsp:cNvSpPr/>
      </dsp:nvSpPr>
      <dsp:spPr>
        <a:xfrm>
          <a:off x="2280304" y="0"/>
          <a:ext cx="2119163" cy="5880847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0970" tIns="140970" rIns="140970" bIns="140970" numCol="1" spcCol="1270" anchor="ctr" anchorCtr="0">
          <a:noAutofit/>
        </a:bodyPr>
        <a:lstStyle/>
        <a:p>
          <a:pPr marL="0" lvl="0" indent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700" kern="1200"/>
            <a:t>Statistical Analogy</a:t>
          </a:r>
        </a:p>
      </dsp:txBody>
      <dsp:txXfrm>
        <a:off x="2280304" y="0"/>
        <a:ext cx="2119163" cy="1764254"/>
      </dsp:txXfrm>
    </dsp:sp>
    <dsp:sp modelId="{A5B51FA6-4A77-C740-9C93-83A43624539D}">
      <dsp:nvSpPr>
        <dsp:cNvPr id="0" name=""/>
        <dsp:cNvSpPr/>
      </dsp:nvSpPr>
      <dsp:spPr>
        <a:xfrm>
          <a:off x="2492220" y="1764756"/>
          <a:ext cx="1695331" cy="1155350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Statistical power</a:t>
          </a:r>
        </a:p>
      </dsp:txBody>
      <dsp:txXfrm>
        <a:off x="2526059" y="1798595"/>
        <a:ext cx="1627653" cy="1087672"/>
      </dsp:txXfrm>
    </dsp:sp>
    <dsp:sp modelId="{73293711-63FD-A54A-A73A-4F47D25ECA40}">
      <dsp:nvSpPr>
        <dsp:cNvPr id="0" name=""/>
        <dsp:cNvSpPr/>
      </dsp:nvSpPr>
      <dsp:spPr>
        <a:xfrm>
          <a:off x="2492220" y="3097853"/>
          <a:ext cx="1695331" cy="1155350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Replication</a:t>
          </a:r>
        </a:p>
      </dsp:txBody>
      <dsp:txXfrm>
        <a:off x="2526059" y="3131692"/>
        <a:ext cx="1627653" cy="1087672"/>
      </dsp:txXfrm>
    </dsp:sp>
    <dsp:sp modelId="{EEB83407-CF7A-2C45-8B22-6C3B4780B902}">
      <dsp:nvSpPr>
        <dsp:cNvPr id="0" name=""/>
        <dsp:cNvSpPr/>
      </dsp:nvSpPr>
      <dsp:spPr>
        <a:xfrm>
          <a:off x="2492220" y="4430951"/>
          <a:ext cx="1695331" cy="115535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0640" tIns="30480" rIns="4064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Cohen's Kappa</a:t>
          </a:r>
        </a:p>
      </dsp:txBody>
      <dsp:txXfrm>
        <a:off x="2526059" y="4464790"/>
        <a:ext cx="1627653" cy="108767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B5DA00-4FE6-A445-9113-EC720791850E}">
      <dsp:nvSpPr>
        <dsp:cNvPr id="0" name=""/>
        <dsp:cNvSpPr/>
      </dsp:nvSpPr>
      <dsp:spPr>
        <a:xfrm>
          <a:off x="2735" y="427005"/>
          <a:ext cx="2432905" cy="243290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 t="-8000" b="-8000"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217CA3D4-343C-C640-9E97-CC40EB83FFF7}">
      <dsp:nvSpPr>
        <dsp:cNvPr id="0" name=""/>
        <dsp:cNvSpPr/>
      </dsp:nvSpPr>
      <dsp:spPr>
        <a:xfrm>
          <a:off x="398789" y="1886749"/>
          <a:ext cx="2432905" cy="24329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ysClr val="windowText" lastClr="000000"/>
              </a:solidFill>
            </a:rPr>
            <a:t>Benefits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Expert Guidance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Encourages Collaboration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Systematic and Transparent 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Flexible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Reduces Variability in Care</a:t>
          </a:r>
        </a:p>
      </dsp:txBody>
      <dsp:txXfrm>
        <a:off x="470046" y="1958006"/>
        <a:ext cx="2290391" cy="2290391"/>
      </dsp:txXfrm>
    </dsp:sp>
    <dsp:sp modelId="{49118BB1-65E6-D342-A6AC-C7D69ABA6CBA}">
      <dsp:nvSpPr>
        <dsp:cNvPr id="0" name=""/>
        <dsp:cNvSpPr/>
      </dsp:nvSpPr>
      <dsp:spPr>
        <a:xfrm>
          <a:off x="2904272" y="1351162"/>
          <a:ext cx="468631" cy="584593"/>
        </a:xfrm>
        <a:prstGeom prst="rightArrow">
          <a:avLst>
            <a:gd name="adj1" fmla="val 60000"/>
            <a:gd name="adj2" fmla="val 50000"/>
          </a:avLst>
        </a:prstGeom>
        <a:noFill/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/>
        </a:p>
      </dsp:txBody>
      <dsp:txXfrm>
        <a:off x="2904272" y="1468081"/>
        <a:ext cx="328042" cy="350755"/>
      </dsp:txXfrm>
    </dsp:sp>
    <dsp:sp modelId="{D0822ED5-105B-194E-B77B-CF437F9D1BDB}">
      <dsp:nvSpPr>
        <dsp:cNvPr id="0" name=""/>
        <dsp:cNvSpPr/>
      </dsp:nvSpPr>
      <dsp:spPr>
        <a:xfrm>
          <a:off x="3774587" y="427005"/>
          <a:ext cx="2432905" cy="2432905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3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3">
          <a:scrgbClr r="0" g="0" b="0"/>
        </a:effectRef>
        <a:fontRef idx="minor"/>
      </dsp:style>
    </dsp:sp>
    <dsp:sp modelId="{F86BC782-89B9-FE43-BDDF-544A90F97177}">
      <dsp:nvSpPr>
        <dsp:cNvPr id="0" name=""/>
        <dsp:cNvSpPr/>
      </dsp:nvSpPr>
      <dsp:spPr>
        <a:xfrm>
          <a:off x="4170642" y="1886749"/>
          <a:ext cx="2432905" cy="243290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-1455363"/>
                <a:satOff val="-83928"/>
                <a:lumOff val="8628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-1455363"/>
                <a:satOff val="-83928"/>
                <a:lumOff val="8628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-1455363"/>
                <a:satOff val="-83928"/>
                <a:lumOff val="8628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t" anchorCtr="0">
          <a:noAutofit/>
        </a:bodyPr>
        <a:lstStyle/>
        <a:p>
          <a:pPr marL="0" lvl="0" indent="0" algn="l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b="1" kern="1200">
              <a:solidFill>
                <a:sysClr val="windowText" lastClr="000000"/>
              </a:solidFill>
            </a:rPr>
            <a:t>Limitations</a:t>
          </a:r>
          <a:endParaRPr lang="en-US" sz="1600" kern="1200">
            <a:solidFill>
              <a:sysClr val="windowText" lastClr="000000"/>
            </a:solidFill>
          </a:endParaRP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Subjective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Panel Bias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Groupthink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Resource Intensive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Dynamic/Evolving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1600" kern="1200"/>
            <a:t>Lacks classical statistics</a:t>
          </a:r>
        </a:p>
      </dsp:txBody>
      <dsp:txXfrm>
        <a:off x="4241899" y="1958006"/>
        <a:ext cx="2290391" cy="22903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10">
  <dgm:title val=""/>
  <dgm:desc val=""/>
  <dgm:catLst>
    <dgm:cat type="process" pri="3000"/>
    <dgm:cat type="picture" pri="30000"/>
    <dgm:cat type="pictureconvert" pri="3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op="equ" fact="0.3333"/>
      <dgm:constr type="primFontSz" for="des" forName="txNode" op="equ" val="65"/>
      <dgm:constr type="primFontSz" for="des" forName="connTx" op="equ" val="55"/>
      <dgm:constr type="primFontSz" for="des" forName="connTx" refType="primFontSz" refFor="des" refForName="txNode" op="lte" fact="0.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imagSh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 refType="w" fact="0.14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if>
          <dgm:else name="Name7">
            <dgm:constrLst>
              <dgm:constr type="l" for="ch" forName="imagSh" refType="w" fact="0.14"/>
              <dgm:constr type="w" for="ch" forName="imagSh" refType="w" fact="0.86"/>
              <dgm:constr type="t" for="ch" forName="imagSh"/>
              <dgm:constr type="h" for="ch" forName="imagSh" refType="w" refFor="ch" refForName="imagSh"/>
              <dgm:constr type="l" for="ch" forName="txNode"/>
              <dgm:constr type="w" for="ch" forName="txNode" refType="w" refFor="ch" refForName="imagSh"/>
              <dgm:constr type="t" for="ch" forName="txNode" refType="h" refFor="ch" refForName="imagSh" fact="0.6"/>
              <dgm:constr type="h" for="ch" forName="txNode" refType="h" refFor="ch" refForName="imagSh"/>
            </dgm:constrLst>
          </dgm:else>
        </dgm:choose>
        <dgm:ruleLst/>
        <dgm:layoutNode name="imagSh" styleLbl="b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x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imagSh"/>
            <dgm:param type="dstNode" val="imagSh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35"/>
            <dgm:constr type="endPad" refType="connDist" fact="0.3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Cook</dc:creator>
  <cp:keywords/>
  <dc:description/>
  <cp:lastModifiedBy>Joshua Cook</cp:lastModifiedBy>
  <cp:revision>31</cp:revision>
  <dcterms:created xsi:type="dcterms:W3CDTF">2024-02-08T14:47:00Z</dcterms:created>
  <dcterms:modified xsi:type="dcterms:W3CDTF">2024-04-05T01:28:00Z</dcterms:modified>
</cp:coreProperties>
</file>