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33DD" w14:textId="77777777" w:rsidR="00504108" w:rsidRDefault="00504108" w:rsidP="002D63AA"/>
    <w:p w14:paraId="5C6EC07C" w14:textId="1A84DEF1" w:rsidR="00504108" w:rsidRDefault="00504108" w:rsidP="002D63AA">
      <w:r>
        <w:rPr>
          <w:noProof/>
        </w:rPr>
        <w:drawing>
          <wp:inline distT="0" distB="0" distL="0" distR="0" wp14:anchorId="7669760D" wp14:editId="5B2B6645">
            <wp:extent cx="4003288" cy="5397190"/>
            <wp:effectExtent l="0" t="0" r="35560" b="635"/>
            <wp:docPr id="157035929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0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A"/>
    <w:rsid w:val="000042A3"/>
    <w:rsid w:val="00006A52"/>
    <w:rsid w:val="00024747"/>
    <w:rsid w:val="00030BFE"/>
    <w:rsid w:val="00044A8A"/>
    <w:rsid w:val="0009180A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F0832"/>
    <w:rsid w:val="0010534F"/>
    <w:rsid w:val="00130E82"/>
    <w:rsid w:val="00134536"/>
    <w:rsid w:val="00155D91"/>
    <w:rsid w:val="00156BDB"/>
    <w:rsid w:val="00163667"/>
    <w:rsid w:val="00167CFB"/>
    <w:rsid w:val="001735DD"/>
    <w:rsid w:val="0017667B"/>
    <w:rsid w:val="001768F6"/>
    <w:rsid w:val="00197A9F"/>
    <w:rsid w:val="001A1697"/>
    <w:rsid w:val="001B0B4A"/>
    <w:rsid w:val="001B3B53"/>
    <w:rsid w:val="001C41D7"/>
    <w:rsid w:val="001C6410"/>
    <w:rsid w:val="001D02C3"/>
    <w:rsid w:val="001E2530"/>
    <w:rsid w:val="001E721B"/>
    <w:rsid w:val="001F05FC"/>
    <w:rsid w:val="001F36E2"/>
    <w:rsid w:val="0020143F"/>
    <w:rsid w:val="00232D53"/>
    <w:rsid w:val="002626FD"/>
    <w:rsid w:val="00273F15"/>
    <w:rsid w:val="002770D6"/>
    <w:rsid w:val="00277B27"/>
    <w:rsid w:val="002A5FD2"/>
    <w:rsid w:val="002D4A7F"/>
    <w:rsid w:val="002D63AA"/>
    <w:rsid w:val="002D75B9"/>
    <w:rsid w:val="002E4B7A"/>
    <w:rsid w:val="002F6914"/>
    <w:rsid w:val="002F6B1C"/>
    <w:rsid w:val="0030358E"/>
    <w:rsid w:val="0031261A"/>
    <w:rsid w:val="00327215"/>
    <w:rsid w:val="00377521"/>
    <w:rsid w:val="00382CA9"/>
    <w:rsid w:val="0039225C"/>
    <w:rsid w:val="00393679"/>
    <w:rsid w:val="003A1D8D"/>
    <w:rsid w:val="003A5CD3"/>
    <w:rsid w:val="003E2090"/>
    <w:rsid w:val="003F4E2B"/>
    <w:rsid w:val="003F7234"/>
    <w:rsid w:val="0041105C"/>
    <w:rsid w:val="00433210"/>
    <w:rsid w:val="00491C23"/>
    <w:rsid w:val="00495726"/>
    <w:rsid w:val="004B73BF"/>
    <w:rsid w:val="004C7568"/>
    <w:rsid w:val="004D71AE"/>
    <w:rsid w:val="005017E7"/>
    <w:rsid w:val="00504108"/>
    <w:rsid w:val="00505570"/>
    <w:rsid w:val="00521A07"/>
    <w:rsid w:val="00534868"/>
    <w:rsid w:val="0054079D"/>
    <w:rsid w:val="00542917"/>
    <w:rsid w:val="0055749D"/>
    <w:rsid w:val="00565953"/>
    <w:rsid w:val="0058501A"/>
    <w:rsid w:val="0058594F"/>
    <w:rsid w:val="005942EC"/>
    <w:rsid w:val="005C4506"/>
    <w:rsid w:val="005C69CD"/>
    <w:rsid w:val="005E1C27"/>
    <w:rsid w:val="005E45FE"/>
    <w:rsid w:val="00604CDE"/>
    <w:rsid w:val="00630D36"/>
    <w:rsid w:val="00645BF4"/>
    <w:rsid w:val="00654111"/>
    <w:rsid w:val="0066316C"/>
    <w:rsid w:val="0066325A"/>
    <w:rsid w:val="00667337"/>
    <w:rsid w:val="00687D65"/>
    <w:rsid w:val="00692B14"/>
    <w:rsid w:val="00694607"/>
    <w:rsid w:val="006A3F40"/>
    <w:rsid w:val="006B1BF9"/>
    <w:rsid w:val="006B4A68"/>
    <w:rsid w:val="006B6274"/>
    <w:rsid w:val="006C51C6"/>
    <w:rsid w:val="006D1C34"/>
    <w:rsid w:val="006D6688"/>
    <w:rsid w:val="007006D9"/>
    <w:rsid w:val="00734098"/>
    <w:rsid w:val="0073746E"/>
    <w:rsid w:val="00750D97"/>
    <w:rsid w:val="00752710"/>
    <w:rsid w:val="00753543"/>
    <w:rsid w:val="00757244"/>
    <w:rsid w:val="00761812"/>
    <w:rsid w:val="007739D5"/>
    <w:rsid w:val="00775869"/>
    <w:rsid w:val="007822A8"/>
    <w:rsid w:val="007964A2"/>
    <w:rsid w:val="007B4C1F"/>
    <w:rsid w:val="007B64AD"/>
    <w:rsid w:val="007C7A13"/>
    <w:rsid w:val="007D3CD7"/>
    <w:rsid w:val="007F3377"/>
    <w:rsid w:val="008045D5"/>
    <w:rsid w:val="00807915"/>
    <w:rsid w:val="00820D07"/>
    <w:rsid w:val="00820F06"/>
    <w:rsid w:val="008379B6"/>
    <w:rsid w:val="00842189"/>
    <w:rsid w:val="00855A8B"/>
    <w:rsid w:val="008627B9"/>
    <w:rsid w:val="008627C0"/>
    <w:rsid w:val="00874230"/>
    <w:rsid w:val="008771E2"/>
    <w:rsid w:val="00885A0C"/>
    <w:rsid w:val="008923A4"/>
    <w:rsid w:val="008A68FF"/>
    <w:rsid w:val="008F17B3"/>
    <w:rsid w:val="008F6856"/>
    <w:rsid w:val="00946618"/>
    <w:rsid w:val="00947EA5"/>
    <w:rsid w:val="00950902"/>
    <w:rsid w:val="00952D5B"/>
    <w:rsid w:val="00960A3A"/>
    <w:rsid w:val="009734D9"/>
    <w:rsid w:val="00974066"/>
    <w:rsid w:val="00A12765"/>
    <w:rsid w:val="00A33634"/>
    <w:rsid w:val="00A41556"/>
    <w:rsid w:val="00A50B90"/>
    <w:rsid w:val="00A62C55"/>
    <w:rsid w:val="00A81CDB"/>
    <w:rsid w:val="00AA266A"/>
    <w:rsid w:val="00AA4E7C"/>
    <w:rsid w:val="00AB754C"/>
    <w:rsid w:val="00AC716C"/>
    <w:rsid w:val="00AF0DDF"/>
    <w:rsid w:val="00AF349A"/>
    <w:rsid w:val="00B07587"/>
    <w:rsid w:val="00B11459"/>
    <w:rsid w:val="00B16888"/>
    <w:rsid w:val="00B23401"/>
    <w:rsid w:val="00B4568B"/>
    <w:rsid w:val="00B523D9"/>
    <w:rsid w:val="00B82548"/>
    <w:rsid w:val="00B91B0F"/>
    <w:rsid w:val="00BA4771"/>
    <w:rsid w:val="00BA79BC"/>
    <w:rsid w:val="00BA7BFF"/>
    <w:rsid w:val="00BD25F7"/>
    <w:rsid w:val="00BD781F"/>
    <w:rsid w:val="00BD7EB7"/>
    <w:rsid w:val="00BF22C0"/>
    <w:rsid w:val="00C01EE1"/>
    <w:rsid w:val="00C329BB"/>
    <w:rsid w:val="00C4071E"/>
    <w:rsid w:val="00C51390"/>
    <w:rsid w:val="00C53EDA"/>
    <w:rsid w:val="00C709A0"/>
    <w:rsid w:val="00C73B5A"/>
    <w:rsid w:val="00C77C93"/>
    <w:rsid w:val="00CA4E35"/>
    <w:rsid w:val="00CC305C"/>
    <w:rsid w:val="00CC40A7"/>
    <w:rsid w:val="00CD453B"/>
    <w:rsid w:val="00CD637F"/>
    <w:rsid w:val="00CD6547"/>
    <w:rsid w:val="00CE0C8C"/>
    <w:rsid w:val="00CE7534"/>
    <w:rsid w:val="00CF2D18"/>
    <w:rsid w:val="00CF64F9"/>
    <w:rsid w:val="00D004B2"/>
    <w:rsid w:val="00D133F5"/>
    <w:rsid w:val="00D31CD4"/>
    <w:rsid w:val="00D475A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E454E0"/>
    <w:rsid w:val="00E600F2"/>
    <w:rsid w:val="00E721F4"/>
    <w:rsid w:val="00E80006"/>
    <w:rsid w:val="00E929EA"/>
    <w:rsid w:val="00EC0212"/>
    <w:rsid w:val="00ED1139"/>
    <w:rsid w:val="00ED218C"/>
    <w:rsid w:val="00ED228C"/>
    <w:rsid w:val="00EF4F9A"/>
    <w:rsid w:val="00EF6E1B"/>
    <w:rsid w:val="00F10361"/>
    <w:rsid w:val="00F14C56"/>
    <w:rsid w:val="00F17195"/>
    <w:rsid w:val="00F20B03"/>
    <w:rsid w:val="00F27EE3"/>
    <w:rsid w:val="00F426C8"/>
    <w:rsid w:val="00F53966"/>
    <w:rsid w:val="00FA1862"/>
    <w:rsid w:val="00FA1B39"/>
    <w:rsid w:val="00FB43B2"/>
    <w:rsid w:val="00FB542D"/>
    <w:rsid w:val="00FD05BB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4ED3"/>
  <w15:chartTrackingRefBased/>
  <w15:docId w15:val="{1CB3CA26-06D4-9349-B3B3-C955CDA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265E9-22E1-DE43-9E90-046287F56B3F}" type="doc">
      <dgm:prSet loTypeId="urn:microsoft.com/office/officeart/2005/8/layout/lProcess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94250DD-E645-E944-8A58-2D6AAD8B3926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8C6F7EFA-366E-064A-BF74-0160B388E174}" type="parTrans" cxnId="{A42CA418-5FA6-F948-93BF-8AE1C63BFA27}">
      <dgm:prSet/>
      <dgm:spPr/>
      <dgm:t>
        <a:bodyPr/>
        <a:lstStyle/>
        <a:p>
          <a:endParaRPr lang="en-US"/>
        </a:p>
      </dgm:t>
    </dgm:pt>
    <dgm:pt modelId="{6D5D6EE3-3EDD-0247-A97D-3168A8312A3F}" type="sibTrans" cxnId="{A42CA418-5FA6-F948-93BF-8AE1C63BFA27}">
      <dgm:prSet/>
      <dgm:spPr/>
      <dgm:t>
        <a:bodyPr/>
        <a:lstStyle/>
        <a:p>
          <a:endParaRPr lang="en-US"/>
        </a:p>
      </dgm:t>
    </dgm:pt>
    <dgm:pt modelId="{C125F061-81F3-7147-B4A9-9B9A41DE2E6F}">
      <dgm:prSet phldrT="[Text]" custT="1"/>
      <dgm:spPr/>
      <dgm:t>
        <a:bodyPr/>
        <a:lstStyle/>
        <a:p>
          <a:r>
            <a:rPr lang="en-US" sz="1600"/>
            <a:t>Balanced number and background of experts</a:t>
          </a:r>
        </a:p>
      </dgm:t>
    </dgm:pt>
    <dgm:pt modelId="{E790901C-9431-B346-9FBA-96FBF8F5D8A8}" type="parTrans" cxnId="{D9D453F1-4F6D-EA4F-89AE-7FCFFC834ADA}">
      <dgm:prSet/>
      <dgm:spPr/>
      <dgm:t>
        <a:bodyPr/>
        <a:lstStyle/>
        <a:p>
          <a:endParaRPr lang="en-US"/>
        </a:p>
      </dgm:t>
    </dgm:pt>
    <dgm:pt modelId="{04461125-72A6-3045-8101-BE1CE4B0B771}" type="sibTrans" cxnId="{D9D453F1-4F6D-EA4F-89AE-7FCFFC834ADA}">
      <dgm:prSet/>
      <dgm:spPr/>
      <dgm:t>
        <a:bodyPr/>
        <a:lstStyle/>
        <a:p>
          <a:endParaRPr lang="en-US"/>
        </a:p>
      </dgm:t>
    </dgm:pt>
    <dgm:pt modelId="{BC333BFB-330E-074F-BA55-7617DCE90A80}">
      <dgm:prSet phldrT="[Text]" custT="1"/>
      <dgm:spPr/>
      <dgm:t>
        <a:bodyPr/>
        <a:lstStyle/>
        <a:p>
          <a:r>
            <a:rPr lang="en-US" sz="1600"/>
            <a:t>Multiple, iterative rating rounds for experts with discussion and opportunities to revise</a:t>
          </a:r>
        </a:p>
      </dgm:t>
    </dgm:pt>
    <dgm:pt modelId="{513AF18C-923D-8040-B4C1-AA39377CC597}" type="parTrans" cxnId="{C7CB3FDC-2802-6C46-A5D0-A4C966BF6FF3}">
      <dgm:prSet/>
      <dgm:spPr/>
      <dgm:t>
        <a:bodyPr/>
        <a:lstStyle/>
        <a:p>
          <a:endParaRPr lang="en-US"/>
        </a:p>
      </dgm:t>
    </dgm:pt>
    <dgm:pt modelId="{E9B2256E-D311-E943-9DF0-88A4B3ED5545}" type="sibTrans" cxnId="{C7CB3FDC-2802-6C46-A5D0-A4C966BF6FF3}">
      <dgm:prSet/>
      <dgm:spPr/>
      <dgm:t>
        <a:bodyPr/>
        <a:lstStyle/>
        <a:p>
          <a:endParaRPr lang="en-US"/>
        </a:p>
      </dgm:t>
    </dgm:pt>
    <dgm:pt modelId="{4AEF4A2D-C375-8543-9E67-4BBB47C16D1B}">
      <dgm:prSet phldrT="[Text]"/>
      <dgm:spPr/>
      <dgm:t>
        <a:bodyPr/>
        <a:lstStyle/>
        <a:p>
          <a:r>
            <a:rPr lang="en-US"/>
            <a:t>Statistical Analogy</a:t>
          </a:r>
        </a:p>
      </dgm:t>
    </dgm:pt>
    <dgm:pt modelId="{F168F7F0-C489-C848-96FF-A5D5043382BE}" type="parTrans" cxnId="{432AB7F3-7230-8342-83BB-35867FD588E7}">
      <dgm:prSet/>
      <dgm:spPr/>
      <dgm:t>
        <a:bodyPr/>
        <a:lstStyle/>
        <a:p>
          <a:endParaRPr lang="en-US"/>
        </a:p>
      </dgm:t>
    </dgm:pt>
    <dgm:pt modelId="{C9002859-EAA4-F444-9246-E93E64EAC37F}" type="sibTrans" cxnId="{432AB7F3-7230-8342-83BB-35867FD588E7}">
      <dgm:prSet/>
      <dgm:spPr/>
      <dgm:t>
        <a:bodyPr/>
        <a:lstStyle/>
        <a:p>
          <a:endParaRPr lang="en-US"/>
        </a:p>
      </dgm:t>
    </dgm:pt>
    <dgm:pt modelId="{098FAA1A-65A5-FF45-AF2B-BC1A36FC8219}">
      <dgm:prSet phldrT="[Text]" custT="1"/>
      <dgm:spPr/>
      <dgm:t>
        <a:bodyPr/>
        <a:lstStyle/>
        <a:p>
          <a:r>
            <a:rPr lang="en-US" sz="1600"/>
            <a:t>Statistical power</a:t>
          </a:r>
        </a:p>
      </dgm:t>
    </dgm:pt>
    <dgm:pt modelId="{3AD4D126-993C-1044-A791-3B65904411BB}" type="parTrans" cxnId="{53525870-111A-1947-B4ED-03887F97FB98}">
      <dgm:prSet/>
      <dgm:spPr/>
      <dgm:t>
        <a:bodyPr/>
        <a:lstStyle/>
        <a:p>
          <a:endParaRPr lang="en-US"/>
        </a:p>
      </dgm:t>
    </dgm:pt>
    <dgm:pt modelId="{0BFD97CA-1D26-D14A-9C8F-A79699E935E6}" type="sibTrans" cxnId="{53525870-111A-1947-B4ED-03887F97FB98}">
      <dgm:prSet/>
      <dgm:spPr/>
      <dgm:t>
        <a:bodyPr/>
        <a:lstStyle/>
        <a:p>
          <a:endParaRPr lang="en-US"/>
        </a:p>
      </dgm:t>
    </dgm:pt>
    <dgm:pt modelId="{656FE280-F706-7C49-A0BF-1414ECEC4840}">
      <dgm:prSet phldrT="[Text]" custT="1"/>
      <dgm:spPr/>
      <dgm:t>
        <a:bodyPr/>
        <a:lstStyle/>
        <a:p>
          <a:r>
            <a:rPr lang="en-US" sz="1600"/>
            <a:t>Replication</a:t>
          </a:r>
        </a:p>
      </dgm:t>
    </dgm:pt>
    <dgm:pt modelId="{9D270D46-346C-AF46-8538-E643A5F95228}" type="parTrans" cxnId="{18255B5F-1CE8-BC44-B965-6D1433D3DB37}">
      <dgm:prSet/>
      <dgm:spPr/>
      <dgm:t>
        <a:bodyPr/>
        <a:lstStyle/>
        <a:p>
          <a:endParaRPr lang="en-US"/>
        </a:p>
      </dgm:t>
    </dgm:pt>
    <dgm:pt modelId="{832481F7-AF6F-7E41-A441-1052FE81E7EF}" type="sibTrans" cxnId="{18255B5F-1CE8-BC44-B965-6D1433D3DB37}">
      <dgm:prSet/>
      <dgm:spPr/>
      <dgm:t>
        <a:bodyPr/>
        <a:lstStyle/>
        <a:p>
          <a:endParaRPr lang="en-US"/>
        </a:p>
      </dgm:t>
    </dgm:pt>
    <dgm:pt modelId="{CA3693E7-B769-E44A-9EF9-26F7AFD5D711}">
      <dgm:prSet custT="1"/>
      <dgm:spPr/>
      <dgm:t>
        <a:bodyPr/>
        <a:lstStyle/>
        <a:p>
          <a:r>
            <a:rPr lang="en-US" sz="1600"/>
            <a:t>Cohen's Kappa</a:t>
          </a:r>
        </a:p>
      </dgm:t>
    </dgm:pt>
    <dgm:pt modelId="{7085A0EF-56B3-BC4C-92AE-09D8FA030120}" type="parTrans" cxnId="{8B52782C-DA42-6846-B376-004E0B5F701E}">
      <dgm:prSet/>
      <dgm:spPr/>
      <dgm:t>
        <a:bodyPr/>
        <a:lstStyle/>
        <a:p>
          <a:endParaRPr lang="en-US"/>
        </a:p>
      </dgm:t>
    </dgm:pt>
    <dgm:pt modelId="{CDB6F377-0B5E-D740-92A7-2DA0C9AC32E5}" type="sibTrans" cxnId="{8B52782C-DA42-6846-B376-004E0B5F701E}">
      <dgm:prSet/>
      <dgm:spPr/>
      <dgm:t>
        <a:bodyPr/>
        <a:lstStyle/>
        <a:p>
          <a:endParaRPr lang="en-US"/>
        </a:p>
      </dgm:t>
    </dgm:pt>
    <dgm:pt modelId="{9261B267-2F80-6641-AB75-9BCE853A1130}">
      <dgm:prSet custT="1"/>
      <dgm:spPr/>
      <dgm:t>
        <a:bodyPr/>
        <a:lstStyle/>
        <a:p>
          <a:r>
            <a:rPr lang="en-US" sz="1600"/>
            <a:t>Appropriateness and agreement scales</a:t>
          </a:r>
        </a:p>
      </dgm:t>
    </dgm:pt>
    <dgm:pt modelId="{63BAC862-039A-CA4C-A5AD-D267ABE85EC2}" type="parTrans" cxnId="{15EB28A8-93B1-B641-9535-516FF5C04F2D}">
      <dgm:prSet/>
      <dgm:spPr/>
      <dgm:t>
        <a:bodyPr/>
        <a:lstStyle/>
        <a:p>
          <a:endParaRPr lang="en-US"/>
        </a:p>
      </dgm:t>
    </dgm:pt>
    <dgm:pt modelId="{DC0DC027-84EF-CB4F-A4C3-91287091BAEC}" type="sibTrans" cxnId="{15EB28A8-93B1-B641-9535-516FF5C04F2D}">
      <dgm:prSet/>
      <dgm:spPr/>
      <dgm:t>
        <a:bodyPr/>
        <a:lstStyle/>
        <a:p>
          <a:endParaRPr lang="en-US"/>
        </a:p>
      </dgm:t>
    </dgm:pt>
    <dgm:pt modelId="{3AA2E7B2-EEF8-4A42-B2BC-C29D39855040}" type="pres">
      <dgm:prSet presAssocID="{0B2265E9-22E1-DE43-9E90-046287F56B3F}" presName="theList" presStyleCnt="0">
        <dgm:presLayoutVars>
          <dgm:dir/>
          <dgm:animLvl val="lvl"/>
          <dgm:resizeHandles val="exact"/>
        </dgm:presLayoutVars>
      </dgm:prSet>
      <dgm:spPr/>
    </dgm:pt>
    <dgm:pt modelId="{B61121B8-28D1-8742-97A3-E89C3C838ED0}" type="pres">
      <dgm:prSet presAssocID="{A94250DD-E645-E944-8A58-2D6AAD8B3926}" presName="compNode" presStyleCnt="0"/>
      <dgm:spPr/>
    </dgm:pt>
    <dgm:pt modelId="{80A2D176-409B-A44F-B889-2162E1986E01}" type="pres">
      <dgm:prSet presAssocID="{A94250DD-E645-E944-8A58-2D6AAD8B3926}" presName="aNode" presStyleLbl="bgShp" presStyleIdx="0" presStyleCnt="2"/>
      <dgm:spPr/>
    </dgm:pt>
    <dgm:pt modelId="{326751EB-203B-2A46-BDD4-A50D45EE3F9A}" type="pres">
      <dgm:prSet presAssocID="{A94250DD-E645-E944-8A58-2D6AAD8B3926}" presName="textNode" presStyleLbl="bgShp" presStyleIdx="0" presStyleCnt="2"/>
      <dgm:spPr/>
    </dgm:pt>
    <dgm:pt modelId="{3BF9F027-8423-1B49-8414-593BADCA34B7}" type="pres">
      <dgm:prSet presAssocID="{A94250DD-E645-E944-8A58-2D6AAD8B3926}" presName="compChildNode" presStyleCnt="0"/>
      <dgm:spPr/>
    </dgm:pt>
    <dgm:pt modelId="{F188D3FF-7918-AE4B-BF3B-D1987548789B}" type="pres">
      <dgm:prSet presAssocID="{A94250DD-E645-E944-8A58-2D6AAD8B3926}" presName="theInnerList" presStyleCnt="0"/>
      <dgm:spPr/>
    </dgm:pt>
    <dgm:pt modelId="{8D2B974D-F0AB-BD46-9235-DB303A42984E}" type="pres">
      <dgm:prSet presAssocID="{C125F061-81F3-7147-B4A9-9B9A41DE2E6F}" presName="childNode" presStyleLbl="node1" presStyleIdx="0" presStyleCnt="6">
        <dgm:presLayoutVars>
          <dgm:bulletEnabled val="1"/>
        </dgm:presLayoutVars>
      </dgm:prSet>
      <dgm:spPr/>
    </dgm:pt>
    <dgm:pt modelId="{5F72FFB2-FEFB-1D43-B943-ECEC2439FB84}" type="pres">
      <dgm:prSet presAssocID="{C125F061-81F3-7147-B4A9-9B9A41DE2E6F}" presName="aSpace2" presStyleCnt="0"/>
      <dgm:spPr/>
    </dgm:pt>
    <dgm:pt modelId="{B6125E10-F270-094E-99AA-D1929497D4AB}" type="pres">
      <dgm:prSet presAssocID="{BC333BFB-330E-074F-BA55-7617DCE90A80}" presName="childNode" presStyleLbl="node1" presStyleIdx="1" presStyleCnt="6" custScaleX="108606" custScaleY="137844">
        <dgm:presLayoutVars>
          <dgm:bulletEnabled val="1"/>
        </dgm:presLayoutVars>
      </dgm:prSet>
      <dgm:spPr/>
    </dgm:pt>
    <dgm:pt modelId="{4506B4A0-10BC-9846-838F-651AE81D22A7}" type="pres">
      <dgm:prSet presAssocID="{BC333BFB-330E-074F-BA55-7617DCE90A80}" presName="aSpace2" presStyleCnt="0"/>
      <dgm:spPr/>
    </dgm:pt>
    <dgm:pt modelId="{BABF18C0-2DCC-184A-A291-1104F683E516}" type="pres">
      <dgm:prSet presAssocID="{9261B267-2F80-6641-AB75-9BCE853A1130}" presName="childNode" presStyleLbl="node1" presStyleIdx="2" presStyleCnt="6">
        <dgm:presLayoutVars>
          <dgm:bulletEnabled val="1"/>
        </dgm:presLayoutVars>
      </dgm:prSet>
      <dgm:spPr/>
    </dgm:pt>
    <dgm:pt modelId="{AE355041-69D1-3C4E-8BFA-DD973AB47496}" type="pres">
      <dgm:prSet presAssocID="{A94250DD-E645-E944-8A58-2D6AAD8B3926}" presName="aSpace" presStyleCnt="0"/>
      <dgm:spPr/>
    </dgm:pt>
    <dgm:pt modelId="{0453B901-0480-7844-938F-DD671E858154}" type="pres">
      <dgm:prSet presAssocID="{4AEF4A2D-C375-8543-9E67-4BBB47C16D1B}" presName="compNode" presStyleCnt="0"/>
      <dgm:spPr/>
    </dgm:pt>
    <dgm:pt modelId="{04A5935B-226C-8E40-B288-469F3B2AC988}" type="pres">
      <dgm:prSet presAssocID="{4AEF4A2D-C375-8543-9E67-4BBB47C16D1B}" presName="aNode" presStyleLbl="bgShp" presStyleIdx="1" presStyleCnt="2"/>
      <dgm:spPr/>
    </dgm:pt>
    <dgm:pt modelId="{512D4606-BAAC-3A4A-9513-E121DE5BDF28}" type="pres">
      <dgm:prSet presAssocID="{4AEF4A2D-C375-8543-9E67-4BBB47C16D1B}" presName="textNode" presStyleLbl="bgShp" presStyleIdx="1" presStyleCnt="2"/>
      <dgm:spPr/>
    </dgm:pt>
    <dgm:pt modelId="{BB997E8B-4545-554D-86B1-ACD036EFDD34}" type="pres">
      <dgm:prSet presAssocID="{4AEF4A2D-C375-8543-9E67-4BBB47C16D1B}" presName="compChildNode" presStyleCnt="0"/>
      <dgm:spPr/>
    </dgm:pt>
    <dgm:pt modelId="{C4BF8BB5-F1D6-524E-BFC1-365CC49E1A66}" type="pres">
      <dgm:prSet presAssocID="{4AEF4A2D-C375-8543-9E67-4BBB47C16D1B}" presName="theInnerList" presStyleCnt="0"/>
      <dgm:spPr/>
    </dgm:pt>
    <dgm:pt modelId="{A5B51FA6-4A77-C740-9C93-83A43624539D}" type="pres">
      <dgm:prSet presAssocID="{098FAA1A-65A5-FF45-AF2B-BC1A36FC8219}" presName="childNode" presStyleLbl="node1" presStyleIdx="3" presStyleCnt="6">
        <dgm:presLayoutVars>
          <dgm:bulletEnabled val="1"/>
        </dgm:presLayoutVars>
      </dgm:prSet>
      <dgm:spPr/>
    </dgm:pt>
    <dgm:pt modelId="{8A79CCC8-AD49-E648-B8AF-0A23BBB50C6F}" type="pres">
      <dgm:prSet presAssocID="{098FAA1A-65A5-FF45-AF2B-BC1A36FC8219}" presName="aSpace2" presStyleCnt="0"/>
      <dgm:spPr/>
    </dgm:pt>
    <dgm:pt modelId="{73293711-63FD-A54A-A73A-4F47D25ECA40}" type="pres">
      <dgm:prSet presAssocID="{656FE280-F706-7C49-A0BF-1414ECEC4840}" presName="childNode" presStyleLbl="node1" presStyleIdx="4" presStyleCnt="6">
        <dgm:presLayoutVars>
          <dgm:bulletEnabled val="1"/>
        </dgm:presLayoutVars>
      </dgm:prSet>
      <dgm:spPr/>
    </dgm:pt>
    <dgm:pt modelId="{E68F30CC-48CE-0D49-9495-148ECF393C2F}" type="pres">
      <dgm:prSet presAssocID="{656FE280-F706-7C49-A0BF-1414ECEC4840}" presName="aSpace2" presStyleCnt="0"/>
      <dgm:spPr/>
    </dgm:pt>
    <dgm:pt modelId="{EEB83407-CF7A-2C45-8B22-6C3B4780B902}" type="pres">
      <dgm:prSet presAssocID="{CA3693E7-B769-E44A-9EF9-26F7AFD5D71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A3E9FB0E-AF29-E44E-9D5F-C84B43C7011F}" type="presOf" srcId="{A94250DD-E645-E944-8A58-2D6AAD8B3926}" destId="{80A2D176-409B-A44F-B889-2162E1986E01}" srcOrd="0" destOrd="0" presId="urn:microsoft.com/office/officeart/2005/8/layout/lProcess2"/>
    <dgm:cxn modelId="{DBFD6215-144F-0B4F-B508-80C82F449F98}" type="presOf" srcId="{098FAA1A-65A5-FF45-AF2B-BC1A36FC8219}" destId="{A5B51FA6-4A77-C740-9C93-83A43624539D}" srcOrd="0" destOrd="0" presId="urn:microsoft.com/office/officeart/2005/8/layout/lProcess2"/>
    <dgm:cxn modelId="{A42CA418-5FA6-F948-93BF-8AE1C63BFA27}" srcId="{0B2265E9-22E1-DE43-9E90-046287F56B3F}" destId="{A94250DD-E645-E944-8A58-2D6AAD8B3926}" srcOrd="0" destOrd="0" parTransId="{8C6F7EFA-366E-064A-BF74-0160B388E174}" sibTransId="{6D5D6EE3-3EDD-0247-A97D-3168A8312A3F}"/>
    <dgm:cxn modelId="{395DF318-1FDF-4E43-89D1-428C98C5E05A}" type="presOf" srcId="{CA3693E7-B769-E44A-9EF9-26F7AFD5D711}" destId="{EEB83407-CF7A-2C45-8B22-6C3B4780B902}" srcOrd="0" destOrd="0" presId="urn:microsoft.com/office/officeart/2005/8/layout/lProcess2"/>
    <dgm:cxn modelId="{49A7CE24-0233-4847-9B58-87D6C7A32AEB}" type="presOf" srcId="{C125F061-81F3-7147-B4A9-9B9A41DE2E6F}" destId="{8D2B974D-F0AB-BD46-9235-DB303A42984E}" srcOrd="0" destOrd="0" presId="urn:microsoft.com/office/officeart/2005/8/layout/lProcess2"/>
    <dgm:cxn modelId="{8B52782C-DA42-6846-B376-004E0B5F701E}" srcId="{4AEF4A2D-C375-8543-9E67-4BBB47C16D1B}" destId="{CA3693E7-B769-E44A-9EF9-26F7AFD5D711}" srcOrd="2" destOrd="0" parTransId="{7085A0EF-56B3-BC4C-92AE-09D8FA030120}" sibTransId="{CDB6F377-0B5E-D740-92A7-2DA0C9AC32E5}"/>
    <dgm:cxn modelId="{9E753631-22FF-3640-BB52-B77375D3DA9C}" type="presOf" srcId="{4AEF4A2D-C375-8543-9E67-4BBB47C16D1B}" destId="{512D4606-BAAC-3A4A-9513-E121DE5BDF28}" srcOrd="1" destOrd="0" presId="urn:microsoft.com/office/officeart/2005/8/layout/lProcess2"/>
    <dgm:cxn modelId="{FAAE8031-9EFE-8F4A-A9BE-F21ECDBB39DB}" type="presOf" srcId="{BC333BFB-330E-074F-BA55-7617DCE90A80}" destId="{B6125E10-F270-094E-99AA-D1929497D4AB}" srcOrd="0" destOrd="0" presId="urn:microsoft.com/office/officeart/2005/8/layout/lProcess2"/>
    <dgm:cxn modelId="{839B9552-A07A-B745-8111-D8BC6B02A63C}" type="presOf" srcId="{4AEF4A2D-C375-8543-9E67-4BBB47C16D1B}" destId="{04A5935B-226C-8E40-B288-469F3B2AC988}" srcOrd="0" destOrd="0" presId="urn:microsoft.com/office/officeart/2005/8/layout/lProcess2"/>
    <dgm:cxn modelId="{18255B5F-1CE8-BC44-B965-6D1433D3DB37}" srcId="{4AEF4A2D-C375-8543-9E67-4BBB47C16D1B}" destId="{656FE280-F706-7C49-A0BF-1414ECEC4840}" srcOrd="1" destOrd="0" parTransId="{9D270D46-346C-AF46-8538-E643A5F95228}" sibTransId="{832481F7-AF6F-7E41-A441-1052FE81E7EF}"/>
    <dgm:cxn modelId="{53525870-111A-1947-B4ED-03887F97FB98}" srcId="{4AEF4A2D-C375-8543-9E67-4BBB47C16D1B}" destId="{098FAA1A-65A5-FF45-AF2B-BC1A36FC8219}" srcOrd="0" destOrd="0" parTransId="{3AD4D126-993C-1044-A791-3B65904411BB}" sibTransId="{0BFD97CA-1D26-D14A-9C8F-A79699E935E6}"/>
    <dgm:cxn modelId="{FF256B78-C0E9-BC43-B6B4-996A9D3611BF}" type="presOf" srcId="{A94250DD-E645-E944-8A58-2D6AAD8B3926}" destId="{326751EB-203B-2A46-BDD4-A50D45EE3F9A}" srcOrd="1" destOrd="0" presId="urn:microsoft.com/office/officeart/2005/8/layout/lProcess2"/>
    <dgm:cxn modelId="{5C8EB481-4358-3647-8C94-4E7818B95936}" type="presOf" srcId="{656FE280-F706-7C49-A0BF-1414ECEC4840}" destId="{73293711-63FD-A54A-A73A-4F47D25ECA40}" srcOrd="0" destOrd="0" presId="urn:microsoft.com/office/officeart/2005/8/layout/lProcess2"/>
    <dgm:cxn modelId="{FE775893-88EC-AD46-8809-934492FE763A}" type="presOf" srcId="{9261B267-2F80-6641-AB75-9BCE853A1130}" destId="{BABF18C0-2DCC-184A-A291-1104F683E516}" srcOrd="0" destOrd="0" presId="urn:microsoft.com/office/officeart/2005/8/layout/lProcess2"/>
    <dgm:cxn modelId="{15EB28A8-93B1-B641-9535-516FF5C04F2D}" srcId="{A94250DD-E645-E944-8A58-2D6AAD8B3926}" destId="{9261B267-2F80-6641-AB75-9BCE853A1130}" srcOrd="2" destOrd="0" parTransId="{63BAC862-039A-CA4C-A5AD-D267ABE85EC2}" sibTransId="{DC0DC027-84EF-CB4F-A4C3-91287091BAEC}"/>
    <dgm:cxn modelId="{C7CB3FDC-2802-6C46-A5D0-A4C966BF6FF3}" srcId="{A94250DD-E645-E944-8A58-2D6AAD8B3926}" destId="{BC333BFB-330E-074F-BA55-7617DCE90A80}" srcOrd="1" destOrd="0" parTransId="{513AF18C-923D-8040-B4C1-AA39377CC597}" sibTransId="{E9B2256E-D311-E943-9DF0-88A4B3ED5545}"/>
    <dgm:cxn modelId="{CF9908F0-B179-BA4C-85D6-0A7A6DEF6504}" type="presOf" srcId="{0B2265E9-22E1-DE43-9E90-046287F56B3F}" destId="{3AA2E7B2-EEF8-4A42-B2BC-C29D39855040}" srcOrd="0" destOrd="0" presId="urn:microsoft.com/office/officeart/2005/8/layout/lProcess2"/>
    <dgm:cxn modelId="{D9D453F1-4F6D-EA4F-89AE-7FCFFC834ADA}" srcId="{A94250DD-E645-E944-8A58-2D6AAD8B3926}" destId="{C125F061-81F3-7147-B4A9-9B9A41DE2E6F}" srcOrd="0" destOrd="0" parTransId="{E790901C-9431-B346-9FBA-96FBF8F5D8A8}" sibTransId="{04461125-72A6-3045-8101-BE1CE4B0B771}"/>
    <dgm:cxn modelId="{432AB7F3-7230-8342-83BB-35867FD588E7}" srcId="{0B2265E9-22E1-DE43-9E90-046287F56B3F}" destId="{4AEF4A2D-C375-8543-9E67-4BBB47C16D1B}" srcOrd="1" destOrd="0" parTransId="{F168F7F0-C489-C848-96FF-A5D5043382BE}" sibTransId="{C9002859-EAA4-F444-9246-E93E64EAC37F}"/>
    <dgm:cxn modelId="{E2865667-ADA1-1D4F-87E5-29B96B37C2BB}" type="presParOf" srcId="{3AA2E7B2-EEF8-4A42-B2BC-C29D39855040}" destId="{B61121B8-28D1-8742-97A3-E89C3C838ED0}" srcOrd="0" destOrd="0" presId="urn:microsoft.com/office/officeart/2005/8/layout/lProcess2"/>
    <dgm:cxn modelId="{391CBB2C-2A3D-C34E-AD23-D8CF8D748D53}" type="presParOf" srcId="{B61121B8-28D1-8742-97A3-E89C3C838ED0}" destId="{80A2D176-409B-A44F-B889-2162E1986E01}" srcOrd="0" destOrd="0" presId="urn:microsoft.com/office/officeart/2005/8/layout/lProcess2"/>
    <dgm:cxn modelId="{77B7257A-CA64-E840-BB28-870659891618}" type="presParOf" srcId="{B61121B8-28D1-8742-97A3-E89C3C838ED0}" destId="{326751EB-203B-2A46-BDD4-A50D45EE3F9A}" srcOrd="1" destOrd="0" presId="urn:microsoft.com/office/officeart/2005/8/layout/lProcess2"/>
    <dgm:cxn modelId="{CC31B98C-118F-1A47-88A2-B834A82353CD}" type="presParOf" srcId="{B61121B8-28D1-8742-97A3-E89C3C838ED0}" destId="{3BF9F027-8423-1B49-8414-593BADCA34B7}" srcOrd="2" destOrd="0" presId="urn:microsoft.com/office/officeart/2005/8/layout/lProcess2"/>
    <dgm:cxn modelId="{24494E57-8622-A34A-9001-F2BBF3E0B805}" type="presParOf" srcId="{3BF9F027-8423-1B49-8414-593BADCA34B7}" destId="{F188D3FF-7918-AE4B-BF3B-D1987548789B}" srcOrd="0" destOrd="0" presId="urn:microsoft.com/office/officeart/2005/8/layout/lProcess2"/>
    <dgm:cxn modelId="{1B5A689B-BD50-9A40-8EE2-E8B92DA39023}" type="presParOf" srcId="{F188D3FF-7918-AE4B-BF3B-D1987548789B}" destId="{8D2B974D-F0AB-BD46-9235-DB303A42984E}" srcOrd="0" destOrd="0" presId="urn:microsoft.com/office/officeart/2005/8/layout/lProcess2"/>
    <dgm:cxn modelId="{1E4A1C64-64AF-B645-AAE7-542BFFE8F3D3}" type="presParOf" srcId="{F188D3FF-7918-AE4B-BF3B-D1987548789B}" destId="{5F72FFB2-FEFB-1D43-B943-ECEC2439FB84}" srcOrd="1" destOrd="0" presId="urn:microsoft.com/office/officeart/2005/8/layout/lProcess2"/>
    <dgm:cxn modelId="{04D60CFC-5FD6-F74F-9CEC-856763419A6C}" type="presParOf" srcId="{F188D3FF-7918-AE4B-BF3B-D1987548789B}" destId="{B6125E10-F270-094E-99AA-D1929497D4AB}" srcOrd="2" destOrd="0" presId="urn:microsoft.com/office/officeart/2005/8/layout/lProcess2"/>
    <dgm:cxn modelId="{A18FA4CC-5F1B-1044-9F6B-E1731BC7D727}" type="presParOf" srcId="{F188D3FF-7918-AE4B-BF3B-D1987548789B}" destId="{4506B4A0-10BC-9846-838F-651AE81D22A7}" srcOrd="3" destOrd="0" presId="urn:microsoft.com/office/officeart/2005/8/layout/lProcess2"/>
    <dgm:cxn modelId="{CC52B9D0-52C5-9E45-BF6D-72F19A43FC91}" type="presParOf" srcId="{F188D3FF-7918-AE4B-BF3B-D1987548789B}" destId="{BABF18C0-2DCC-184A-A291-1104F683E516}" srcOrd="4" destOrd="0" presId="urn:microsoft.com/office/officeart/2005/8/layout/lProcess2"/>
    <dgm:cxn modelId="{C1265552-A8DF-BE46-BD99-23429AA6264F}" type="presParOf" srcId="{3AA2E7B2-EEF8-4A42-B2BC-C29D39855040}" destId="{AE355041-69D1-3C4E-8BFA-DD973AB47496}" srcOrd="1" destOrd="0" presId="urn:microsoft.com/office/officeart/2005/8/layout/lProcess2"/>
    <dgm:cxn modelId="{360DB607-358C-FB4E-9003-FF650690F043}" type="presParOf" srcId="{3AA2E7B2-EEF8-4A42-B2BC-C29D39855040}" destId="{0453B901-0480-7844-938F-DD671E858154}" srcOrd="2" destOrd="0" presId="urn:microsoft.com/office/officeart/2005/8/layout/lProcess2"/>
    <dgm:cxn modelId="{CEC4A8A9-61CF-5443-833F-053155EFD551}" type="presParOf" srcId="{0453B901-0480-7844-938F-DD671E858154}" destId="{04A5935B-226C-8E40-B288-469F3B2AC988}" srcOrd="0" destOrd="0" presId="urn:microsoft.com/office/officeart/2005/8/layout/lProcess2"/>
    <dgm:cxn modelId="{7FE09EFF-986D-4648-A8C3-A6BD0B35B44E}" type="presParOf" srcId="{0453B901-0480-7844-938F-DD671E858154}" destId="{512D4606-BAAC-3A4A-9513-E121DE5BDF28}" srcOrd="1" destOrd="0" presId="urn:microsoft.com/office/officeart/2005/8/layout/lProcess2"/>
    <dgm:cxn modelId="{749D0325-CEC4-CE4F-8DB4-8D8DA8847DCB}" type="presParOf" srcId="{0453B901-0480-7844-938F-DD671E858154}" destId="{BB997E8B-4545-554D-86B1-ACD036EFDD34}" srcOrd="2" destOrd="0" presId="urn:microsoft.com/office/officeart/2005/8/layout/lProcess2"/>
    <dgm:cxn modelId="{73CFE1F8-D13F-8946-925C-E0962FDA8B30}" type="presParOf" srcId="{BB997E8B-4545-554D-86B1-ACD036EFDD34}" destId="{C4BF8BB5-F1D6-524E-BFC1-365CC49E1A66}" srcOrd="0" destOrd="0" presId="urn:microsoft.com/office/officeart/2005/8/layout/lProcess2"/>
    <dgm:cxn modelId="{6FBB75B2-4737-EF4D-86AB-9D1CE66BFFCC}" type="presParOf" srcId="{C4BF8BB5-F1D6-524E-BFC1-365CC49E1A66}" destId="{A5B51FA6-4A77-C740-9C93-83A43624539D}" srcOrd="0" destOrd="0" presId="urn:microsoft.com/office/officeart/2005/8/layout/lProcess2"/>
    <dgm:cxn modelId="{DE650557-0D25-E041-B770-3450B2F89C8C}" type="presParOf" srcId="{C4BF8BB5-F1D6-524E-BFC1-365CC49E1A66}" destId="{8A79CCC8-AD49-E648-B8AF-0A23BBB50C6F}" srcOrd="1" destOrd="0" presId="urn:microsoft.com/office/officeart/2005/8/layout/lProcess2"/>
    <dgm:cxn modelId="{29AE75B8-6198-5F44-A66C-5A45186038C9}" type="presParOf" srcId="{C4BF8BB5-F1D6-524E-BFC1-365CC49E1A66}" destId="{73293711-63FD-A54A-A73A-4F47D25ECA40}" srcOrd="2" destOrd="0" presId="urn:microsoft.com/office/officeart/2005/8/layout/lProcess2"/>
    <dgm:cxn modelId="{4C50576B-523F-094C-8B84-74DF3CF28B9C}" type="presParOf" srcId="{C4BF8BB5-F1D6-524E-BFC1-365CC49E1A66}" destId="{E68F30CC-48CE-0D49-9495-148ECF393C2F}" srcOrd="3" destOrd="0" presId="urn:microsoft.com/office/officeart/2005/8/layout/lProcess2"/>
    <dgm:cxn modelId="{99879F7A-0E8F-984F-A633-57EAF8BF1368}" type="presParOf" srcId="{C4BF8BB5-F1D6-524E-BFC1-365CC49E1A66}" destId="{EEB83407-CF7A-2C45-8B22-6C3B4780B902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A2D176-409B-A44F-B889-2162E1986E01}">
      <dsp:nvSpPr>
        <dsp:cNvPr id="0" name=""/>
        <dsp:cNvSpPr/>
      </dsp:nvSpPr>
      <dsp:spPr>
        <a:xfrm>
          <a:off x="2003" y="0"/>
          <a:ext cx="1927364" cy="539719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Method</a:t>
          </a:r>
        </a:p>
      </dsp:txBody>
      <dsp:txXfrm>
        <a:off x="2003" y="0"/>
        <a:ext cx="1927364" cy="1619156"/>
      </dsp:txXfrm>
    </dsp:sp>
    <dsp:sp modelId="{8D2B974D-F0AB-BD46-9235-DB303A42984E}">
      <dsp:nvSpPr>
        <dsp:cNvPr id="0" name=""/>
        <dsp:cNvSpPr/>
      </dsp:nvSpPr>
      <dsp:spPr>
        <a:xfrm>
          <a:off x="194740" y="1621038"/>
          <a:ext cx="1541891" cy="9507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Balanced number and background of experts</a:t>
          </a:r>
        </a:p>
      </dsp:txBody>
      <dsp:txXfrm>
        <a:off x="222585" y="1648883"/>
        <a:ext cx="1486201" cy="895011"/>
      </dsp:txXfrm>
    </dsp:sp>
    <dsp:sp modelId="{B6125E10-F270-094E-99AA-D1929497D4AB}">
      <dsp:nvSpPr>
        <dsp:cNvPr id="0" name=""/>
        <dsp:cNvSpPr/>
      </dsp:nvSpPr>
      <dsp:spPr>
        <a:xfrm>
          <a:off x="128392" y="2718001"/>
          <a:ext cx="1674586" cy="131048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Multiple, iterative rating rounds for experts with discussion and opportunities to revise</a:t>
          </a:r>
        </a:p>
      </dsp:txBody>
      <dsp:txXfrm>
        <a:off x="166775" y="2756384"/>
        <a:ext cx="1597820" cy="1233718"/>
      </dsp:txXfrm>
    </dsp:sp>
    <dsp:sp modelId="{BABF18C0-2DCC-184A-A291-1104F683E516}">
      <dsp:nvSpPr>
        <dsp:cNvPr id="0" name=""/>
        <dsp:cNvSpPr/>
      </dsp:nvSpPr>
      <dsp:spPr>
        <a:xfrm>
          <a:off x="194740" y="4174747"/>
          <a:ext cx="1541891" cy="9507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Appropriateness and agreement scales</a:t>
          </a:r>
        </a:p>
      </dsp:txBody>
      <dsp:txXfrm>
        <a:off x="222585" y="4202592"/>
        <a:ext cx="1486201" cy="895011"/>
      </dsp:txXfrm>
    </dsp:sp>
    <dsp:sp modelId="{04A5935B-226C-8E40-B288-469F3B2AC988}">
      <dsp:nvSpPr>
        <dsp:cNvPr id="0" name=""/>
        <dsp:cNvSpPr/>
      </dsp:nvSpPr>
      <dsp:spPr>
        <a:xfrm>
          <a:off x="2073920" y="0"/>
          <a:ext cx="1927364" cy="539719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Statistical Analogy</a:t>
          </a:r>
        </a:p>
      </dsp:txBody>
      <dsp:txXfrm>
        <a:off x="2073920" y="0"/>
        <a:ext cx="1927364" cy="1619156"/>
      </dsp:txXfrm>
    </dsp:sp>
    <dsp:sp modelId="{A5B51FA6-4A77-C740-9C93-83A43624539D}">
      <dsp:nvSpPr>
        <dsp:cNvPr id="0" name=""/>
        <dsp:cNvSpPr/>
      </dsp:nvSpPr>
      <dsp:spPr>
        <a:xfrm>
          <a:off x="2266656" y="1619618"/>
          <a:ext cx="1541891" cy="106033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Statistical power</a:t>
          </a:r>
        </a:p>
      </dsp:txBody>
      <dsp:txXfrm>
        <a:off x="2297712" y="1650674"/>
        <a:ext cx="1479779" cy="998219"/>
      </dsp:txXfrm>
    </dsp:sp>
    <dsp:sp modelId="{73293711-63FD-A54A-A73A-4F47D25ECA40}">
      <dsp:nvSpPr>
        <dsp:cNvPr id="0" name=""/>
        <dsp:cNvSpPr/>
      </dsp:nvSpPr>
      <dsp:spPr>
        <a:xfrm>
          <a:off x="2266656" y="2843077"/>
          <a:ext cx="1541891" cy="10603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Replication</a:t>
          </a:r>
        </a:p>
      </dsp:txBody>
      <dsp:txXfrm>
        <a:off x="2297712" y="2874133"/>
        <a:ext cx="1479779" cy="998219"/>
      </dsp:txXfrm>
    </dsp:sp>
    <dsp:sp modelId="{EEB83407-CF7A-2C45-8B22-6C3B4780B902}">
      <dsp:nvSpPr>
        <dsp:cNvPr id="0" name=""/>
        <dsp:cNvSpPr/>
      </dsp:nvSpPr>
      <dsp:spPr>
        <a:xfrm>
          <a:off x="2266656" y="4066537"/>
          <a:ext cx="1541891" cy="10603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Cohen's Kappa</a:t>
          </a:r>
        </a:p>
      </dsp:txBody>
      <dsp:txXfrm>
        <a:off x="2297712" y="4097593"/>
        <a:ext cx="1479779" cy="998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4</cp:revision>
  <dcterms:created xsi:type="dcterms:W3CDTF">2024-02-08T14:47:00Z</dcterms:created>
  <dcterms:modified xsi:type="dcterms:W3CDTF">2024-02-13T21:12:00Z</dcterms:modified>
</cp:coreProperties>
</file>