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5CDF" w14:textId="77777777" w:rsidR="008E6562" w:rsidRDefault="00000000">
      <w:pPr>
        <w:pStyle w:val="Ttulo1"/>
      </w:pPr>
      <w:bookmarkStart w:id="0" w:name="descripción-del-problema"/>
      <w:r>
        <w:t>Descripción del Problema</w:t>
      </w:r>
    </w:p>
    <w:p w14:paraId="2B8ABBF1" w14:textId="77777777" w:rsidR="008E6562" w:rsidRDefault="00000000">
      <w:pPr>
        <w:pStyle w:val="Ttulo2"/>
      </w:pPr>
      <w:bookmarkStart w:id="1" w:name="proyecto"/>
      <w:r>
        <w:t>Proyecto</w:t>
      </w:r>
    </w:p>
    <w:p w14:paraId="0458D9BB" w14:textId="77777777" w:rsidR="008E6562" w:rsidRDefault="00000000">
      <w:pPr>
        <w:pStyle w:val="FirstParagraph"/>
      </w:pPr>
      <w:r>
        <w:t>Plataforma de Distribución para ISBER Solutions</w:t>
      </w:r>
    </w:p>
    <w:p w14:paraId="5FA591DB" w14:textId="6FBB89AB" w:rsidR="008E6562" w:rsidRDefault="008E6562"/>
    <w:p w14:paraId="6DD95DDD" w14:textId="77777777" w:rsidR="008E6562" w:rsidRDefault="00000000">
      <w:pPr>
        <w:pStyle w:val="Ttulo1"/>
      </w:pPr>
      <w:bookmarkStart w:id="2" w:name="contexto-general"/>
      <w:bookmarkEnd w:id="0"/>
      <w:bookmarkEnd w:id="1"/>
      <w:r>
        <w:t>1. Contexto General</w:t>
      </w:r>
    </w:p>
    <w:p w14:paraId="46F2E949" w14:textId="1FD6199A" w:rsidR="008E6562" w:rsidRDefault="00000000">
      <w:pPr>
        <w:pStyle w:val="FirstParagraph"/>
      </w:pPr>
      <w:r>
        <w:t xml:space="preserve">ISBER Solutions es </w:t>
      </w:r>
      <w:proofErr w:type="spellStart"/>
      <w:r>
        <w:t>una</w:t>
      </w:r>
      <w:proofErr w:type="spellEnd"/>
      <w:r>
        <w:t xml:space="preserve"> </w:t>
      </w:r>
      <w:proofErr w:type="spellStart"/>
      <w:r w:rsidR="00B77777">
        <w:t>empresa</w:t>
      </w:r>
      <w:proofErr w:type="spellEnd"/>
      <w:r w:rsidR="00B77777">
        <w:t xml:space="preserve"> de software </w:t>
      </w:r>
      <w:proofErr w:type="spellStart"/>
      <w:r>
        <w:t>ubicada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Loja</w:t>
      </w:r>
      <w:r w:rsidR="00B77777">
        <w:t xml:space="preserve">, Ecuador y </w:t>
      </w:r>
      <w:proofErr w:type="spellStart"/>
      <w:r w:rsidR="00B77777">
        <w:t>planteo</w:t>
      </w:r>
      <w:proofErr w:type="spellEnd"/>
      <w:r w:rsidR="00B77777">
        <w:t xml:space="preserve"> </w:t>
      </w:r>
      <w:proofErr w:type="spellStart"/>
      <w:r w:rsidR="00B77777">
        <w:t>el</w:t>
      </w:r>
      <w:proofErr w:type="spellEnd"/>
      <w:r w:rsidR="00B77777">
        <w:t xml:space="preserve"> </w:t>
      </w:r>
      <w:proofErr w:type="spellStart"/>
      <w:r w:rsidR="00B77777">
        <w:t>reto</w:t>
      </w:r>
      <w:proofErr w:type="spellEnd"/>
      <w:r w:rsidR="00B77777">
        <w:t xml:space="preserve"> de </w:t>
      </w:r>
      <w:proofErr w:type="spellStart"/>
      <w:r w:rsidR="00B77777">
        <w:t>proponer</w:t>
      </w:r>
      <w:proofErr w:type="spellEnd"/>
      <w:r w:rsidR="00B77777">
        <w:t xml:space="preserve"> </w:t>
      </w:r>
      <w:proofErr w:type="spellStart"/>
      <w:r w:rsidR="00B77777">
        <w:t>una</w:t>
      </w:r>
      <w:proofErr w:type="spellEnd"/>
      <w:r w:rsidR="00B77777">
        <w:t xml:space="preserve"> </w:t>
      </w:r>
      <w:proofErr w:type="spellStart"/>
      <w:r w:rsidR="00B77777">
        <w:t>solución</w:t>
      </w:r>
      <w:proofErr w:type="spellEnd"/>
      <w:r w:rsidR="00B77777">
        <w:t xml:space="preserve"> a</w:t>
      </w:r>
      <w:r w:rsidR="00B77777">
        <w:rPr>
          <w:lang w:val="es-EC"/>
        </w:rPr>
        <w:t xml:space="preserve"> las dificultades de las empresas de distribución en la ciudad</w:t>
      </w:r>
      <w:r>
        <w:t xml:space="preserve">,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enfrenta</w:t>
      </w:r>
      <w:r w:rsidR="00B77777">
        <w:t>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 w:rsidR="00144DF9">
        <w:t>contratiempos</w:t>
      </w:r>
      <w:proofErr w:type="spellEnd"/>
      <w:r>
        <w:t xml:space="preserve"> </w:t>
      </w:r>
      <w:proofErr w:type="spellStart"/>
      <w:r>
        <w:t>operativ</w:t>
      </w:r>
      <w:r w:rsidR="00144DF9">
        <w:t>o</w:t>
      </w:r>
      <w:r>
        <w:t>s</w:t>
      </w:r>
      <w:proofErr w:type="spellEnd"/>
      <w:r>
        <w:t xml:space="preserve"> </w:t>
      </w:r>
      <w:proofErr w:type="spellStart"/>
      <w:r w:rsidRPr="00144DF9">
        <w:rPr>
          <w:u w:val="single"/>
        </w:rPr>
        <w:t>relacionad</w:t>
      </w:r>
      <w:r w:rsidR="00144DF9" w:rsidRPr="00144DF9">
        <w:rPr>
          <w:u w:val="single"/>
        </w:rPr>
        <w:t>o</w:t>
      </w:r>
      <w:r w:rsidRPr="00144DF9">
        <w:rPr>
          <w:u w:val="single"/>
        </w:rPr>
        <w:t>s</w:t>
      </w:r>
      <w:proofErr w:type="spellEnd"/>
      <w:r>
        <w:t xml:space="preserve"> con la </w:t>
      </w:r>
      <w:proofErr w:type="spellStart"/>
      <w:r>
        <w:t>gestión</w:t>
      </w:r>
      <w:proofErr w:type="spellEnd"/>
      <w:r>
        <w:t xml:space="preserve"> manual de </w:t>
      </w:r>
      <w:proofErr w:type="spellStart"/>
      <w:r>
        <w:t>pedidos</w:t>
      </w:r>
      <w:proofErr w:type="spellEnd"/>
      <w:r>
        <w:t xml:space="preserve">, control de 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distribuidores</w:t>
      </w:r>
      <w:proofErr w:type="spellEnd"/>
      <w:r>
        <w:t xml:space="preserve">, </w:t>
      </w:r>
      <w:proofErr w:type="spellStart"/>
      <w:r>
        <w:t>vendedores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 de tiendas.</w:t>
      </w:r>
    </w:p>
    <w:p w14:paraId="6FEC750D" w14:textId="77777777" w:rsidR="008E6562" w:rsidRDefault="00000000">
      <w:pPr>
        <w:pStyle w:val="Textoindependiente"/>
      </w:pPr>
      <w:r>
        <w:t>El proceso actual depende en gran medida de llamadas telefónicas, mensajes informales y registros manuales para verificar disponibilidad de productos, confirmar pedidos y coordinar entregas. Esta forma de trabajo genera retrasos, errores de comunicación y poca visibilidad del estado real de las operaciones.</w:t>
      </w:r>
    </w:p>
    <w:p w14:paraId="5D536443" w14:textId="77777777" w:rsidR="008E6562" w:rsidRDefault="00000000">
      <w:pPr>
        <w:pStyle w:val="Textoindependiente"/>
      </w:pPr>
      <w:r>
        <w:t>Además, la empresa no dispone de una plataforma centralizada que permita controlar de forma eficiente el flujo completo de pedidos desde la creación hasta la entrega final.</w:t>
      </w:r>
    </w:p>
    <w:p w14:paraId="633A57F2" w14:textId="089D6960" w:rsidR="008E6562" w:rsidRDefault="008E6562"/>
    <w:p w14:paraId="504CD78C" w14:textId="77777777" w:rsidR="008E6562" w:rsidRDefault="00000000">
      <w:pPr>
        <w:pStyle w:val="Ttulo1"/>
      </w:pPr>
      <w:bookmarkStart w:id="3" w:name="situación-actual"/>
      <w:bookmarkEnd w:id="2"/>
      <w:r>
        <w:t>2. Situación Actual</w:t>
      </w:r>
    </w:p>
    <w:p w14:paraId="2EF600A2" w14:textId="77777777" w:rsidR="008E6562" w:rsidRDefault="00000000">
      <w:pPr>
        <w:pStyle w:val="FirstParagraph"/>
      </w:pPr>
      <w:r>
        <w:t>Actualmente, las operaciones de distribución presentan los siguientes problemas:</w:t>
      </w:r>
    </w:p>
    <w:p w14:paraId="2E831A79" w14:textId="77777777" w:rsidR="008E6562" w:rsidRDefault="00000000">
      <w:pPr>
        <w:pStyle w:val="Ttulo2"/>
      </w:pPr>
      <w:bookmarkStart w:id="4" w:name="gestión-manual-de-pedidos"/>
      <w:r>
        <w:t>2.1 Gestión manual de pedidos</w:t>
      </w:r>
    </w:p>
    <w:p w14:paraId="769B62B4" w14:textId="77777777" w:rsidR="008E6562" w:rsidRDefault="00000000">
      <w:pPr>
        <w:pStyle w:val="FirstParagraph"/>
      </w:pPr>
      <w:r>
        <w:t>Los pedidos realizados por las tiendas se gestionan manualmente mediante llamadas, mensajes o registros informales. Esto provoca:</w:t>
      </w:r>
    </w:p>
    <w:p w14:paraId="42268FEC" w14:textId="77777777" w:rsidR="008E6562" w:rsidRDefault="00000000">
      <w:pPr>
        <w:pStyle w:val="Compact"/>
        <w:numPr>
          <w:ilvl w:val="0"/>
          <w:numId w:val="2"/>
        </w:numPr>
      </w:pPr>
      <w:r>
        <w:t>Pérdida de información.</w:t>
      </w:r>
    </w:p>
    <w:p w14:paraId="5C6C2660" w14:textId="77777777" w:rsidR="008E6562" w:rsidRDefault="00000000">
      <w:pPr>
        <w:pStyle w:val="Compact"/>
        <w:numPr>
          <w:ilvl w:val="0"/>
          <w:numId w:val="2"/>
        </w:numPr>
      </w:pPr>
      <w:r>
        <w:t>Errores al registrar productos y cantidades.</w:t>
      </w:r>
    </w:p>
    <w:p w14:paraId="3C092251" w14:textId="77777777" w:rsidR="008E6562" w:rsidRDefault="00000000">
      <w:pPr>
        <w:pStyle w:val="Compact"/>
        <w:numPr>
          <w:ilvl w:val="0"/>
          <w:numId w:val="2"/>
        </w:numPr>
      </w:pPr>
      <w:r>
        <w:t>Retrasos en la atención de pedidos.</w:t>
      </w:r>
    </w:p>
    <w:p w14:paraId="4576576A" w14:textId="77777777" w:rsidR="008E6562" w:rsidRDefault="00000000">
      <w:pPr>
        <w:pStyle w:val="Compact"/>
        <w:numPr>
          <w:ilvl w:val="0"/>
          <w:numId w:val="2"/>
        </w:numPr>
      </w:pPr>
      <w:r>
        <w:t>Duplicación de pedidos.</w:t>
      </w:r>
    </w:p>
    <w:p w14:paraId="68045D1D" w14:textId="77777777" w:rsidR="008E6562" w:rsidRDefault="00000000">
      <w:pPr>
        <w:pStyle w:val="Compact"/>
        <w:numPr>
          <w:ilvl w:val="0"/>
          <w:numId w:val="2"/>
        </w:numPr>
      </w:pPr>
      <w:r>
        <w:t>Dificultad para conocer el estado real de una orden.</w:t>
      </w:r>
    </w:p>
    <w:p w14:paraId="0A75190D" w14:textId="19E02BEB" w:rsidR="008E6562" w:rsidRDefault="008E6562"/>
    <w:p w14:paraId="494EB055" w14:textId="77777777" w:rsidR="008E6562" w:rsidRDefault="00000000">
      <w:pPr>
        <w:pStyle w:val="Ttulo2"/>
      </w:pPr>
      <w:bookmarkStart w:id="5" w:name="X5b20d81a72bafb6ca5146e9c184c78069851a0d"/>
      <w:bookmarkEnd w:id="4"/>
      <w:r>
        <w:lastRenderedPageBreak/>
        <w:t>2.2 Falta de control de inventario en tiempo real</w:t>
      </w:r>
    </w:p>
    <w:p w14:paraId="6ACF97F3" w14:textId="77777777" w:rsidR="008E6562" w:rsidRDefault="00000000">
      <w:pPr>
        <w:pStyle w:val="FirstParagraph"/>
      </w:pPr>
      <w:r>
        <w:t>Los vendedores no cuentan con una visualización centralizada y actualizada del inventario disponible.</w:t>
      </w:r>
    </w:p>
    <w:p w14:paraId="390534C5" w14:textId="77777777" w:rsidR="008E6562" w:rsidRDefault="00000000">
      <w:pPr>
        <w:pStyle w:val="Textoindependiente"/>
      </w:pPr>
      <w:r>
        <w:t>Esto ocasiona:</w:t>
      </w:r>
    </w:p>
    <w:p w14:paraId="17C64E33" w14:textId="77777777" w:rsidR="008E6562" w:rsidRDefault="00000000">
      <w:pPr>
        <w:pStyle w:val="Compact"/>
        <w:numPr>
          <w:ilvl w:val="0"/>
          <w:numId w:val="3"/>
        </w:numPr>
      </w:pPr>
      <w:r>
        <w:t>Venta de productos sin stock.</w:t>
      </w:r>
    </w:p>
    <w:p w14:paraId="2DB2ABD5" w14:textId="77777777" w:rsidR="008E6562" w:rsidRDefault="00000000">
      <w:pPr>
        <w:pStyle w:val="Compact"/>
        <w:numPr>
          <w:ilvl w:val="0"/>
          <w:numId w:val="3"/>
        </w:numPr>
      </w:pPr>
      <w:r>
        <w:t>Rechazo de pedidos después de haber sido prometidos.</w:t>
      </w:r>
    </w:p>
    <w:p w14:paraId="3A76D1C9" w14:textId="77777777" w:rsidR="008E6562" w:rsidRDefault="00000000">
      <w:pPr>
        <w:pStyle w:val="Compact"/>
        <w:numPr>
          <w:ilvl w:val="0"/>
          <w:numId w:val="3"/>
        </w:numPr>
      </w:pPr>
      <w:r>
        <w:t>Conflictos entre vendedores por disponibilidad.</w:t>
      </w:r>
    </w:p>
    <w:p w14:paraId="7B5AE9D4" w14:textId="77777777" w:rsidR="008E6562" w:rsidRDefault="00000000">
      <w:pPr>
        <w:pStyle w:val="Compact"/>
        <w:numPr>
          <w:ilvl w:val="0"/>
          <w:numId w:val="3"/>
        </w:numPr>
      </w:pPr>
      <w:r>
        <w:t>Descoordinación entre bodega y ventas.</w:t>
      </w:r>
    </w:p>
    <w:p w14:paraId="69C953BD" w14:textId="48019802" w:rsidR="008E6562" w:rsidRDefault="008E6562"/>
    <w:p w14:paraId="6B9E5EE3" w14:textId="77777777" w:rsidR="008E6562" w:rsidRDefault="00000000">
      <w:pPr>
        <w:pStyle w:val="Ttulo2"/>
      </w:pPr>
      <w:bookmarkStart w:id="6" w:name="ausencia-de-trazabilidad-de-pedidos"/>
      <w:bookmarkEnd w:id="5"/>
      <w:r>
        <w:t>2.3 Ausencia de trazabilidad de pedidos</w:t>
      </w:r>
    </w:p>
    <w:p w14:paraId="35AB1384" w14:textId="77777777" w:rsidR="008E6562" w:rsidRDefault="00000000">
      <w:pPr>
        <w:pStyle w:val="FirstParagraph"/>
      </w:pPr>
      <w:r>
        <w:t>La empresa no tiene un mecanismo que permita rastrear claramente:</w:t>
      </w:r>
    </w:p>
    <w:p w14:paraId="7F187BE7" w14:textId="77777777" w:rsidR="008E6562" w:rsidRDefault="00000000">
      <w:pPr>
        <w:pStyle w:val="Compact"/>
        <w:numPr>
          <w:ilvl w:val="0"/>
          <w:numId w:val="4"/>
        </w:numPr>
      </w:pPr>
      <w:r>
        <w:t>Quién creó un pedido.</w:t>
      </w:r>
    </w:p>
    <w:p w14:paraId="69563BA9" w14:textId="77777777" w:rsidR="008E6562" w:rsidRDefault="00000000">
      <w:pPr>
        <w:pStyle w:val="Compact"/>
        <w:numPr>
          <w:ilvl w:val="0"/>
          <w:numId w:val="4"/>
        </w:numPr>
      </w:pPr>
      <w:r>
        <w:t>Quién lo aceptó o rechazó.</w:t>
      </w:r>
    </w:p>
    <w:p w14:paraId="2C3BAE38" w14:textId="77777777" w:rsidR="008E6562" w:rsidRDefault="00000000">
      <w:pPr>
        <w:pStyle w:val="Compact"/>
        <w:numPr>
          <w:ilvl w:val="0"/>
          <w:numId w:val="4"/>
        </w:numPr>
      </w:pPr>
      <w:r>
        <w:t>Cuándo fue despachado.</w:t>
      </w:r>
    </w:p>
    <w:p w14:paraId="08975C6F" w14:textId="77777777" w:rsidR="008E6562" w:rsidRDefault="00000000">
      <w:pPr>
        <w:pStyle w:val="Compact"/>
        <w:numPr>
          <w:ilvl w:val="0"/>
          <w:numId w:val="4"/>
        </w:numPr>
      </w:pPr>
      <w:r>
        <w:t>Quién confirmó la entrega.</w:t>
      </w:r>
    </w:p>
    <w:p w14:paraId="31C1C9BE" w14:textId="77777777" w:rsidR="008E6562" w:rsidRDefault="00000000">
      <w:pPr>
        <w:pStyle w:val="Compact"/>
        <w:numPr>
          <w:ilvl w:val="0"/>
          <w:numId w:val="4"/>
        </w:numPr>
      </w:pPr>
      <w:r>
        <w:t>Qué cambios se realizaron durante el proceso.</w:t>
      </w:r>
    </w:p>
    <w:p w14:paraId="7265596F" w14:textId="77777777" w:rsidR="008E6562" w:rsidRDefault="00000000">
      <w:pPr>
        <w:pStyle w:val="FirstParagraph"/>
      </w:pPr>
      <w:r>
        <w:t>Esto dificulta:</w:t>
      </w:r>
    </w:p>
    <w:p w14:paraId="3524E83E" w14:textId="77777777" w:rsidR="008E6562" w:rsidRDefault="00000000">
      <w:pPr>
        <w:pStyle w:val="Compact"/>
        <w:numPr>
          <w:ilvl w:val="0"/>
          <w:numId w:val="5"/>
        </w:numPr>
      </w:pPr>
      <w:r>
        <w:t>Resolver reclamos.</w:t>
      </w:r>
    </w:p>
    <w:p w14:paraId="63EE622C" w14:textId="77777777" w:rsidR="008E6562" w:rsidRDefault="00000000">
      <w:pPr>
        <w:pStyle w:val="Compact"/>
        <w:numPr>
          <w:ilvl w:val="0"/>
          <w:numId w:val="5"/>
        </w:numPr>
      </w:pPr>
      <w:r>
        <w:t>Auditar operaciones.</w:t>
      </w:r>
    </w:p>
    <w:p w14:paraId="4B390F0C" w14:textId="77777777" w:rsidR="008E6562" w:rsidRDefault="00000000">
      <w:pPr>
        <w:pStyle w:val="Compact"/>
        <w:numPr>
          <w:ilvl w:val="0"/>
          <w:numId w:val="5"/>
        </w:numPr>
      </w:pPr>
      <w:r>
        <w:t>Detectar errores.</w:t>
      </w:r>
    </w:p>
    <w:p w14:paraId="670309C3" w14:textId="77777777" w:rsidR="008E6562" w:rsidRDefault="00000000">
      <w:pPr>
        <w:pStyle w:val="Compact"/>
        <w:numPr>
          <w:ilvl w:val="0"/>
          <w:numId w:val="5"/>
        </w:numPr>
      </w:pPr>
      <w:r>
        <w:t>Identificar responsabilidades.</w:t>
      </w:r>
    </w:p>
    <w:p w14:paraId="7A9A65D6" w14:textId="00316311" w:rsidR="008E6562" w:rsidRDefault="008E6562"/>
    <w:p w14:paraId="1041C772" w14:textId="77777777" w:rsidR="008E6562" w:rsidRDefault="00000000">
      <w:pPr>
        <w:pStyle w:val="Ttulo2"/>
      </w:pPr>
      <w:bookmarkStart w:id="7" w:name="comunicación-ineficiente-entre-roles"/>
      <w:bookmarkEnd w:id="6"/>
      <w:r>
        <w:t>2.4 Comunicación ineficiente entre roles</w:t>
      </w:r>
    </w:p>
    <w:p w14:paraId="468D07E7" w14:textId="77777777" w:rsidR="008E6562" w:rsidRDefault="00000000">
      <w:pPr>
        <w:pStyle w:val="FirstParagraph"/>
      </w:pPr>
      <w:r>
        <w:t>Los propietarios de tiendas, vendedores y personal de entrega no poseen una plataforma unificada para consultar información.</w:t>
      </w:r>
    </w:p>
    <w:p w14:paraId="2B74F832" w14:textId="77777777" w:rsidR="008E6562" w:rsidRDefault="00000000">
      <w:pPr>
        <w:pStyle w:val="Textoindependiente"/>
      </w:pPr>
      <w:r>
        <w:t>Como consecuencia:</w:t>
      </w:r>
    </w:p>
    <w:p w14:paraId="41625062" w14:textId="77777777" w:rsidR="008E6562" w:rsidRDefault="00000000">
      <w:pPr>
        <w:pStyle w:val="Compact"/>
        <w:numPr>
          <w:ilvl w:val="0"/>
          <w:numId w:val="6"/>
        </w:numPr>
      </w:pPr>
      <w:r>
        <w:t>Los dueños de tiendas deben llamar para preguntar por sus pedidos.</w:t>
      </w:r>
    </w:p>
    <w:p w14:paraId="73B29E9C" w14:textId="77777777" w:rsidR="008E6562" w:rsidRDefault="00000000">
      <w:pPr>
        <w:pStyle w:val="Compact"/>
        <w:numPr>
          <w:ilvl w:val="0"/>
          <w:numId w:val="6"/>
        </w:numPr>
      </w:pPr>
      <w:r>
        <w:t>Los vendedores no reciben notificaciones claras.</w:t>
      </w:r>
    </w:p>
    <w:p w14:paraId="267BACCD" w14:textId="77777777" w:rsidR="008E6562" w:rsidRDefault="00000000">
      <w:pPr>
        <w:pStyle w:val="Compact"/>
        <w:numPr>
          <w:ilvl w:val="0"/>
          <w:numId w:val="6"/>
        </w:numPr>
      </w:pPr>
      <w:r>
        <w:t>El personal de entrega no tiene evidencia digital organizada.</w:t>
      </w:r>
    </w:p>
    <w:p w14:paraId="71A0FE20" w14:textId="77777777" w:rsidR="008E6562" w:rsidRDefault="00000000">
      <w:pPr>
        <w:pStyle w:val="Compact"/>
        <w:numPr>
          <w:ilvl w:val="0"/>
          <w:numId w:val="6"/>
        </w:numPr>
      </w:pPr>
      <w:r>
        <w:t>Existe dependencia excesiva de comunicación informal.</w:t>
      </w:r>
    </w:p>
    <w:p w14:paraId="484200AB" w14:textId="25C64869" w:rsidR="008E6562" w:rsidRDefault="008E6562"/>
    <w:p w14:paraId="27208174" w14:textId="77777777" w:rsidR="008E6562" w:rsidRDefault="00000000">
      <w:pPr>
        <w:pStyle w:val="Ttulo2"/>
      </w:pPr>
      <w:bookmarkStart w:id="8" w:name="falta-de-evidencia-de-entrega"/>
      <w:bookmarkEnd w:id="7"/>
      <w:r>
        <w:lastRenderedPageBreak/>
        <w:t>2.5 Falta de evidencia de entrega</w:t>
      </w:r>
    </w:p>
    <w:p w14:paraId="2513171C" w14:textId="77777777" w:rsidR="008E6562" w:rsidRDefault="00000000">
      <w:pPr>
        <w:pStyle w:val="FirstParagraph"/>
      </w:pPr>
      <w:r>
        <w:t>Actualmente no existe un mecanismo formal para registrar evidencia digital de las entregas.</w:t>
      </w:r>
    </w:p>
    <w:p w14:paraId="686A4A16" w14:textId="77777777" w:rsidR="008E6562" w:rsidRDefault="00000000">
      <w:pPr>
        <w:pStyle w:val="Textoindependiente"/>
      </w:pPr>
      <w:r>
        <w:t>Esto genera:</w:t>
      </w:r>
    </w:p>
    <w:p w14:paraId="50A921AE" w14:textId="77777777" w:rsidR="008E6562" w:rsidRDefault="00000000">
      <w:pPr>
        <w:pStyle w:val="Compact"/>
        <w:numPr>
          <w:ilvl w:val="0"/>
          <w:numId w:val="7"/>
        </w:numPr>
      </w:pPr>
      <w:r>
        <w:t>Dificultades para validar entregas realizadas.</w:t>
      </w:r>
    </w:p>
    <w:p w14:paraId="037DFB70" w14:textId="77777777" w:rsidR="008E6562" w:rsidRDefault="00000000">
      <w:pPr>
        <w:pStyle w:val="Compact"/>
        <w:numPr>
          <w:ilvl w:val="0"/>
          <w:numId w:val="7"/>
        </w:numPr>
      </w:pPr>
      <w:r>
        <w:t>Problemas ante reclamos de clientes.</w:t>
      </w:r>
    </w:p>
    <w:p w14:paraId="1323A865" w14:textId="77777777" w:rsidR="008E6562" w:rsidRDefault="00000000">
      <w:pPr>
        <w:pStyle w:val="Compact"/>
        <w:numPr>
          <w:ilvl w:val="0"/>
          <w:numId w:val="7"/>
        </w:numPr>
      </w:pPr>
      <w:r>
        <w:t>Riesgo de pérdidas o disputas.</w:t>
      </w:r>
    </w:p>
    <w:p w14:paraId="59FFE0B7" w14:textId="77777777" w:rsidR="008E6562" w:rsidRDefault="00000000">
      <w:pPr>
        <w:pStyle w:val="Compact"/>
        <w:numPr>
          <w:ilvl w:val="0"/>
          <w:numId w:val="7"/>
        </w:numPr>
      </w:pPr>
      <w:r>
        <w:t>Ausencia de historial verificable.</w:t>
      </w:r>
    </w:p>
    <w:p w14:paraId="485CA4E5" w14:textId="42D4BC8F" w:rsidR="008E6562" w:rsidRDefault="008E6562"/>
    <w:p w14:paraId="252ECBEC" w14:textId="77777777" w:rsidR="008E6562" w:rsidRDefault="00000000">
      <w:pPr>
        <w:pStyle w:val="Ttulo2"/>
      </w:pPr>
      <w:bookmarkStart w:id="9" w:name="escasa-capacidad-de-monitoreo-operativo"/>
      <w:bookmarkEnd w:id="8"/>
      <w:r>
        <w:t>2.6 Escasa capacidad de monitoreo operativo</w:t>
      </w:r>
    </w:p>
    <w:p w14:paraId="0F51D156" w14:textId="77777777" w:rsidR="008E6562" w:rsidRDefault="00000000">
      <w:pPr>
        <w:pStyle w:val="FirstParagraph"/>
      </w:pPr>
      <w:r>
        <w:t>La distribuidora no posee dashboards o reportes centralizados que permitan visualizar:</w:t>
      </w:r>
    </w:p>
    <w:p w14:paraId="50D89759" w14:textId="77777777" w:rsidR="008E6562" w:rsidRDefault="00000000">
      <w:pPr>
        <w:pStyle w:val="Compact"/>
        <w:numPr>
          <w:ilvl w:val="0"/>
          <w:numId w:val="8"/>
        </w:numPr>
      </w:pPr>
      <w:r>
        <w:t>Pedidos pendientes.</w:t>
      </w:r>
    </w:p>
    <w:p w14:paraId="203319A2" w14:textId="77777777" w:rsidR="008E6562" w:rsidRDefault="00000000">
      <w:pPr>
        <w:pStyle w:val="Compact"/>
        <w:numPr>
          <w:ilvl w:val="0"/>
          <w:numId w:val="8"/>
        </w:numPr>
      </w:pPr>
      <w:r>
        <w:t>Pedidos rechazados.</w:t>
      </w:r>
    </w:p>
    <w:p w14:paraId="636B2FB2" w14:textId="77777777" w:rsidR="008E6562" w:rsidRDefault="00000000">
      <w:pPr>
        <w:pStyle w:val="Compact"/>
        <w:numPr>
          <w:ilvl w:val="0"/>
          <w:numId w:val="8"/>
        </w:numPr>
      </w:pPr>
      <w:r>
        <w:t>Pedidos entregados.</w:t>
      </w:r>
    </w:p>
    <w:p w14:paraId="2211A352" w14:textId="77777777" w:rsidR="008E6562" w:rsidRDefault="00000000">
      <w:pPr>
        <w:pStyle w:val="Compact"/>
        <w:numPr>
          <w:ilvl w:val="0"/>
          <w:numId w:val="8"/>
        </w:numPr>
      </w:pPr>
      <w:r>
        <w:t>Rendimiento de vendedores.</w:t>
      </w:r>
    </w:p>
    <w:p w14:paraId="19B34A99" w14:textId="77777777" w:rsidR="008E6562" w:rsidRDefault="00000000">
      <w:pPr>
        <w:pStyle w:val="Compact"/>
        <w:numPr>
          <w:ilvl w:val="0"/>
          <w:numId w:val="8"/>
        </w:numPr>
      </w:pPr>
      <w:r>
        <w:t>Estado actual del inventario.</w:t>
      </w:r>
    </w:p>
    <w:p w14:paraId="0E417FD7" w14:textId="77777777" w:rsidR="008E6562" w:rsidRDefault="00000000">
      <w:pPr>
        <w:pStyle w:val="Compact"/>
        <w:numPr>
          <w:ilvl w:val="0"/>
          <w:numId w:val="8"/>
        </w:numPr>
      </w:pPr>
      <w:r>
        <w:t>Tiempos de cumplimiento.</w:t>
      </w:r>
    </w:p>
    <w:p w14:paraId="01D20DB0" w14:textId="77777777" w:rsidR="008E6562" w:rsidRDefault="00000000">
      <w:pPr>
        <w:pStyle w:val="FirstParagraph"/>
      </w:pPr>
      <w:r>
        <w:t>Esto limita la toma de decisiones y reduce la capacidad de supervisión operativa.</w:t>
      </w:r>
    </w:p>
    <w:p w14:paraId="7263BD5A" w14:textId="7652A0AC" w:rsidR="008E6562" w:rsidRDefault="008E6562"/>
    <w:p w14:paraId="77640A2C" w14:textId="77777777" w:rsidR="008E6562" w:rsidRDefault="00000000">
      <w:pPr>
        <w:pStyle w:val="Ttulo1"/>
      </w:pPr>
      <w:bookmarkStart w:id="10" w:name="problema-principal"/>
      <w:bookmarkEnd w:id="3"/>
      <w:bookmarkEnd w:id="9"/>
      <w:r>
        <w:t>3. Problema Principal</w:t>
      </w:r>
    </w:p>
    <w:p w14:paraId="53E74114" w14:textId="77777777" w:rsidR="008E6562" w:rsidRDefault="00000000">
      <w:pPr>
        <w:pStyle w:val="FirstParagraph"/>
      </w:pPr>
      <w:r>
        <w:t>ISBER Solutions no cuenta con un sistema centralizado que permita gestionar de manera eficiente el flujo de pedidos, inventario y entregas entre distribuidores, vendedores, tiendas y personal de reparto.</w:t>
      </w:r>
    </w:p>
    <w:p w14:paraId="69B88949" w14:textId="77777777" w:rsidR="008E6562" w:rsidRDefault="00000000">
      <w:pPr>
        <w:pStyle w:val="Textoindependiente"/>
      </w:pPr>
      <w:r>
        <w:t>La dependencia de procesos manuales provoca errores operativos, pérdida de tiempo, falta de trazabilidad, inconsistencias en inventario y dificultades para supervisar las operaciones en tiempo real.</w:t>
      </w:r>
    </w:p>
    <w:p w14:paraId="67779A5F" w14:textId="5AEAE7CF" w:rsidR="008E6562" w:rsidRDefault="008E6562"/>
    <w:p w14:paraId="2809912A" w14:textId="77777777" w:rsidR="00CA53C7" w:rsidRDefault="00CA53C7"/>
    <w:p w14:paraId="726A1B14" w14:textId="77777777" w:rsidR="008E6562" w:rsidRDefault="00000000">
      <w:pPr>
        <w:pStyle w:val="Ttulo1"/>
      </w:pPr>
      <w:bookmarkStart w:id="11" w:name="impacto-del-problema"/>
      <w:bookmarkEnd w:id="10"/>
      <w:r>
        <w:lastRenderedPageBreak/>
        <w:t>4. Impacto del Problema</w:t>
      </w:r>
    </w:p>
    <w:p w14:paraId="6B9DD609" w14:textId="77777777" w:rsidR="008E6562" w:rsidRDefault="00000000">
      <w:pPr>
        <w:pStyle w:val="FirstParagraph"/>
      </w:pPr>
      <w:r>
        <w:t>La problemática actual impacta directamente en:</w:t>
      </w:r>
    </w:p>
    <w:p w14:paraId="2128F635" w14:textId="77777777" w:rsidR="008E6562" w:rsidRDefault="00000000">
      <w:pPr>
        <w:pStyle w:val="Ttulo2"/>
      </w:pPr>
      <w:bookmarkStart w:id="12" w:name="operaciones"/>
      <w:r>
        <w:t>4.1 Operaciones</w:t>
      </w:r>
    </w:p>
    <w:p w14:paraId="3B7A0820" w14:textId="77777777" w:rsidR="008E6562" w:rsidRDefault="00000000">
      <w:pPr>
        <w:pStyle w:val="Compact"/>
        <w:numPr>
          <w:ilvl w:val="0"/>
          <w:numId w:val="9"/>
        </w:numPr>
      </w:pPr>
      <w:r>
        <w:t>Retrasos en procesamiento de pedidos.</w:t>
      </w:r>
    </w:p>
    <w:p w14:paraId="5396884B" w14:textId="77777777" w:rsidR="008E6562" w:rsidRDefault="00000000">
      <w:pPr>
        <w:pStyle w:val="Compact"/>
        <w:numPr>
          <w:ilvl w:val="0"/>
          <w:numId w:val="9"/>
        </w:numPr>
      </w:pPr>
      <w:r>
        <w:t>Incremento de errores humanos.</w:t>
      </w:r>
    </w:p>
    <w:p w14:paraId="50F788D3" w14:textId="77777777" w:rsidR="008E6562" w:rsidRDefault="00000000">
      <w:pPr>
        <w:pStyle w:val="Compact"/>
        <w:numPr>
          <w:ilvl w:val="0"/>
          <w:numId w:val="9"/>
        </w:numPr>
      </w:pPr>
      <w:r>
        <w:t>Dificultad para coordinar entregas.</w:t>
      </w:r>
    </w:p>
    <w:p w14:paraId="4348EFDA" w14:textId="77777777" w:rsidR="008E6562" w:rsidRDefault="00000000">
      <w:pPr>
        <w:pStyle w:val="Compact"/>
        <w:numPr>
          <w:ilvl w:val="0"/>
          <w:numId w:val="9"/>
        </w:numPr>
      </w:pPr>
      <w:r>
        <w:t>Duplicidad de información.</w:t>
      </w:r>
    </w:p>
    <w:p w14:paraId="602658EF" w14:textId="77777777" w:rsidR="008E6562" w:rsidRDefault="00000000">
      <w:pPr>
        <w:pStyle w:val="Ttulo2"/>
      </w:pPr>
      <w:bookmarkStart w:id="13" w:name="clientes-y-tiendas"/>
      <w:bookmarkEnd w:id="12"/>
      <w:r>
        <w:t>4.2 Clientes y tiendas</w:t>
      </w:r>
    </w:p>
    <w:p w14:paraId="3A2EA164" w14:textId="77777777" w:rsidR="008E6562" w:rsidRDefault="00000000">
      <w:pPr>
        <w:pStyle w:val="Compact"/>
        <w:numPr>
          <w:ilvl w:val="0"/>
          <w:numId w:val="10"/>
        </w:numPr>
      </w:pPr>
      <w:r>
        <w:t>Mala experiencia del cliente.</w:t>
      </w:r>
    </w:p>
    <w:p w14:paraId="29F247A1" w14:textId="77777777" w:rsidR="008E6562" w:rsidRDefault="00000000">
      <w:pPr>
        <w:pStyle w:val="Compact"/>
        <w:numPr>
          <w:ilvl w:val="0"/>
          <w:numId w:val="10"/>
        </w:numPr>
      </w:pPr>
      <w:r>
        <w:t>Incertidumbre sobre el estado de pedidos.</w:t>
      </w:r>
    </w:p>
    <w:p w14:paraId="4EB2BE35" w14:textId="77777777" w:rsidR="008E6562" w:rsidRDefault="00000000">
      <w:pPr>
        <w:pStyle w:val="Compact"/>
        <w:numPr>
          <w:ilvl w:val="0"/>
          <w:numId w:val="10"/>
        </w:numPr>
      </w:pPr>
      <w:r>
        <w:t>Retrasos en entregas.</w:t>
      </w:r>
    </w:p>
    <w:p w14:paraId="3A37E579" w14:textId="77777777" w:rsidR="008E6562" w:rsidRDefault="00000000">
      <w:pPr>
        <w:pStyle w:val="Compact"/>
        <w:numPr>
          <w:ilvl w:val="0"/>
          <w:numId w:val="10"/>
        </w:numPr>
      </w:pPr>
      <w:r>
        <w:t>Pérdida de confianza.</w:t>
      </w:r>
    </w:p>
    <w:p w14:paraId="0D6B3438" w14:textId="77777777" w:rsidR="008E6562" w:rsidRDefault="00000000">
      <w:pPr>
        <w:pStyle w:val="Ttulo2"/>
      </w:pPr>
      <w:bookmarkStart w:id="14" w:name="administración"/>
      <w:bookmarkEnd w:id="13"/>
      <w:r>
        <w:t>4.3 Administración</w:t>
      </w:r>
    </w:p>
    <w:p w14:paraId="64BEF2FA" w14:textId="77777777" w:rsidR="008E6562" w:rsidRDefault="00000000">
      <w:pPr>
        <w:pStyle w:val="Compact"/>
        <w:numPr>
          <w:ilvl w:val="0"/>
          <w:numId w:val="11"/>
        </w:numPr>
      </w:pPr>
      <w:r>
        <w:t>Falta de métricas confiables.</w:t>
      </w:r>
    </w:p>
    <w:p w14:paraId="0C7C483A" w14:textId="77777777" w:rsidR="008E6562" w:rsidRDefault="00000000">
      <w:pPr>
        <w:pStyle w:val="Compact"/>
        <w:numPr>
          <w:ilvl w:val="0"/>
          <w:numId w:val="11"/>
        </w:numPr>
      </w:pPr>
      <w:r>
        <w:t>Dificultad para auditar operaciones.</w:t>
      </w:r>
    </w:p>
    <w:p w14:paraId="16EB7FA9" w14:textId="77777777" w:rsidR="008E6562" w:rsidRDefault="00000000">
      <w:pPr>
        <w:pStyle w:val="Compact"/>
        <w:numPr>
          <w:ilvl w:val="0"/>
          <w:numId w:val="11"/>
        </w:numPr>
      </w:pPr>
      <w:r>
        <w:t>Escasa visibilidad del rendimiento.</w:t>
      </w:r>
    </w:p>
    <w:p w14:paraId="638D3EC6" w14:textId="77777777" w:rsidR="008E6562" w:rsidRDefault="00000000">
      <w:pPr>
        <w:pStyle w:val="Compact"/>
        <w:numPr>
          <w:ilvl w:val="0"/>
          <w:numId w:val="11"/>
        </w:numPr>
      </w:pPr>
      <w:r>
        <w:t>Mayor carga administrativa.</w:t>
      </w:r>
    </w:p>
    <w:p w14:paraId="3CAE1D9A" w14:textId="77777777" w:rsidR="008E6562" w:rsidRDefault="00000000">
      <w:pPr>
        <w:pStyle w:val="Ttulo2"/>
      </w:pPr>
      <w:bookmarkStart w:id="15" w:name="negocio"/>
      <w:bookmarkEnd w:id="14"/>
      <w:r>
        <w:t>4.4 Negocio</w:t>
      </w:r>
    </w:p>
    <w:p w14:paraId="7EB27775" w14:textId="77777777" w:rsidR="008E6562" w:rsidRDefault="00000000">
      <w:pPr>
        <w:pStyle w:val="Compact"/>
        <w:numPr>
          <w:ilvl w:val="0"/>
          <w:numId w:val="12"/>
        </w:numPr>
      </w:pPr>
      <w:r>
        <w:t>Riesgo de pérdidas económicas.</w:t>
      </w:r>
    </w:p>
    <w:p w14:paraId="1F9DAD88" w14:textId="77777777" w:rsidR="008E6562" w:rsidRDefault="00000000">
      <w:pPr>
        <w:pStyle w:val="Compact"/>
        <w:numPr>
          <w:ilvl w:val="0"/>
          <w:numId w:val="12"/>
        </w:numPr>
      </w:pPr>
      <w:r>
        <w:t>Ineficiencia operativa.</w:t>
      </w:r>
    </w:p>
    <w:p w14:paraId="7F16EEC7" w14:textId="77777777" w:rsidR="008E6562" w:rsidRDefault="00000000">
      <w:pPr>
        <w:pStyle w:val="Compact"/>
        <w:numPr>
          <w:ilvl w:val="0"/>
          <w:numId w:val="12"/>
        </w:numPr>
      </w:pPr>
      <w:r>
        <w:t>Baja escalabilidad.</w:t>
      </w:r>
    </w:p>
    <w:p w14:paraId="2DD34739" w14:textId="77777777" w:rsidR="008E6562" w:rsidRDefault="00000000">
      <w:pPr>
        <w:pStyle w:val="Compact"/>
        <w:numPr>
          <w:ilvl w:val="0"/>
          <w:numId w:val="12"/>
        </w:numPr>
      </w:pPr>
      <w:r>
        <w:t>Dependencia de procesos manuales.</w:t>
      </w:r>
    </w:p>
    <w:p w14:paraId="1D602429" w14:textId="2237D5C9" w:rsidR="008E6562" w:rsidRDefault="008E6562"/>
    <w:p w14:paraId="5869C45B" w14:textId="77777777" w:rsidR="00CA53C7" w:rsidRDefault="00CA53C7"/>
    <w:p w14:paraId="61B09A47" w14:textId="77777777" w:rsidR="00CA53C7" w:rsidRDefault="00CA53C7"/>
    <w:p w14:paraId="46100C4C" w14:textId="77777777" w:rsidR="00CA53C7" w:rsidRDefault="00CA53C7"/>
    <w:p w14:paraId="2F052CC1" w14:textId="77777777" w:rsidR="00CA53C7" w:rsidRDefault="00CA53C7"/>
    <w:p w14:paraId="323C0891" w14:textId="77777777" w:rsidR="00CA53C7" w:rsidRDefault="00CA53C7"/>
    <w:p w14:paraId="004A1C5F" w14:textId="77777777" w:rsidR="00CA53C7" w:rsidRDefault="00CA53C7"/>
    <w:p w14:paraId="0C57F331" w14:textId="77777777" w:rsidR="008E6562" w:rsidRDefault="00000000">
      <w:pPr>
        <w:pStyle w:val="Ttulo1"/>
      </w:pPr>
      <w:bookmarkStart w:id="16" w:name="necesidad-identificada"/>
      <w:bookmarkEnd w:id="11"/>
      <w:bookmarkEnd w:id="15"/>
      <w:r>
        <w:lastRenderedPageBreak/>
        <w:t>5. Necesidad Identificada</w:t>
      </w:r>
    </w:p>
    <w:p w14:paraId="25195E6B" w14:textId="77777777" w:rsidR="008E6562" w:rsidRDefault="00000000">
      <w:pPr>
        <w:pStyle w:val="FirstParagraph"/>
      </w:pPr>
      <w:r>
        <w:t>ISBER Solutions requiere una plataforma web centralizada que permita:</w:t>
      </w:r>
    </w:p>
    <w:p w14:paraId="5947EA83" w14:textId="77777777" w:rsidR="008E6562" w:rsidRDefault="00000000">
      <w:pPr>
        <w:pStyle w:val="Compact"/>
        <w:numPr>
          <w:ilvl w:val="0"/>
          <w:numId w:val="13"/>
        </w:numPr>
      </w:pPr>
      <w:r>
        <w:t>Gestionar usuarios por roles.</w:t>
      </w:r>
    </w:p>
    <w:p w14:paraId="36FC93E9" w14:textId="77777777" w:rsidR="008E6562" w:rsidRDefault="00000000">
      <w:pPr>
        <w:pStyle w:val="Compact"/>
        <w:numPr>
          <w:ilvl w:val="0"/>
          <w:numId w:val="13"/>
        </w:numPr>
      </w:pPr>
      <w:r>
        <w:t>Administrar inventario por vendedor.</w:t>
      </w:r>
    </w:p>
    <w:p w14:paraId="12C30FD7" w14:textId="77777777" w:rsidR="008E6562" w:rsidRDefault="00000000">
      <w:pPr>
        <w:pStyle w:val="Compact"/>
        <w:numPr>
          <w:ilvl w:val="0"/>
          <w:numId w:val="13"/>
        </w:numPr>
      </w:pPr>
      <w:r>
        <w:t>Registrar pedidos digitalmente.</w:t>
      </w:r>
    </w:p>
    <w:p w14:paraId="60435570" w14:textId="77777777" w:rsidR="008E6562" w:rsidRDefault="00000000">
      <w:pPr>
        <w:pStyle w:val="Compact"/>
        <w:numPr>
          <w:ilvl w:val="0"/>
          <w:numId w:val="13"/>
        </w:numPr>
      </w:pPr>
      <w:r>
        <w:t>Dar seguimiento al estado de pedidos.</w:t>
      </w:r>
    </w:p>
    <w:p w14:paraId="12319B95" w14:textId="77777777" w:rsidR="008E6562" w:rsidRDefault="00000000">
      <w:pPr>
        <w:pStyle w:val="Compact"/>
        <w:numPr>
          <w:ilvl w:val="0"/>
          <w:numId w:val="13"/>
        </w:numPr>
      </w:pPr>
      <w:r>
        <w:t>Confirmar entregas mediante evidencia fotográfica.</w:t>
      </w:r>
    </w:p>
    <w:p w14:paraId="142A5A34" w14:textId="77777777" w:rsidR="008E6562" w:rsidRDefault="00000000">
      <w:pPr>
        <w:pStyle w:val="Compact"/>
        <w:numPr>
          <w:ilvl w:val="0"/>
          <w:numId w:val="13"/>
        </w:numPr>
      </w:pPr>
      <w:r>
        <w:t>Visualizar métricas operativas.</w:t>
      </w:r>
    </w:p>
    <w:p w14:paraId="37D343C6" w14:textId="77777777" w:rsidR="008E6562" w:rsidRDefault="00000000">
      <w:pPr>
        <w:pStyle w:val="Compact"/>
        <w:numPr>
          <w:ilvl w:val="0"/>
          <w:numId w:val="13"/>
        </w:numPr>
      </w:pPr>
      <w:r>
        <w:t>Mantener trazabilidad completa de las operaciones.</w:t>
      </w:r>
    </w:p>
    <w:p w14:paraId="3EDBD653" w14:textId="77777777" w:rsidR="008E6562" w:rsidRDefault="00000000">
      <w:pPr>
        <w:pStyle w:val="Compact"/>
        <w:numPr>
          <w:ilvl w:val="0"/>
          <w:numId w:val="13"/>
        </w:numPr>
      </w:pPr>
      <w:r>
        <w:t>Reducir errores manuales.</w:t>
      </w:r>
    </w:p>
    <w:p w14:paraId="12BA0E5D" w14:textId="77777777" w:rsidR="008E6562" w:rsidRDefault="00000000">
      <w:pPr>
        <w:pStyle w:val="Compact"/>
        <w:numPr>
          <w:ilvl w:val="0"/>
          <w:numId w:val="13"/>
        </w:numPr>
      </w:pPr>
      <w:r>
        <w:t>Mejorar la comunicación entre actores.</w:t>
      </w:r>
    </w:p>
    <w:p w14:paraId="06C5C1F5" w14:textId="4CA4BAF4" w:rsidR="008E6562" w:rsidRDefault="008E6562"/>
    <w:p w14:paraId="6BAE8202" w14:textId="77777777" w:rsidR="008E6562" w:rsidRDefault="00000000">
      <w:pPr>
        <w:pStyle w:val="Ttulo1"/>
      </w:pPr>
      <w:bookmarkStart w:id="17" w:name="propuesta-de-solución"/>
      <w:bookmarkEnd w:id="16"/>
      <w:r>
        <w:t>6. Propuesta de Solución</w:t>
      </w:r>
    </w:p>
    <w:p w14:paraId="20BE74CC" w14:textId="77777777" w:rsidR="008E6562" w:rsidRDefault="00000000">
      <w:pPr>
        <w:pStyle w:val="FirstParagraph"/>
      </w:pPr>
      <w:r>
        <w:t>Se propone desarrollar una plataforma web de distribución que centralice la gestión de pedidos, inventario y entregas.</w:t>
      </w:r>
    </w:p>
    <w:p w14:paraId="45938981" w14:textId="77777777" w:rsidR="008E6562" w:rsidRDefault="00000000">
      <w:pPr>
        <w:pStyle w:val="Textoindependiente"/>
      </w:pPr>
      <w:r>
        <w:t>La solución contará con cuatro roles principales:</w:t>
      </w:r>
    </w:p>
    <w:p w14:paraId="480EFA12" w14:textId="77777777" w:rsidR="008E6562" w:rsidRDefault="00000000">
      <w:pPr>
        <w:pStyle w:val="Compact"/>
        <w:numPr>
          <w:ilvl w:val="0"/>
          <w:numId w:val="14"/>
        </w:numPr>
      </w:pPr>
      <w:r>
        <w:t>DISTRIBUTOR</w:t>
      </w:r>
    </w:p>
    <w:p w14:paraId="019C6713" w14:textId="77777777" w:rsidR="008E6562" w:rsidRDefault="00000000">
      <w:pPr>
        <w:pStyle w:val="Compact"/>
        <w:numPr>
          <w:ilvl w:val="0"/>
          <w:numId w:val="14"/>
        </w:numPr>
      </w:pPr>
      <w:r>
        <w:t>VENDOR</w:t>
      </w:r>
    </w:p>
    <w:p w14:paraId="682AF1E8" w14:textId="77777777" w:rsidR="008E6562" w:rsidRDefault="00000000">
      <w:pPr>
        <w:pStyle w:val="Compact"/>
        <w:numPr>
          <w:ilvl w:val="0"/>
          <w:numId w:val="14"/>
        </w:numPr>
      </w:pPr>
      <w:r>
        <w:t>STORE_OWNER</w:t>
      </w:r>
    </w:p>
    <w:p w14:paraId="528F3F5A" w14:textId="77777777" w:rsidR="008E6562" w:rsidRDefault="00000000">
      <w:pPr>
        <w:pStyle w:val="Compact"/>
        <w:numPr>
          <w:ilvl w:val="0"/>
          <w:numId w:val="14"/>
        </w:numPr>
      </w:pPr>
      <w:r>
        <w:t>DELIVERY</w:t>
      </w:r>
    </w:p>
    <w:p w14:paraId="5C7E3E7A" w14:textId="77777777" w:rsidR="008E6562" w:rsidRDefault="00000000">
      <w:pPr>
        <w:pStyle w:val="FirstParagraph"/>
      </w:pPr>
      <w:r>
        <w:t>La plataforma permitirá:</w:t>
      </w:r>
    </w:p>
    <w:p w14:paraId="722FC5E7" w14:textId="77777777" w:rsidR="008E6562" w:rsidRDefault="00000000">
      <w:pPr>
        <w:pStyle w:val="Compact"/>
        <w:numPr>
          <w:ilvl w:val="0"/>
          <w:numId w:val="15"/>
        </w:numPr>
      </w:pPr>
      <w:r>
        <w:t>Crear y administrar productos.</w:t>
      </w:r>
    </w:p>
    <w:p w14:paraId="2DC82B3A" w14:textId="77777777" w:rsidR="008E6562" w:rsidRDefault="00000000">
      <w:pPr>
        <w:pStyle w:val="Compact"/>
        <w:numPr>
          <w:ilvl w:val="0"/>
          <w:numId w:val="15"/>
        </w:numPr>
      </w:pPr>
      <w:r>
        <w:t>Asignar inventario a vendedores.</w:t>
      </w:r>
    </w:p>
    <w:p w14:paraId="732F10BB" w14:textId="77777777" w:rsidR="008E6562" w:rsidRDefault="00000000">
      <w:pPr>
        <w:pStyle w:val="Compact"/>
        <w:numPr>
          <w:ilvl w:val="0"/>
          <w:numId w:val="15"/>
        </w:numPr>
      </w:pPr>
      <w:r>
        <w:t>Crear órdenes desde tiendas.</w:t>
      </w:r>
    </w:p>
    <w:p w14:paraId="6FA1CCC4" w14:textId="77777777" w:rsidR="008E6562" w:rsidRDefault="00000000">
      <w:pPr>
        <w:pStyle w:val="Compact"/>
        <w:numPr>
          <w:ilvl w:val="0"/>
          <w:numId w:val="15"/>
        </w:numPr>
      </w:pPr>
      <w:r>
        <w:t>Procesar pedidos mediante aceptación o rechazo.</w:t>
      </w:r>
    </w:p>
    <w:p w14:paraId="2D397EB4" w14:textId="77777777" w:rsidR="008E6562" w:rsidRDefault="00000000">
      <w:pPr>
        <w:pStyle w:val="Compact"/>
        <w:numPr>
          <w:ilvl w:val="0"/>
          <w:numId w:val="15"/>
        </w:numPr>
      </w:pPr>
      <w:r>
        <w:t>Actualizar estados de pedidos.</w:t>
      </w:r>
    </w:p>
    <w:p w14:paraId="11BE90D7" w14:textId="77777777" w:rsidR="008E6562" w:rsidRDefault="00000000">
      <w:pPr>
        <w:pStyle w:val="Compact"/>
        <w:numPr>
          <w:ilvl w:val="0"/>
          <w:numId w:val="15"/>
        </w:numPr>
      </w:pPr>
      <w:r>
        <w:t>Confirmar entregas con fotografías.</w:t>
      </w:r>
    </w:p>
    <w:p w14:paraId="56C74C97" w14:textId="77777777" w:rsidR="008E6562" w:rsidRDefault="00000000">
      <w:pPr>
        <w:pStyle w:val="Compact"/>
        <w:numPr>
          <w:ilvl w:val="0"/>
          <w:numId w:val="15"/>
        </w:numPr>
      </w:pPr>
      <w:r>
        <w:t>Consultar dashboards operativos.</w:t>
      </w:r>
    </w:p>
    <w:p w14:paraId="36D21772" w14:textId="77777777" w:rsidR="008E6562" w:rsidRDefault="00000000">
      <w:pPr>
        <w:pStyle w:val="Compact"/>
        <w:numPr>
          <w:ilvl w:val="0"/>
          <w:numId w:val="15"/>
        </w:numPr>
      </w:pPr>
      <w:r>
        <w:t>Registrar auditoría de eventos importantes.</w:t>
      </w:r>
    </w:p>
    <w:p w14:paraId="34DA3B0B" w14:textId="77777777" w:rsidR="008E6562" w:rsidRDefault="00000000">
      <w:pPr>
        <w:pStyle w:val="FirstParagraph"/>
      </w:pPr>
      <w:r>
        <w:t>Además, el sistema garantizará:</w:t>
      </w:r>
    </w:p>
    <w:p w14:paraId="3317EB8A" w14:textId="77777777" w:rsidR="008E6562" w:rsidRDefault="00000000">
      <w:pPr>
        <w:pStyle w:val="Compact"/>
        <w:numPr>
          <w:ilvl w:val="0"/>
          <w:numId w:val="16"/>
        </w:numPr>
      </w:pPr>
      <w:r>
        <w:t>Seguridad mediante autenticación y RBAC.</w:t>
      </w:r>
    </w:p>
    <w:p w14:paraId="37B3DF1B" w14:textId="77777777" w:rsidR="008E6562" w:rsidRDefault="00000000">
      <w:pPr>
        <w:pStyle w:val="Compact"/>
        <w:numPr>
          <w:ilvl w:val="0"/>
          <w:numId w:val="16"/>
        </w:numPr>
      </w:pPr>
      <w:r>
        <w:t>Integridad de inventario mediante transacciones atómicas.</w:t>
      </w:r>
    </w:p>
    <w:p w14:paraId="0A82DDB6" w14:textId="77777777" w:rsidR="008E6562" w:rsidRDefault="00000000">
      <w:pPr>
        <w:pStyle w:val="Compact"/>
        <w:numPr>
          <w:ilvl w:val="0"/>
          <w:numId w:val="16"/>
        </w:numPr>
      </w:pPr>
      <w:r>
        <w:lastRenderedPageBreak/>
        <w:t>Aislamiento de datos entre distribuidores.</w:t>
      </w:r>
    </w:p>
    <w:p w14:paraId="59804CDB" w14:textId="77777777" w:rsidR="008E6562" w:rsidRDefault="00000000">
      <w:pPr>
        <w:pStyle w:val="Compact"/>
        <w:numPr>
          <w:ilvl w:val="0"/>
          <w:numId w:val="16"/>
        </w:numPr>
      </w:pPr>
      <w:r>
        <w:t>Escalabilidad para futuras mejoras.</w:t>
      </w:r>
    </w:p>
    <w:p w14:paraId="2A11612D" w14:textId="3FBA5CB6" w:rsidR="008E6562" w:rsidRDefault="008E6562"/>
    <w:p w14:paraId="77C9B93C" w14:textId="77777777" w:rsidR="008E6562" w:rsidRDefault="00000000">
      <w:pPr>
        <w:pStyle w:val="Ttulo1"/>
      </w:pPr>
      <w:bookmarkStart w:id="18" w:name="objetivo-general"/>
      <w:bookmarkEnd w:id="17"/>
      <w:r>
        <w:t>7. Objetivo General</w:t>
      </w:r>
    </w:p>
    <w:p w14:paraId="10D4345A" w14:textId="77777777" w:rsidR="008E6562" w:rsidRDefault="00000000">
      <w:pPr>
        <w:pStyle w:val="FirstParagraph"/>
      </w:pPr>
      <w:r>
        <w:t>Desarrollar una plataforma web para ISBER Solutions que permita optimizar la gestión de pedidos, inventario y entregas mediante procesos digitales centralizados, seguros y trazables.</w:t>
      </w:r>
    </w:p>
    <w:p w14:paraId="37E9166B" w14:textId="6B83965E" w:rsidR="008E6562" w:rsidRDefault="008E6562"/>
    <w:p w14:paraId="040DE9C8" w14:textId="77777777" w:rsidR="008E6562" w:rsidRDefault="00000000">
      <w:pPr>
        <w:pStyle w:val="Ttulo1"/>
      </w:pPr>
      <w:bookmarkStart w:id="19" w:name="objetivos-específicos"/>
      <w:bookmarkEnd w:id="18"/>
      <w:r>
        <w:t>8. Objetivos Específicos</w:t>
      </w:r>
    </w:p>
    <w:p w14:paraId="24CE4825" w14:textId="77777777" w:rsidR="008E6562" w:rsidRDefault="00000000">
      <w:pPr>
        <w:pStyle w:val="Compact"/>
        <w:numPr>
          <w:ilvl w:val="0"/>
          <w:numId w:val="17"/>
        </w:numPr>
      </w:pPr>
      <w:r>
        <w:t>Automatizar el registro y procesamiento de pedidos.</w:t>
      </w:r>
    </w:p>
    <w:p w14:paraId="18B2668C" w14:textId="77777777" w:rsidR="008E6562" w:rsidRDefault="00000000">
      <w:pPr>
        <w:pStyle w:val="Compact"/>
        <w:numPr>
          <w:ilvl w:val="0"/>
          <w:numId w:val="17"/>
        </w:numPr>
      </w:pPr>
      <w:r>
        <w:t>Mejorar el control de inventario por vendedor.</w:t>
      </w:r>
    </w:p>
    <w:p w14:paraId="0F14B7B1" w14:textId="77777777" w:rsidR="008E6562" w:rsidRDefault="00000000">
      <w:pPr>
        <w:pStyle w:val="Compact"/>
        <w:numPr>
          <w:ilvl w:val="0"/>
          <w:numId w:val="17"/>
        </w:numPr>
      </w:pPr>
      <w:r>
        <w:t>Reducir errores derivados de procesos manuales.</w:t>
      </w:r>
    </w:p>
    <w:p w14:paraId="28D7C8EF" w14:textId="77777777" w:rsidR="008E6562" w:rsidRDefault="00000000">
      <w:pPr>
        <w:pStyle w:val="Compact"/>
        <w:numPr>
          <w:ilvl w:val="0"/>
          <w:numId w:val="17"/>
        </w:numPr>
      </w:pPr>
      <w:r>
        <w:t>Proporcionar trazabilidad completa de las operaciones.</w:t>
      </w:r>
    </w:p>
    <w:p w14:paraId="7944452C" w14:textId="77777777" w:rsidR="008E6562" w:rsidRDefault="00000000">
      <w:pPr>
        <w:pStyle w:val="Compact"/>
        <w:numPr>
          <w:ilvl w:val="0"/>
          <w:numId w:val="17"/>
        </w:numPr>
      </w:pPr>
      <w:r>
        <w:t>Facilitar el seguimiento de pedidos en tiempo real.</w:t>
      </w:r>
    </w:p>
    <w:p w14:paraId="4B1EACB5" w14:textId="77777777" w:rsidR="008E6562" w:rsidRDefault="00000000">
      <w:pPr>
        <w:pStyle w:val="Compact"/>
        <w:numPr>
          <w:ilvl w:val="0"/>
          <w:numId w:val="17"/>
        </w:numPr>
      </w:pPr>
      <w:r>
        <w:t>Incorporar evidencia digital de entregas.</w:t>
      </w:r>
    </w:p>
    <w:p w14:paraId="72D4822E" w14:textId="77777777" w:rsidR="008E6562" w:rsidRDefault="00000000">
      <w:pPr>
        <w:pStyle w:val="Compact"/>
        <w:numPr>
          <w:ilvl w:val="0"/>
          <w:numId w:val="17"/>
        </w:numPr>
      </w:pPr>
      <w:r>
        <w:t>Mejorar la supervisión operativa mediante dashboards.</w:t>
      </w:r>
    </w:p>
    <w:p w14:paraId="5D93042A" w14:textId="77777777" w:rsidR="008E6562" w:rsidRDefault="00000000">
      <w:pPr>
        <w:pStyle w:val="Compact"/>
        <w:numPr>
          <w:ilvl w:val="0"/>
          <w:numId w:val="17"/>
        </w:numPr>
      </w:pPr>
      <w:r>
        <w:t>Incrementar la eficiencia operativa de la distribuidora.</w:t>
      </w:r>
    </w:p>
    <w:p w14:paraId="6C1396FF" w14:textId="322C95B3" w:rsidR="008E6562" w:rsidRDefault="008E6562"/>
    <w:p w14:paraId="4CC47EE6" w14:textId="77777777" w:rsidR="00CA53C7" w:rsidRDefault="00CA53C7"/>
    <w:p w14:paraId="7704E313" w14:textId="77777777" w:rsidR="00CA53C7" w:rsidRDefault="00CA53C7"/>
    <w:p w14:paraId="5D21D6C4" w14:textId="77777777" w:rsidR="00CA53C7" w:rsidRDefault="00CA53C7"/>
    <w:p w14:paraId="7FE9214A" w14:textId="77777777" w:rsidR="00CA53C7" w:rsidRDefault="00CA53C7"/>
    <w:p w14:paraId="7934082E" w14:textId="77777777" w:rsidR="00CA53C7" w:rsidRDefault="00CA53C7"/>
    <w:p w14:paraId="1250BB5F" w14:textId="77777777" w:rsidR="00CA53C7" w:rsidRDefault="00CA53C7"/>
    <w:p w14:paraId="1E6C60B4" w14:textId="77777777" w:rsidR="00CA53C7" w:rsidRDefault="00CA53C7"/>
    <w:p w14:paraId="6D91F312" w14:textId="77777777" w:rsidR="00CA53C7" w:rsidRDefault="00CA53C7"/>
    <w:p w14:paraId="2319A538" w14:textId="77777777" w:rsidR="00CA53C7" w:rsidRDefault="00CA53C7"/>
    <w:p w14:paraId="4694A960" w14:textId="77777777" w:rsidR="008E6562" w:rsidRDefault="00000000">
      <w:pPr>
        <w:pStyle w:val="Ttulo1"/>
      </w:pPr>
      <w:bookmarkStart w:id="20" w:name="alcance-del-problema"/>
      <w:bookmarkEnd w:id="19"/>
      <w:r>
        <w:lastRenderedPageBreak/>
        <w:t>9. Alcance del Problema</w:t>
      </w:r>
    </w:p>
    <w:p w14:paraId="5032A1B7" w14:textId="77777777" w:rsidR="008E6562" w:rsidRDefault="00000000">
      <w:pPr>
        <w:pStyle w:val="FirstParagraph"/>
      </w:pPr>
      <w:r>
        <w:t>El sistema abordará únicamente los procesos relacionados con:</w:t>
      </w:r>
    </w:p>
    <w:p w14:paraId="4172BB27" w14:textId="77777777" w:rsidR="008E6562" w:rsidRDefault="00000000">
      <w:pPr>
        <w:pStyle w:val="Compact"/>
        <w:numPr>
          <w:ilvl w:val="0"/>
          <w:numId w:val="18"/>
        </w:numPr>
      </w:pPr>
      <w:r>
        <w:t>Gestión de usuarios.</w:t>
      </w:r>
    </w:p>
    <w:p w14:paraId="6982A08E" w14:textId="77777777" w:rsidR="008E6562" w:rsidRDefault="00000000">
      <w:pPr>
        <w:pStyle w:val="Compact"/>
        <w:numPr>
          <w:ilvl w:val="0"/>
          <w:numId w:val="18"/>
        </w:numPr>
      </w:pPr>
      <w:r>
        <w:t>Catálogo de productos.</w:t>
      </w:r>
    </w:p>
    <w:p w14:paraId="53565C2C" w14:textId="77777777" w:rsidR="008E6562" w:rsidRDefault="00000000">
      <w:pPr>
        <w:pStyle w:val="Compact"/>
        <w:numPr>
          <w:ilvl w:val="0"/>
          <w:numId w:val="18"/>
        </w:numPr>
      </w:pPr>
      <w:r>
        <w:t>Inventario.</w:t>
      </w:r>
    </w:p>
    <w:p w14:paraId="331AF61A" w14:textId="77777777" w:rsidR="008E6562" w:rsidRDefault="00000000">
      <w:pPr>
        <w:pStyle w:val="Compact"/>
        <w:numPr>
          <w:ilvl w:val="0"/>
          <w:numId w:val="18"/>
        </w:numPr>
      </w:pPr>
      <w:r>
        <w:t>Pedidos.</w:t>
      </w:r>
    </w:p>
    <w:p w14:paraId="2C600F6D" w14:textId="77777777" w:rsidR="008E6562" w:rsidRDefault="00000000">
      <w:pPr>
        <w:pStyle w:val="Compact"/>
        <w:numPr>
          <w:ilvl w:val="0"/>
          <w:numId w:val="18"/>
        </w:numPr>
      </w:pPr>
      <w:r>
        <w:t>Confirmación de entregas.</w:t>
      </w:r>
    </w:p>
    <w:p w14:paraId="7C3C831D" w14:textId="77777777" w:rsidR="008E6562" w:rsidRDefault="00000000">
      <w:pPr>
        <w:pStyle w:val="Compact"/>
        <w:numPr>
          <w:ilvl w:val="0"/>
          <w:numId w:val="18"/>
        </w:numPr>
      </w:pPr>
      <w:r>
        <w:t>Auditoría básica.</w:t>
      </w:r>
    </w:p>
    <w:p w14:paraId="387EEA6B" w14:textId="77777777" w:rsidR="008E6562" w:rsidRDefault="00000000">
      <w:pPr>
        <w:pStyle w:val="Compact"/>
        <w:numPr>
          <w:ilvl w:val="0"/>
          <w:numId w:val="18"/>
        </w:numPr>
      </w:pPr>
      <w:r>
        <w:t>Reportes operativos.</w:t>
      </w:r>
    </w:p>
    <w:p w14:paraId="77F3E083" w14:textId="77777777" w:rsidR="008E6562" w:rsidRDefault="00000000">
      <w:pPr>
        <w:pStyle w:val="FirstParagraph"/>
      </w:pPr>
      <w:r>
        <w:t>No se incluirán en esta fase:</w:t>
      </w:r>
    </w:p>
    <w:p w14:paraId="61F8F308" w14:textId="77777777" w:rsidR="008E6562" w:rsidRDefault="00000000">
      <w:pPr>
        <w:pStyle w:val="Compact"/>
        <w:numPr>
          <w:ilvl w:val="0"/>
          <w:numId w:val="19"/>
        </w:numPr>
      </w:pPr>
      <w:r>
        <w:t>Facturación electrónica.</w:t>
      </w:r>
    </w:p>
    <w:p w14:paraId="2690540C" w14:textId="77777777" w:rsidR="008E6562" w:rsidRDefault="00000000">
      <w:pPr>
        <w:pStyle w:val="Compact"/>
        <w:numPr>
          <w:ilvl w:val="0"/>
          <w:numId w:val="19"/>
        </w:numPr>
      </w:pPr>
      <w:r>
        <w:t>Aplicaciones móviles nativas.</w:t>
      </w:r>
    </w:p>
    <w:p w14:paraId="09F5178B" w14:textId="77777777" w:rsidR="008E6562" w:rsidRDefault="00000000">
      <w:pPr>
        <w:pStyle w:val="Compact"/>
        <w:numPr>
          <w:ilvl w:val="0"/>
          <w:numId w:val="19"/>
        </w:numPr>
      </w:pPr>
      <w:r>
        <w:t>Optimización de rutas.</w:t>
      </w:r>
    </w:p>
    <w:p w14:paraId="1A94F867" w14:textId="77777777" w:rsidR="008E6562" w:rsidRDefault="00000000">
      <w:pPr>
        <w:pStyle w:val="Compact"/>
        <w:numPr>
          <w:ilvl w:val="0"/>
          <w:numId w:val="19"/>
        </w:numPr>
      </w:pPr>
      <w:r>
        <w:t>Inteligencia artificial.</w:t>
      </w:r>
    </w:p>
    <w:p w14:paraId="600A5724" w14:textId="77777777" w:rsidR="008E6562" w:rsidRDefault="00000000">
      <w:pPr>
        <w:pStyle w:val="Compact"/>
        <w:numPr>
          <w:ilvl w:val="0"/>
          <w:numId w:val="19"/>
        </w:numPr>
      </w:pPr>
      <w:r>
        <w:t>Integraciones contables avanzadas.</w:t>
      </w:r>
    </w:p>
    <w:p w14:paraId="07BDE41C" w14:textId="77777777" w:rsidR="008E6562" w:rsidRDefault="00000000">
      <w:pPr>
        <w:pStyle w:val="Compact"/>
        <w:numPr>
          <w:ilvl w:val="0"/>
          <w:numId w:val="19"/>
        </w:numPr>
      </w:pPr>
      <w:r>
        <w:t>Escalamiento nacional multi-tenant.</w:t>
      </w:r>
    </w:p>
    <w:p w14:paraId="1AE4CC75" w14:textId="7377D01D" w:rsidR="008E6562" w:rsidRDefault="008E6562"/>
    <w:p w14:paraId="56846684" w14:textId="77777777" w:rsidR="008E6562" w:rsidRDefault="00000000">
      <w:pPr>
        <w:pStyle w:val="Ttulo1"/>
      </w:pPr>
      <w:bookmarkStart w:id="21" w:name="conclusión"/>
      <w:bookmarkEnd w:id="20"/>
      <w:r>
        <w:t>10. Conclusión</w:t>
      </w:r>
    </w:p>
    <w:p w14:paraId="305DB0C4" w14:textId="77777777" w:rsidR="008E6562" w:rsidRDefault="00000000">
      <w:pPr>
        <w:pStyle w:val="FirstParagraph"/>
      </w:pPr>
      <w:r>
        <w:t>La situación actual de ISBER Solutions evidencia problemas importantes en la gestión operativa derivados del uso de procesos manuales y herramientas no centralizadas.</w:t>
      </w:r>
    </w:p>
    <w:p w14:paraId="15532EBD" w14:textId="77777777" w:rsidR="008E6562" w:rsidRDefault="00000000">
      <w:pPr>
        <w:pStyle w:val="Textoindependiente"/>
      </w:pPr>
      <w:r>
        <w:t>La implementación de una plataforma web permitirá mejorar significativamente el control de pedidos, inventario y entregas, aumentando la eficiencia operativa, reduciendo errores y proporcionando trazabilidad completa de las operaciones.</w:t>
      </w:r>
    </w:p>
    <w:p w14:paraId="3334D2D7" w14:textId="77777777" w:rsidR="008E6562" w:rsidRDefault="00000000">
      <w:pPr>
        <w:pStyle w:val="Textoindependiente"/>
      </w:pPr>
      <w:r>
        <w:t>Además, el sistema servirá como base tecnológica para futuras expansiones y mejoras dentro de la empresa.</w:t>
      </w:r>
      <w:bookmarkEnd w:id="21"/>
    </w:p>
    <w:sectPr w:rsidR="008E656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582D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40F0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194734">
    <w:abstractNumId w:val="0"/>
  </w:num>
  <w:num w:numId="2" w16cid:durableId="1461996738">
    <w:abstractNumId w:val="1"/>
  </w:num>
  <w:num w:numId="3" w16cid:durableId="2047677284">
    <w:abstractNumId w:val="1"/>
  </w:num>
  <w:num w:numId="4" w16cid:durableId="2108650164">
    <w:abstractNumId w:val="1"/>
  </w:num>
  <w:num w:numId="5" w16cid:durableId="1737360348">
    <w:abstractNumId w:val="1"/>
  </w:num>
  <w:num w:numId="6" w16cid:durableId="143786512">
    <w:abstractNumId w:val="1"/>
  </w:num>
  <w:num w:numId="7" w16cid:durableId="478499716">
    <w:abstractNumId w:val="1"/>
  </w:num>
  <w:num w:numId="8" w16cid:durableId="224804465">
    <w:abstractNumId w:val="1"/>
  </w:num>
  <w:num w:numId="9" w16cid:durableId="1919169822">
    <w:abstractNumId w:val="1"/>
  </w:num>
  <w:num w:numId="10" w16cid:durableId="814839701">
    <w:abstractNumId w:val="1"/>
  </w:num>
  <w:num w:numId="11" w16cid:durableId="164635807">
    <w:abstractNumId w:val="1"/>
  </w:num>
  <w:num w:numId="12" w16cid:durableId="140662984">
    <w:abstractNumId w:val="1"/>
  </w:num>
  <w:num w:numId="13" w16cid:durableId="1762556336">
    <w:abstractNumId w:val="1"/>
  </w:num>
  <w:num w:numId="14" w16cid:durableId="939416848">
    <w:abstractNumId w:val="1"/>
  </w:num>
  <w:num w:numId="15" w16cid:durableId="947272172">
    <w:abstractNumId w:val="1"/>
  </w:num>
  <w:num w:numId="16" w16cid:durableId="199585540">
    <w:abstractNumId w:val="1"/>
  </w:num>
  <w:num w:numId="17" w16cid:durableId="198057302">
    <w:abstractNumId w:val="1"/>
  </w:num>
  <w:num w:numId="18" w16cid:durableId="1897811847">
    <w:abstractNumId w:val="1"/>
  </w:num>
  <w:num w:numId="19" w16cid:durableId="59462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562"/>
    <w:rsid w:val="00144DF9"/>
    <w:rsid w:val="00304F85"/>
    <w:rsid w:val="008E6562"/>
    <w:rsid w:val="00AE4AA8"/>
    <w:rsid w:val="00B77777"/>
    <w:rsid w:val="00CA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6778"/>
  <w15:docId w15:val="{D5521E0E-B6C3-497E-8447-24E311D2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1082</Words>
  <Characters>5953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JOSUE XAVIER PARDO CHAMBA</cp:lastModifiedBy>
  <cp:revision>4</cp:revision>
  <dcterms:created xsi:type="dcterms:W3CDTF">2026-05-26T15:34:00Z</dcterms:created>
  <dcterms:modified xsi:type="dcterms:W3CDTF">2026-05-26T16:28:00Z</dcterms:modified>
</cp:coreProperties>
</file>