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2C" w:rsidRDefault="00BE7A2C" w:rsidP="00BE7A2C">
      <w:pPr>
        <w:rPr>
          <w:rFonts w:cs="Tahoma"/>
          <w:b/>
          <w:bCs/>
          <w:sz w:val="28"/>
          <w:szCs w:val="28"/>
          <w:lang/>
        </w:rPr>
      </w:pPr>
      <w:r>
        <w:rPr>
          <w:rFonts w:cs="Tahoma"/>
          <w:b/>
          <w:bCs/>
          <w:sz w:val="28"/>
          <w:szCs w:val="28"/>
          <w:lang/>
        </w:rPr>
        <w:t>Test Incident Report</w:t>
      </w:r>
    </w:p>
    <w:p w:rsidR="00CB6491" w:rsidRPr="00446E0A" w:rsidRDefault="00CB6491" w:rsidP="00CB6491">
      <w:pPr>
        <w:pStyle w:val="Heading2"/>
        <w:rPr>
          <w:b w:val="0"/>
        </w:rPr>
      </w:pPr>
      <w:bookmarkStart w:id="0" w:name="_Toc336000518"/>
      <w:r w:rsidRPr="00446E0A">
        <w:rPr>
          <w:b w:val="0"/>
        </w:rPr>
        <w:t>Browser/Environment Tests</w:t>
      </w:r>
      <w:bookmarkEnd w:id="0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6491" w:rsidRPr="00446E0A" w:rsidTr="00966656">
        <w:tc>
          <w:tcPr>
            <w:tcW w:w="3192" w:type="dxa"/>
            <w:shd w:val="clear" w:color="auto" w:fill="C6D9F1" w:themeFill="text2" w:themeFillTint="33"/>
          </w:tcPr>
          <w:p w:rsidR="00CB6491" w:rsidRPr="00446E0A" w:rsidRDefault="00CB6491" w:rsidP="00966656">
            <w:r w:rsidRPr="00446E0A">
              <w:t>Browser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CB6491" w:rsidRPr="00446E0A" w:rsidRDefault="00CB6491" w:rsidP="00966656">
            <w:r w:rsidRPr="00446E0A">
              <w:t>Operating System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CB6491" w:rsidRPr="00446E0A" w:rsidRDefault="00CB6491" w:rsidP="00966656">
            <w:r w:rsidRPr="00446E0A">
              <w:t>Result</w:t>
            </w:r>
          </w:p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 xml:space="preserve">IE </w:t>
            </w:r>
            <w:r w:rsidR="00D251BB">
              <w:t>10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 xml:space="preserve">Win </w:t>
            </w:r>
            <w:r w:rsidR="00D251BB">
              <w:t>8</w:t>
            </w:r>
          </w:p>
        </w:tc>
        <w:tc>
          <w:tcPr>
            <w:tcW w:w="3192" w:type="dxa"/>
          </w:tcPr>
          <w:p w:rsidR="00CB6491" w:rsidRPr="00446E0A" w:rsidRDefault="00653BD2" w:rsidP="00966656">
            <w:r>
              <w:t xml:space="preserve">Pass 12/28/12 </w:t>
            </w:r>
            <w:r w:rsidR="00F27D07">
              <w:t>Local</w:t>
            </w:r>
          </w:p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IE 7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Win XP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IE 6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Win XP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IE 8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Mac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IE 7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Mac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IE 6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Mac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FF 3.6.x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Win XP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FF 10.0.2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Win XP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CA7096">
            <w:pPr>
              <w:tabs>
                <w:tab w:val="left" w:pos="956"/>
              </w:tabs>
            </w:pPr>
            <w:r w:rsidRPr="00446E0A">
              <w:t>FF 1</w:t>
            </w:r>
            <w:r w:rsidR="00CA7096">
              <w:t>7</w:t>
            </w:r>
          </w:p>
        </w:tc>
        <w:tc>
          <w:tcPr>
            <w:tcW w:w="3192" w:type="dxa"/>
          </w:tcPr>
          <w:p w:rsidR="00CB6491" w:rsidRPr="00446E0A" w:rsidRDefault="00CA7096" w:rsidP="00966656">
            <w:r>
              <w:t>Win 8</w:t>
            </w:r>
          </w:p>
        </w:tc>
        <w:tc>
          <w:tcPr>
            <w:tcW w:w="3192" w:type="dxa"/>
          </w:tcPr>
          <w:p w:rsidR="00CB6491" w:rsidRPr="00446E0A" w:rsidRDefault="0018115A" w:rsidP="00966656">
            <w:bookmarkStart w:id="1" w:name="_GoBack"/>
            <w:bookmarkEnd w:id="1"/>
            <w:r>
              <w:t>Pass 12/28/12</w:t>
            </w:r>
            <w:r w:rsidR="00F27D07">
              <w:t xml:space="preserve"> Local</w:t>
            </w:r>
            <w:r w:rsidR="00F454A7">
              <w:t>; Pass</w:t>
            </w:r>
            <w:r w:rsidR="00653BD2">
              <w:t xml:space="preserve"> Dep</w:t>
            </w:r>
            <w:r w:rsidR="00F27D07">
              <w:t xml:space="preserve"> Test</w:t>
            </w:r>
            <w:r w:rsidR="00F454A7">
              <w:t xml:space="preserve"> 12/28/12</w:t>
            </w:r>
            <w:r w:rsidR="000614AA">
              <w:t>; IP Dep Prod</w:t>
            </w:r>
          </w:p>
        </w:tc>
      </w:tr>
      <w:tr w:rsidR="00CB6491" w:rsidRPr="00446E0A" w:rsidTr="00966656">
        <w:tc>
          <w:tcPr>
            <w:tcW w:w="3192" w:type="dxa"/>
          </w:tcPr>
          <w:p w:rsidR="00CB6491" w:rsidRPr="00446E0A" w:rsidRDefault="00CB6491" w:rsidP="00966656">
            <w:r w:rsidRPr="00446E0A">
              <w:t>Safari</w:t>
            </w:r>
          </w:p>
        </w:tc>
        <w:tc>
          <w:tcPr>
            <w:tcW w:w="3192" w:type="dxa"/>
          </w:tcPr>
          <w:p w:rsidR="00CB6491" w:rsidRPr="00446E0A" w:rsidRDefault="00CB6491" w:rsidP="00966656">
            <w:r w:rsidRPr="00446E0A">
              <w:t>Mac</w:t>
            </w:r>
          </w:p>
        </w:tc>
        <w:tc>
          <w:tcPr>
            <w:tcW w:w="3192" w:type="dxa"/>
          </w:tcPr>
          <w:p w:rsidR="00CB6491" w:rsidRPr="00446E0A" w:rsidRDefault="00CB6491" w:rsidP="00966656"/>
        </w:tc>
      </w:tr>
    </w:tbl>
    <w:p w:rsidR="00CB6491" w:rsidRDefault="00CB6491" w:rsidP="00BE7A2C">
      <w:pPr>
        <w:rPr>
          <w:rFonts w:cs="Tahoma"/>
          <w:b/>
          <w:bCs/>
          <w:sz w:val="28"/>
          <w:szCs w:val="28"/>
          <w:lang/>
        </w:rPr>
      </w:pPr>
    </w:p>
    <w:p w:rsidR="00BE7A2C" w:rsidRDefault="00BE7A2C" w:rsidP="00BE7A2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91"/>
        <w:gridCol w:w="7791"/>
      </w:tblGrid>
      <w:tr w:rsidR="00BE7A2C" w:rsidTr="00966656"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Incident Identifier:</w:t>
            </w:r>
          </w:p>
        </w:tc>
        <w:tc>
          <w:tcPr>
            <w:tcW w:w="77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I1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Test Case: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TC-2.1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Input: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An empty string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Expected Results: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An error page</w:t>
            </w:r>
          </w:p>
          <w:p w:rsidR="00BE7A2C" w:rsidRDefault="00BE7A2C" w:rsidP="00966656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 message stating that the empty string had no hits</w:t>
            </w:r>
          </w:p>
          <w:p w:rsidR="00BE7A2C" w:rsidRDefault="00BE7A2C" w:rsidP="00966656">
            <w:pPr>
              <w:numPr>
                <w:ilvl w:val="0"/>
                <w:numId w:val="1"/>
              </w:numPr>
              <w:tabs>
                <w:tab w:val="left" w:pos="720"/>
              </w:tabs>
              <w:snapToGrid w:val="0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The caret in the basic search box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Actual Results: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A 404 error indicating that </w:t>
            </w:r>
            <w:r>
              <w:rPr>
                <w:rFonts w:ascii="Arial" w:hAnsi="Arial" w:cs="Tahoma"/>
                <w:lang/>
              </w:rPr>
              <w:t>/ALR/ALRSp/ALRNoFindAdv.aspx</w:t>
            </w:r>
            <w:r>
              <w:rPr>
                <w:rFonts w:cs="Tahoma"/>
                <w:lang/>
              </w:rPr>
              <w:t xml:space="preserve">  could not be found.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Resolution: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Fix the page that is navigated to when the adv search doesn't yield results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Impact: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Should be fixed in less than 1 hr.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Tester: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Jose R. Carcamo</w:t>
            </w:r>
          </w:p>
        </w:tc>
      </w:tr>
      <w:tr w:rsidR="00BE7A2C" w:rsidTr="00966656">
        <w:tc>
          <w:tcPr>
            <w:tcW w:w="21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Status:</w:t>
            </w:r>
          </w:p>
        </w:tc>
        <w:tc>
          <w:tcPr>
            <w:tcW w:w="77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7A2C" w:rsidRDefault="00BE7A2C" w:rsidP="00966656">
            <w:pPr>
              <w:pStyle w:val="TableContents"/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>Verified</w:t>
            </w:r>
          </w:p>
        </w:tc>
      </w:tr>
    </w:tbl>
    <w:p w:rsidR="00B30485" w:rsidRDefault="00B30485"/>
    <w:sectPr w:rsidR="00B30485" w:rsidSect="00B3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7A2C"/>
    <w:rsid w:val="000614AA"/>
    <w:rsid w:val="0018115A"/>
    <w:rsid w:val="00653BD2"/>
    <w:rsid w:val="00B30485"/>
    <w:rsid w:val="00BE7A2C"/>
    <w:rsid w:val="00CA7096"/>
    <w:rsid w:val="00CB6491"/>
    <w:rsid w:val="00D251BB"/>
    <w:rsid w:val="00F27D07"/>
    <w:rsid w:val="00F4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2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91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E7A2C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CB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B649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8B26-0A7A-41BA-A728-70DBDEBA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joe.carcamo@gmail.com</dc:creator>
  <cp:lastModifiedBy>joe.carcamo@gmail.com</cp:lastModifiedBy>
  <cp:revision>9</cp:revision>
  <dcterms:created xsi:type="dcterms:W3CDTF">2012-12-29T03:39:00Z</dcterms:created>
  <dcterms:modified xsi:type="dcterms:W3CDTF">2012-12-29T07:30:00Z</dcterms:modified>
</cp:coreProperties>
</file>