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Appendix Table 1: Timelines of State Private Parity Law and Medicaid Parity Law</w:t>
      </w:r>
    </w:p>
    <w:tbl>
      <w:tblPr>
        <w:tblStyle w:val="Table"/>
        <w:tblW w:type="pct" w:w="4583.333333333334"/>
        <w:tblLook w:firstRow="1" w:lastRow="0" w:firstColumn="0" w:lastColumn="0" w:noHBand="0" w:noVBand="0" w:val="0020"/>
        <w:tblCaption w:val="Appendix Table 1: Timelines of State Private Parity Law and Medicaid Parity Law"/>
      </w:tblPr>
      <w:tblGrid>
        <w:gridCol w:w="2530"/>
        <w:gridCol w:w="2310"/>
        <w:gridCol w:w="2420"/>
      </w:tblGrid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Private Parity Law</w:t>
            </w:r>
            <w:r>
              <w:t xml:space="preserve"> </w:t>
            </w:r>
            <w:r>
              <w:t xml:space="preserve">Effective Date</w:t>
            </w:r>
          </w:p>
        </w:tc>
        <w:tc>
          <w:p>
            <w:pPr>
              <w:pStyle w:val="Compact"/>
              <w:jc w:val="left"/>
            </w:pPr>
            <w:r>
              <w:t xml:space="preserve">Medicaid Parity Law</w:t>
            </w:r>
            <w:r>
              <w:t xml:space="preserve"> </w:t>
            </w:r>
            <w:r>
              <w:t xml:space="preserve">Effective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2016-09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p>
            <w:pPr>
              <w:pStyle w:val="Compact"/>
              <w:jc w:val="left"/>
            </w:pPr>
            <w:r>
              <w:t xml:space="preserve">2013-04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left"/>
            </w:pPr>
            <w:r>
              <w:t xml:space="preserve">1997-01</w:t>
            </w:r>
          </w:p>
        </w:tc>
        <w:tc>
          <w:p>
            <w:pPr>
              <w:pStyle w:val="Compact"/>
              <w:jc w:val="left"/>
            </w:pPr>
            <w:r>
              <w:t xml:space="preserve">1997-01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>
            <w:pPr>
              <w:pStyle w:val="Compact"/>
              <w:jc w:val="left"/>
            </w:pPr>
            <w:r>
              <w:t xml:space="preserve">2016-07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p>
            <w:pPr>
              <w:pStyle w:val="Compact"/>
              <w:jc w:val="left"/>
            </w:pPr>
            <w:r>
              <w:t xml:space="preserve">2013-10</w:t>
            </w:r>
          </w:p>
        </w:tc>
        <w:tc>
          <w:p>
            <w:pPr>
              <w:pStyle w:val="Compact"/>
              <w:jc w:val="left"/>
            </w:pPr>
            <w:r>
              <w:t xml:space="preserve">2013-10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2005-07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p>
            <w:pPr>
              <w:pStyle w:val="Compact"/>
              <w:jc w:val="left"/>
            </w:pPr>
            <w:r>
              <w:t xml:space="preserve">1999-01</w:t>
            </w:r>
          </w:p>
        </w:tc>
        <w:tc>
          <w:p>
            <w:pPr>
              <w:pStyle w:val="Compact"/>
              <w:jc w:val="left"/>
            </w:pPr>
            <w:r>
              <w:t xml:space="preserve">2017-01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p>
            <w:pPr>
              <w:pStyle w:val="Compact"/>
              <w:jc w:val="left"/>
            </w:pPr>
            <w:r>
              <w:t xml:space="preserve">2015-07</w:t>
            </w:r>
          </w:p>
        </w:tc>
        <w:tc>
          <w:p>
            <w:pPr>
              <w:pStyle w:val="Compact"/>
              <w:jc w:val="left"/>
            </w:pPr>
            <w:r>
              <w:t xml:space="preserve">2017-07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2015-06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p>
            <w:pPr>
              <w:pStyle w:val="Compact"/>
              <w:jc w:val="left"/>
            </w:pPr>
            <w:r>
              <w:t xml:space="preserve">2001-07</w:t>
            </w:r>
          </w:p>
        </w:tc>
        <w:tc>
          <w:p>
            <w:pPr>
              <w:pStyle w:val="Compact"/>
              <w:jc w:val="left"/>
            </w:pPr>
            <w:r>
              <w:t xml:space="preserve">2001-07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p>
            <w:pPr>
              <w:pStyle w:val="Compact"/>
              <w:jc w:val="left"/>
            </w:pPr>
            <w:r>
              <w:t xml:space="preserve">1995-06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p>
            <w:pPr>
              <w:pStyle w:val="Compact"/>
              <w:jc w:val="left"/>
            </w:pPr>
            <w:r>
              <w:t xml:space="preserve">2010-01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p>
            <w:pPr>
              <w:pStyle w:val="Compact"/>
              <w:jc w:val="left"/>
            </w:pPr>
            <w:r>
              <w:t xml:space="preserve">2012-10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left"/>
            </w:pPr>
            <w:r>
              <w:t xml:space="preserve">2012-06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p>
            <w:pPr>
              <w:pStyle w:val="Compact"/>
              <w:jc w:val="left"/>
            </w:pPr>
            <w:r>
              <w:t xml:space="preserve">2013-07</w:t>
            </w:r>
          </w:p>
        </w:tc>
        <w:tc>
          <w:p>
            <w:pPr>
              <w:pStyle w:val="Compact"/>
              <w:jc w:val="left"/>
            </w:pPr>
            <w:r>
              <w:t xml:space="preserve">2013-07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p>
            <w:pPr>
              <w:pStyle w:val="Compact"/>
              <w:jc w:val="left"/>
            </w:pPr>
            <w:r>
              <w:t xml:space="preserve">2014-01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p>
            <w:pPr>
              <w:pStyle w:val="Compact"/>
              <w:jc w:val="left"/>
            </w:pPr>
            <w:r>
              <w:t xml:space="preserve">2014-01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p>
            <w:pPr>
              <w:pStyle w:val="Compact"/>
              <w:jc w:val="left"/>
            </w:pPr>
            <w:r>
              <w:t xml:space="preserve">2017-05</w:t>
            </w:r>
          </w:p>
        </w:tc>
        <w:tc>
          <w:p>
            <w:pPr>
              <w:pStyle w:val="Compact"/>
              <w:jc w:val="left"/>
            </w:pPr>
            <w:r>
              <w:t xml:space="preserve">2014-07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p>
            <w:pPr>
              <w:pStyle w:val="Compact"/>
              <w:jc w:val="left"/>
            </w:pPr>
            <w:r>
              <w:t xml:space="preserve">2015-07</w:t>
            </w:r>
          </w:p>
        </w:tc>
        <w:tc>
          <w:p>
            <w:pPr>
              <w:pStyle w:val="Compact"/>
              <w:jc w:val="left"/>
            </w:pPr>
            <w:r>
              <w:t xml:space="preserve">2015-07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p>
            <w:pPr>
              <w:pStyle w:val="Compact"/>
              <w:jc w:val="left"/>
            </w:pPr>
            <w:r>
              <w:t xml:space="preserve">2017-07</w:t>
            </w:r>
          </w:p>
        </w:tc>
        <w:tc>
          <w:p>
            <w:pPr>
              <w:pStyle w:val="Compact"/>
              <w:jc w:val="left"/>
            </w:pPr>
            <w:r>
              <w:t xml:space="preserve">2017-07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p>
            <w:pPr>
              <w:pStyle w:val="Compact"/>
              <w:jc w:val="left"/>
            </w:pPr>
            <w:r>
              <w:t xml:space="preserve">2013-04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  <w:tc>
          <w:p>
            <w:pPr>
              <w:pStyle w:val="Compact"/>
              <w:jc w:val="left"/>
            </w:pPr>
            <w:r>
              <w:t xml:space="preserve">2016-01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p>
            <w:pPr>
              <w:pStyle w:val="Compact"/>
              <w:jc w:val="left"/>
            </w:pPr>
            <w:r>
              <w:t xml:space="preserve">2017-04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p>
            <w:pPr>
              <w:pStyle w:val="Compact"/>
              <w:jc w:val="left"/>
            </w:pPr>
            <w:r>
              <w:t xml:space="preserve">1997-07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p>
            <w:pPr>
              <w:pStyle w:val="Compact"/>
              <w:jc w:val="left"/>
            </w:pPr>
            <w:r>
              <w:t xml:space="preserve">2010-01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p>
            <w:pPr>
              <w:pStyle w:val="Compact"/>
              <w:jc w:val="left"/>
            </w:pPr>
            <w:r>
              <w:t xml:space="preserve">2018-01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p>
            <w:pPr>
              <w:pStyle w:val="Compact"/>
              <w:jc w:val="left"/>
            </w:pPr>
            <w:r>
              <w:t xml:space="preserve">2015-10</w:t>
            </w:r>
          </w:p>
        </w:tc>
        <w:tc>
          <w:p>
            <w:pPr>
              <w:pStyle w:val="Compact"/>
              <w:jc w:val="left"/>
            </w:pPr>
            <w:r>
              <w:t xml:space="preserve">2015-10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p>
            <w:pPr>
              <w:pStyle w:val="Compact"/>
              <w:jc w:val="left"/>
            </w:pPr>
            <w:r>
              <w:t xml:space="preserve">1997-09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p>
            <w:pPr>
              <w:pStyle w:val="Compact"/>
              <w:jc w:val="left"/>
            </w:pPr>
            <w:r>
              <w:t xml:space="preserve">2012-10</w:t>
            </w:r>
          </w:p>
        </w:tc>
        <w:tc>
          <w:p>
            <w:pPr>
              <w:pStyle w:val="Compact"/>
              <w:jc w:val="left"/>
            </w:pPr>
            <w:r>
              <w:t xml:space="preserve">2012-10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p>
            <w:pPr>
              <w:pStyle w:val="Compact"/>
              <w:jc w:val="left"/>
            </w:pPr>
            <w:r>
              <w:t xml:space="preserve">2011-01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p>
            <w:pPr>
              <w:pStyle w:val="Compact"/>
              <w:jc w:val="left"/>
            </w:pPr>
            <w:r>
              <w:t xml:space="preserve">2017-01</w:t>
            </w:r>
          </w:p>
        </w:tc>
        <w:tc>
          <w:p>
            <w:pPr>
              <w:pStyle w:val="Compact"/>
              <w:jc w:val="left"/>
            </w:pPr>
            <w:r>
              <w:t xml:space="preserve">2017-01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2021-06-20T17:11:08Z</dcterms:created>
  <dcterms:modified xsi:type="dcterms:W3CDTF">2021-06-20T17:11:08Z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