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 31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April 22nd, 2020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Lecture #8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Functions for Strings and Chars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"Enter yes or no: 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response;</w:t>
              <w:br w:type="textWrapping"/>
              <w:t xml:space="preserve">getline(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response);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(response !=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"yes"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&amp;&amp; response !=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"no"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"Please respond yes or no: 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  <w:tab/>
              <w:t xml:space="preserve">getline(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response);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"Thank you"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same code, but more efficient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"Enter yes or no: 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response;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( ; ; ){ </w:t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hd w:fill="ebf8ff" w:val="clear"/>
                <w:rtl w:val="0"/>
              </w:rPr>
              <w:t xml:space="preserve">//this for loop will always be true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ab/>
              <w:t xml:space="preserve">getline(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response);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(response ==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"yes"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|| response ==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"no)</w:t>
              <w:br w:type="textWrapping"/>
              <w:tab/>
              <w:tab/>
              <w:t xml:space="preserve">break; //breaks out of the loop immediately</w:t>
              <w:br w:type="textWrapping"/>
              <w:tab/>
              <w:t xml:space="preserve">cout &lt;&lt; 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Please respond yes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hd w:fill="ebf8ff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no: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" &lt;&lt; endl;</w:t>
              <w:br w:type="textWrapping"/>
              <w:t xml:space="preserve">}</w:t>
              <w:br w:type="textWrapping"/>
              <w:t xml:space="preserve">cout &lt;&lt; 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Thank yo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hd w:fill="ebf8ff" w:val="clear"/>
                <w:rtl w:val="0"/>
              </w:rPr>
              <w:t xml:space="preserve">u" &lt;&lt; endl;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string s = “Hello” //s is a string; “Hello” is a string literal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char c = s.at(1); //c is char (initialized to lowercase 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  // ‘e’ is a character constant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char c = ‘x’; //OK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char c = “x”; ///Error! Won’t compile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string s = “x”; //OK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string s = ‘x’; //Error! Won’t compile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11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    012345678900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s: Hello there!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string 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getline(cin, s);</w:t>
        <w:tab/>
        <w:t xml:space="preserve">//Hello there!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if(s!=””) //or if(s.size!=0)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s.at(0) = tolower(s.at(0));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 ‘H’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  ‘h’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char c = tolower(s.at(0));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(tolower(t.at(k)) ==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'e'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tolower()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call tolower with ‘H’, it gives me ‘h’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call tolower with ‘e’, it gives me ‘e’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call tolower with ‘$’, it gives me ‘$’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call tolower with ‘ ’, it gives me ‘ ’</w:t>
      </w:r>
    </w:p>
    <w:p w:rsidR="00000000" w:rsidDel="00000000" w:rsidP="00000000" w:rsidRDefault="00000000" w:rsidRPr="00000000" w14:paraId="0000002E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toupper()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call toupper with ‘h’, it gives me ‘H’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call toupper with ‘E’, it gives me ‘E’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call toupper with ‘$’, it gives me ‘$’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call toupper with ‘ ’, it gives me ‘ ’</w:t>
      </w:r>
    </w:p>
    <w:p w:rsidR="00000000" w:rsidDel="00000000" w:rsidP="00000000" w:rsidRDefault="00000000" w:rsidRPr="00000000" w14:paraId="00000033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toupper(s.at(0)); //Mistake : It doesn’t do anything useful</w:t>
      </w:r>
    </w:p>
    <w:p w:rsidR="00000000" w:rsidDel="00000000" w:rsidP="00000000" w:rsidRDefault="00000000" w:rsidRPr="00000000" w14:paraId="00000035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toupper(s); //Error if s is a string; toupper takes a char, not a string.</w:t>
      </w:r>
    </w:p>
    <w:p w:rsidR="00000000" w:rsidDel="00000000" w:rsidP="00000000" w:rsidRDefault="00000000" w:rsidRPr="00000000" w14:paraId="00000036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z w:val="24"/>
                <w:szCs w:val="24"/>
                <w:shd w:fill="ebf8ff" w:val="clear"/>
                <w:rtl w:val="0"/>
              </w:rPr>
              <w:t xml:space="preserve">greet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 nTimes, string msg)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;  </w:t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z w:val="24"/>
                <w:szCs w:val="24"/>
                <w:shd w:fill="ebf8ff" w:val="clear"/>
                <w:rtl w:val="0"/>
              </w:rPr>
              <w:t xml:space="preserve">//function prototype, void means function doesn’t return a value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z w:val="24"/>
                <w:szCs w:val="24"/>
                <w:shd w:fill="eb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{</w:t>
              <w:br w:type="textWrapping"/>
              <w:tab/>
              <w:t xml:space="preserve">...</w:t>
              <w:br w:type="textWrapping"/>
              <w:tab/>
              <w:t xml:space="preserve">...</w:t>
              <w:br w:type="textWrapping"/>
              <w:tab/>
              <w:t xml:space="preserve">...</w:t>
              <w:br w:type="textWrapping"/>
              <w:tab/>
              <w:t xml:space="preserve">greet(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4"/>
                <w:szCs w:val="24"/>
                <w:shd w:fill="ebf8ff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);</w:t>
              <w:br w:type="textWrapping"/>
              <w:tab/>
              <w:t xml:space="preserve">...</w:t>
              <w:br w:type="textWrapping"/>
              <w:tab/>
              <w:t xml:space="preserve">...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n;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&gt;&gt;n; </w:t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z w:val="24"/>
                <w:szCs w:val="24"/>
                <w:shd w:fill="ebf8ff" w:val="clear"/>
                <w:rtl w:val="0"/>
              </w:rPr>
              <w:t xml:space="preserve">// suppose user types 5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ab/>
              <w:t xml:space="preserve">greet(n+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4"/>
                <w:szCs w:val="24"/>
                <w:shd w:fill="ebf8ff" w:val="clear"/>
                <w:rtl w:val="0"/>
              </w:rPr>
              <w:t xml:space="preserve">"Ni hao"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z w:val="24"/>
                <w:szCs w:val="24"/>
                <w:shd w:fill="ebf8ff" w:val="clear"/>
                <w:rtl w:val="0"/>
              </w:rPr>
              <w:t xml:space="preserve">//call greet(7);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ab/>
              <w:t xml:space="preserve">...</w:t>
              <w:br w:type="textWrapping"/>
              <w:tab/>
              <w:t xml:space="preserve">...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s;</w:t>
              <w:br w:type="textWrapping"/>
              <w:tab/>
              <w:t xml:space="preserve">getline(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,s);</w:t>
              <w:br w:type="textWrapping"/>
              <w:tab/>
              <w:t xml:space="preserve">greet(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, s);</w:t>
              <w:br w:type="textWrapping"/>
              <w:tab/>
              <w:t xml:space="preserve">...</w:t>
              <w:br w:type="textWrapping"/>
              <w:tab/>
              <w:t xml:space="preserve">....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z w:val="24"/>
                <w:szCs w:val="24"/>
                <w:shd w:fill="ebf8ff" w:val="clear"/>
                <w:rtl w:val="0"/>
              </w:rPr>
              <w:t xml:space="preserve">greet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 nTimes, string msg)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{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z w:val="24"/>
                <w:szCs w:val="24"/>
                <w:shd w:fill="ebf8ff" w:val="clear"/>
                <w:rtl w:val="0"/>
              </w:rPr>
              <w:t xml:space="preserve">//nTimes, msg  are parameters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k=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; k&lt;nTimes; k++)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4"/>
                <w:szCs w:val="24"/>
                <w:shd w:fill="ebf8ff" w:val="clear"/>
                <w:rtl w:val="0"/>
              </w:rPr>
              <w:t xml:space="preserve">"msg"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z w:val="24"/>
                <w:szCs w:val="24"/>
                <w:shd w:fill="ebf8ff" w:val="clear"/>
                <w:rtl w:val="0"/>
              </w:rPr>
              <w:t xml:space="preserve">absoluteValue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 x)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z w:val="24"/>
                <w:szCs w:val="24"/>
                <w:shd w:fill="ebf8ff" w:val="clear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 k)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z w:val="24"/>
                <w:szCs w:val="24"/>
                <w:shd w:fill="ebf8f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n=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&lt;&lt; square(n) &lt;&lt;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m = square(n+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)*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&lt;&lt; absoluteValue(m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-50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) &lt;&lt;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w = greet(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4"/>
                <w:szCs w:val="24"/>
                <w:shd w:fill="ebf8ff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z w:val="24"/>
                <w:szCs w:val="24"/>
                <w:shd w:fill="ebf8ff" w:val="clear"/>
                <w:rtl w:val="0"/>
              </w:rPr>
              <w:t xml:space="preserve">//Error! Won't compile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br w:type="textWrapping"/>
              <w:tab/>
              <w:t xml:space="preserve">square(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z w:val="24"/>
                <w:szCs w:val="24"/>
                <w:shd w:fill="ebf8ff" w:val="clear"/>
                <w:rtl w:val="0"/>
              </w:rPr>
              <w:t xml:space="preserve">//Does nothing interesting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 …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0; </w:t>
            </w:r>
            <w:r w:rsidDel="00000000" w:rsidR="00000000" w:rsidRPr="00000000">
              <w:rPr>
                <w:rFonts w:ascii="Consolas" w:cs="Consolas" w:eastAsia="Consolas" w:hAnsi="Consolas"/>
                <w:color w:val="5a7b8c"/>
                <w:sz w:val="24"/>
                <w:szCs w:val="24"/>
                <w:shd w:fill="ebf8ff" w:val="clear"/>
                <w:rtl w:val="0"/>
              </w:rPr>
              <w:t xml:space="preserve">//Not necessary for main function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z w:val="24"/>
                <w:szCs w:val="24"/>
                <w:shd w:fill="ebf8ff" w:val="clear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 k)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k*k;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57fad"/>
                <w:sz w:val="24"/>
                <w:szCs w:val="24"/>
                <w:shd w:fill="ebf8ff" w:val="clear"/>
                <w:rtl w:val="0"/>
              </w:rPr>
              <w:t xml:space="preserve">absoluteValue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 x)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(x&gt;=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z w:val="24"/>
                <w:szCs w:val="24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x;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4"/>
                <w:szCs w:val="24"/>
                <w:shd w:fill="ebf8f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4"/>
                <w:szCs w:val="24"/>
                <w:shd w:fill="ebf8ff" w:val="clear"/>
                <w:rtl w:val="0"/>
              </w:rPr>
              <w:t xml:space="preserve"> -x;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