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E18" w:rsidRDefault="00142E18">
      <w:pPr>
        <w:rPr>
          <w:rFonts w:ascii="Times New Roman" w:hAnsi="Times New Roman" w:cs="Times New Roman"/>
          <w:sz w:val="24"/>
          <w:szCs w:val="24"/>
        </w:rPr>
      </w:pPr>
      <w:r>
        <w:rPr>
          <w:rFonts w:ascii="Times New Roman" w:hAnsi="Times New Roman" w:cs="Times New Roman"/>
          <w:b/>
          <w:sz w:val="28"/>
          <w:szCs w:val="28"/>
        </w:rPr>
        <w:t xml:space="preserve">Palabras Clave: </w:t>
      </w:r>
      <w:r w:rsidRPr="00142E18">
        <w:rPr>
          <w:rFonts w:ascii="Times New Roman" w:hAnsi="Times New Roman" w:cs="Times New Roman"/>
          <w:sz w:val="24"/>
          <w:szCs w:val="24"/>
        </w:rPr>
        <w:t xml:space="preserve">embalse, vaso, boquilla, </w:t>
      </w:r>
      <w:r>
        <w:rPr>
          <w:rFonts w:ascii="Times New Roman" w:hAnsi="Times New Roman" w:cs="Times New Roman"/>
          <w:sz w:val="24"/>
          <w:szCs w:val="24"/>
        </w:rPr>
        <w:t xml:space="preserve">vertedero, </w:t>
      </w:r>
      <w:bookmarkStart w:id="0" w:name="_GoBack"/>
      <w:bookmarkEnd w:id="0"/>
      <w:r w:rsidRPr="00142E18">
        <w:rPr>
          <w:rFonts w:ascii="Times New Roman" w:hAnsi="Times New Roman" w:cs="Times New Roman"/>
          <w:sz w:val="24"/>
          <w:szCs w:val="24"/>
        </w:rPr>
        <w:t xml:space="preserve">cimentación, </w:t>
      </w:r>
      <w:r w:rsidRPr="00142E18">
        <w:rPr>
          <w:rFonts w:ascii="Times New Roman" w:hAnsi="Times New Roman" w:cs="Times New Roman"/>
          <w:sz w:val="24"/>
          <w:szCs w:val="24"/>
        </w:rPr>
        <w:t>auscultación</w:t>
      </w:r>
    </w:p>
    <w:p w:rsidR="00142E18" w:rsidRDefault="00142E18">
      <w:pPr>
        <w:rPr>
          <w:rFonts w:ascii="Times New Roman" w:hAnsi="Times New Roman" w:cs="Times New Roman"/>
          <w:sz w:val="24"/>
          <w:szCs w:val="24"/>
        </w:rPr>
      </w:pPr>
    </w:p>
    <w:p w:rsidR="00A5532B" w:rsidRPr="00103F12" w:rsidRDefault="00106A82">
      <w:pPr>
        <w:rPr>
          <w:rFonts w:ascii="Times New Roman" w:hAnsi="Times New Roman" w:cs="Times New Roman"/>
          <w:b/>
          <w:sz w:val="28"/>
          <w:szCs w:val="28"/>
        </w:rPr>
      </w:pPr>
      <w:r w:rsidRPr="00103F12">
        <w:rPr>
          <w:rFonts w:ascii="Times New Roman" w:hAnsi="Times New Roman" w:cs="Times New Roman"/>
          <w:b/>
          <w:sz w:val="28"/>
          <w:szCs w:val="28"/>
        </w:rPr>
        <w:t>Presas</w:t>
      </w:r>
    </w:p>
    <w:p w:rsidR="007E5D12" w:rsidRPr="00BD67BE" w:rsidRDefault="007E5D12" w:rsidP="00BD67BE">
      <w:pPr>
        <w:jc w:val="both"/>
        <w:rPr>
          <w:rFonts w:ascii="Times New Roman" w:hAnsi="Times New Roman" w:cs="Times New Roman"/>
          <w:color w:val="000000"/>
          <w:sz w:val="24"/>
          <w:szCs w:val="24"/>
          <w:shd w:val="clear" w:color="auto" w:fill="FFFFFF"/>
        </w:rPr>
      </w:pPr>
      <w:r w:rsidRPr="00BD67BE">
        <w:rPr>
          <w:rFonts w:ascii="Times New Roman" w:hAnsi="Times New Roman" w:cs="Times New Roman"/>
          <w:color w:val="000000"/>
          <w:sz w:val="24"/>
          <w:szCs w:val="24"/>
          <w:shd w:val="clear" w:color="auto" w:fill="FFFFFF"/>
        </w:rPr>
        <w:t xml:space="preserve">El aprovechamiento múltiple del agua y el uso intensivo del suelo exigen, en muchos casos, obras de infraestructura entre las que se destacan por </w:t>
      </w:r>
      <w:r w:rsidR="00665C17" w:rsidRPr="00BD67BE">
        <w:rPr>
          <w:rFonts w:ascii="Times New Roman" w:hAnsi="Times New Roman" w:cs="Times New Roman"/>
          <w:color w:val="000000"/>
          <w:sz w:val="24"/>
          <w:szCs w:val="24"/>
          <w:shd w:val="clear" w:color="auto" w:fill="FFFFFF"/>
        </w:rPr>
        <w:t>su importancia</w:t>
      </w:r>
      <w:r w:rsidRPr="00BD67BE">
        <w:rPr>
          <w:rFonts w:ascii="Times New Roman" w:hAnsi="Times New Roman" w:cs="Times New Roman"/>
          <w:color w:val="000000"/>
          <w:sz w:val="24"/>
          <w:szCs w:val="24"/>
          <w:shd w:val="clear" w:color="auto" w:fill="FFFFFF"/>
        </w:rPr>
        <w:t xml:space="preserve"> la construcción de presas.</w:t>
      </w:r>
    </w:p>
    <w:p w:rsidR="00103F12" w:rsidRPr="00BD67BE" w:rsidRDefault="007E5D12" w:rsidP="00BD67BE">
      <w:pPr>
        <w:jc w:val="both"/>
        <w:rPr>
          <w:rFonts w:ascii="Times New Roman" w:hAnsi="Times New Roman" w:cs="Times New Roman"/>
          <w:sz w:val="24"/>
          <w:szCs w:val="24"/>
        </w:rPr>
      </w:pPr>
      <w:r w:rsidRPr="00BD67BE">
        <w:rPr>
          <w:rFonts w:ascii="Times New Roman" w:hAnsi="Times New Roman" w:cs="Times New Roman"/>
          <w:sz w:val="24"/>
          <w:szCs w:val="24"/>
        </w:rPr>
        <w:t>Para iniciar el proyecto de una presa en primer lugar se debe definir el tipo de demanda de agua a satisfacer, y sus características y cantidades estimadas en función del tiempo.</w:t>
      </w:r>
    </w:p>
    <w:p w:rsidR="007E5D12" w:rsidRPr="00BD67BE" w:rsidRDefault="00103F12" w:rsidP="00BD67BE">
      <w:pPr>
        <w:jc w:val="both"/>
        <w:rPr>
          <w:rFonts w:ascii="Times New Roman" w:hAnsi="Times New Roman" w:cs="Times New Roman"/>
          <w:color w:val="000000"/>
          <w:sz w:val="24"/>
          <w:szCs w:val="24"/>
          <w:shd w:val="clear" w:color="auto" w:fill="FFFFFF"/>
        </w:rPr>
      </w:pPr>
      <w:r w:rsidRPr="00BD67BE">
        <w:rPr>
          <w:rFonts w:ascii="Times New Roman" w:hAnsi="Times New Roman" w:cs="Times New Roman"/>
          <w:sz w:val="24"/>
          <w:szCs w:val="24"/>
        </w:rPr>
        <w:t>E</w:t>
      </w:r>
      <w:r w:rsidR="007E5D12" w:rsidRPr="00BD67BE">
        <w:rPr>
          <w:rFonts w:ascii="Times New Roman" w:hAnsi="Times New Roman" w:cs="Times New Roman"/>
          <w:sz w:val="24"/>
          <w:szCs w:val="24"/>
        </w:rPr>
        <w:t xml:space="preserve">l agua puede ser utilizada para satisfacer una gran variedad de necesidades, por ejemplo, la demanda de consumo humano o animal, el riego, la recreación, la producción de energía hidroeléctrica, </w:t>
      </w:r>
      <w:r w:rsidRPr="00BD67BE">
        <w:rPr>
          <w:rFonts w:ascii="Times New Roman" w:hAnsi="Times New Roman" w:cs="Times New Roman"/>
          <w:sz w:val="24"/>
          <w:szCs w:val="24"/>
        </w:rPr>
        <w:t>etc.</w:t>
      </w:r>
    </w:p>
    <w:p w:rsidR="00BD67BE" w:rsidRPr="00BD67BE" w:rsidRDefault="00103F12" w:rsidP="00BD67BE">
      <w:pPr>
        <w:jc w:val="both"/>
        <w:rPr>
          <w:rFonts w:ascii="Times New Roman" w:hAnsi="Times New Roman" w:cs="Times New Roman"/>
          <w:sz w:val="24"/>
          <w:szCs w:val="24"/>
        </w:rPr>
      </w:pPr>
      <w:r w:rsidRPr="00BD67BE">
        <w:rPr>
          <w:rFonts w:ascii="Times New Roman" w:hAnsi="Times New Roman" w:cs="Times New Roman"/>
          <w:sz w:val="24"/>
          <w:szCs w:val="24"/>
        </w:rPr>
        <w:t>La selección del mejor tipo de presa para un lugar determinado es un problema que involucra tanto la factibilidad desde el punto de vista de la ingeniería, como el costo de la obra. La factibilidad está regida por la topografía, la geología y el clima.</w:t>
      </w:r>
      <w:r w:rsidR="00FF0FFF" w:rsidRPr="00BD67BE">
        <w:rPr>
          <w:rFonts w:ascii="Times New Roman" w:hAnsi="Times New Roman" w:cs="Times New Roman"/>
          <w:sz w:val="24"/>
          <w:szCs w:val="24"/>
        </w:rPr>
        <w:t xml:space="preserve"> </w:t>
      </w:r>
      <w:r w:rsidR="00BD67BE" w:rsidRPr="00BD67BE">
        <w:rPr>
          <w:rFonts w:ascii="Times New Roman" w:hAnsi="Times New Roman" w:cs="Times New Roman"/>
          <w:sz w:val="24"/>
          <w:szCs w:val="24"/>
        </w:rPr>
        <w:t>Por ejemplo</w:t>
      </w:r>
      <w:r w:rsidR="00674F37">
        <w:rPr>
          <w:rFonts w:ascii="Times New Roman" w:hAnsi="Times New Roman" w:cs="Times New Roman"/>
          <w:sz w:val="24"/>
          <w:szCs w:val="24"/>
        </w:rPr>
        <w:t>,</w:t>
      </w:r>
      <w:r w:rsidR="00BD67BE" w:rsidRPr="00BD67BE">
        <w:rPr>
          <w:rFonts w:ascii="Times New Roman" w:hAnsi="Times New Roman" w:cs="Times New Roman"/>
          <w:sz w:val="24"/>
          <w:szCs w:val="24"/>
        </w:rPr>
        <w:t xml:space="preserve"> como el concreto se agrieta cuando se somete alternativamente a congelamiento y deshielo, determinados tipos de presas</w:t>
      </w:r>
      <w:r w:rsidR="00674F37">
        <w:rPr>
          <w:rFonts w:ascii="Times New Roman" w:hAnsi="Times New Roman" w:cs="Times New Roman"/>
          <w:sz w:val="24"/>
          <w:szCs w:val="24"/>
        </w:rPr>
        <w:t>,</w:t>
      </w:r>
      <w:r w:rsidR="00BD67BE" w:rsidRPr="00BD67BE">
        <w:rPr>
          <w:rFonts w:ascii="Times New Roman" w:hAnsi="Times New Roman" w:cs="Times New Roman"/>
          <w:sz w:val="24"/>
          <w:szCs w:val="24"/>
        </w:rPr>
        <w:t xml:space="preserve"> </w:t>
      </w:r>
      <w:r w:rsidR="00674F37" w:rsidRPr="00BD67BE">
        <w:rPr>
          <w:rFonts w:ascii="Times New Roman" w:hAnsi="Times New Roman" w:cs="Times New Roman"/>
          <w:sz w:val="24"/>
          <w:szCs w:val="24"/>
        </w:rPr>
        <w:t>por ser delgadas y no resistir</w:t>
      </w:r>
      <w:r w:rsidR="00674F37">
        <w:rPr>
          <w:rFonts w:ascii="Times New Roman" w:hAnsi="Times New Roman" w:cs="Times New Roman"/>
          <w:sz w:val="24"/>
          <w:szCs w:val="24"/>
        </w:rPr>
        <w:t xml:space="preserve">, </w:t>
      </w:r>
      <w:r w:rsidR="00BD67BE" w:rsidRPr="00BD67BE">
        <w:rPr>
          <w:rFonts w:ascii="Times New Roman" w:hAnsi="Times New Roman" w:cs="Times New Roman"/>
          <w:sz w:val="24"/>
          <w:szCs w:val="24"/>
        </w:rPr>
        <w:t xml:space="preserve">quedan descartadas </w:t>
      </w:r>
      <w:r w:rsidR="00674F37">
        <w:rPr>
          <w:rFonts w:ascii="Times New Roman" w:hAnsi="Times New Roman" w:cs="Times New Roman"/>
          <w:sz w:val="24"/>
          <w:szCs w:val="24"/>
        </w:rPr>
        <w:t>para estas condiciones extremas.</w:t>
      </w:r>
    </w:p>
    <w:p w:rsidR="00103F12" w:rsidRPr="00BD67BE" w:rsidRDefault="00103F12" w:rsidP="00BD67BE">
      <w:pPr>
        <w:jc w:val="both"/>
        <w:rPr>
          <w:rFonts w:ascii="Times New Roman" w:hAnsi="Times New Roman" w:cs="Times New Roman"/>
          <w:sz w:val="24"/>
          <w:szCs w:val="24"/>
        </w:rPr>
      </w:pPr>
      <w:r w:rsidRPr="00BD67BE">
        <w:rPr>
          <w:rFonts w:ascii="Times New Roman" w:hAnsi="Times New Roman" w:cs="Times New Roman"/>
          <w:sz w:val="24"/>
          <w:szCs w:val="24"/>
        </w:rPr>
        <w:t>No es conveniente ubicarla en lugares donde existan instalaciones de importancia junto al cauce dentro del área afectada ante una eventual falla de la estructura. De no existir otra posibilidad, la selección de un sitio así obligará a extremar las precauciones y controles durante la construcción, la operación y el mantenimiento de la obra, lo que en definitiva redundará en un mayor costo.</w:t>
      </w:r>
    </w:p>
    <w:p w:rsidR="00FF0FFF" w:rsidRPr="00BD67BE" w:rsidRDefault="00103F12" w:rsidP="00BD67BE">
      <w:pPr>
        <w:jc w:val="both"/>
        <w:rPr>
          <w:rFonts w:ascii="Times New Roman" w:hAnsi="Times New Roman" w:cs="Times New Roman"/>
          <w:sz w:val="24"/>
          <w:szCs w:val="24"/>
        </w:rPr>
      </w:pPr>
      <w:r w:rsidRPr="00BD67BE">
        <w:rPr>
          <w:rFonts w:ascii="Times New Roman" w:hAnsi="Times New Roman" w:cs="Times New Roman"/>
          <w:sz w:val="24"/>
          <w:szCs w:val="24"/>
        </w:rPr>
        <w:t xml:space="preserve">Deben evitarse sitios que generen grandes áreas de embalse de poca profundidad porque se produce una excesiva evaporación y beneficia el posible crecimiento de plantas acuáticas que son perjudiciales para la calidad de las aguas. </w:t>
      </w:r>
    </w:p>
    <w:p w:rsidR="007E5D12" w:rsidRDefault="00FF0FFF" w:rsidP="00BD67BE">
      <w:pPr>
        <w:jc w:val="both"/>
        <w:rPr>
          <w:rFonts w:ascii="Times New Roman" w:hAnsi="Times New Roman" w:cs="Times New Roman"/>
          <w:sz w:val="24"/>
          <w:szCs w:val="24"/>
        </w:rPr>
      </w:pPr>
      <w:r w:rsidRPr="00BD67BE">
        <w:rPr>
          <w:rFonts w:ascii="Times New Roman" w:hAnsi="Times New Roman" w:cs="Times New Roman"/>
          <w:sz w:val="24"/>
          <w:szCs w:val="24"/>
        </w:rPr>
        <w:t>D</w:t>
      </w:r>
      <w:r w:rsidR="00103F12" w:rsidRPr="00BD67BE">
        <w:rPr>
          <w:rFonts w:ascii="Times New Roman" w:hAnsi="Times New Roman" w:cs="Times New Roman"/>
          <w:sz w:val="24"/>
          <w:szCs w:val="24"/>
        </w:rPr>
        <w:t>esde el punto de vista del volumen de obra, un sitio</w:t>
      </w:r>
      <w:r w:rsidR="000735D2">
        <w:rPr>
          <w:rFonts w:ascii="Times New Roman" w:hAnsi="Times New Roman" w:cs="Times New Roman"/>
          <w:sz w:val="24"/>
          <w:szCs w:val="24"/>
        </w:rPr>
        <w:t xml:space="preserve"> adecuado</w:t>
      </w:r>
      <w:r w:rsidR="00103F12" w:rsidRPr="00BD67BE">
        <w:rPr>
          <w:rFonts w:ascii="Times New Roman" w:hAnsi="Times New Roman" w:cs="Times New Roman"/>
          <w:sz w:val="24"/>
          <w:szCs w:val="24"/>
        </w:rPr>
        <w:t xml:space="preserve"> para una represa es </w:t>
      </w:r>
      <w:r w:rsidR="000735D2">
        <w:rPr>
          <w:rFonts w:ascii="Times New Roman" w:hAnsi="Times New Roman" w:cs="Times New Roman"/>
          <w:sz w:val="24"/>
          <w:szCs w:val="24"/>
        </w:rPr>
        <w:t>en general</w:t>
      </w:r>
      <w:r w:rsidR="00103F12" w:rsidRPr="00BD67BE">
        <w:rPr>
          <w:rFonts w:ascii="Times New Roman" w:hAnsi="Times New Roman" w:cs="Times New Roman"/>
          <w:sz w:val="24"/>
          <w:szCs w:val="24"/>
        </w:rPr>
        <w:t xml:space="preserve"> una sección estrecha de un valle, de pendientes laterales fuertes, donde se puede disponer de un gran volumen embalsado con un dique de pequeño volumen, optimizando la eficiencia de la inversión.</w:t>
      </w:r>
    </w:p>
    <w:p w:rsidR="000735D2" w:rsidRDefault="00BD67BE" w:rsidP="00BD67BE">
      <w:pPr>
        <w:jc w:val="both"/>
        <w:rPr>
          <w:rFonts w:ascii="Times New Roman" w:hAnsi="Times New Roman" w:cs="Times New Roman"/>
          <w:sz w:val="24"/>
          <w:szCs w:val="24"/>
        </w:rPr>
      </w:pPr>
      <w:r>
        <w:rPr>
          <w:rFonts w:ascii="Times New Roman" w:hAnsi="Times New Roman" w:cs="Times New Roman"/>
          <w:sz w:val="24"/>
          <w:szCs w:val="24"/>
        </w:rPr>
        <w:t>El costo relativo de los diferentes tipos de presas depende principalmente de l</w:t>
      </w:r>
      <w:r w:rsidR="00FF0FFF" w:rsidRPr="00BD67BE">
        <w:rPr>
          <w:rFonts w:ascii="Times New Roman" w:hAnsi="Times New Roman" w:cs="Times New Roman"/>
          <w:sz w:val="24"/>
          <w:szCs w:val="24"/>
        </w:rPr>
        <w:t xml:space="preserve">a disponibilidad de </w:t>
      </w:r>
      <w:r>
        <w:rPr>
          <w:rFonts w:ascii="Times New Roman" w:hAnsi="Times New Roman" w:cs="Times New Roman"/>
          <w:sz w:val="24"/>
          <w:szCs w:val="24"/>
        </w:rPr>
        <w:t>materiales d</w:t>
      </w:r>
      <w:r w:rsidR="00664FFA">
        <w:rPr>
          <w:rFonts w:ascii="Times New Roman" w:hAnsi="Times New Roman" w:cs="Times New Roman"/>
          <w:sz w:val="24"/>
          <w:szCs w:val="24"/>
        </w:rPr>
        <w:t xml:space="preserve">e construcción cercanos al </w:t>
      </w:r>
      <w:r w:rsidR="006D0789">
        <w:rPr>
          <w:rFonts w:ascii="Times New Roman" w:hAnsi="Times New Roman" w:cs="Times New Roman"/>
          <w:sz w:val="24"/>
          <w:szCs w:val="24"/>
        </w:rPr>
        <w:t>sitio, de</w:t>
      </w:r>
      <w:r>
        <w:rPr>
          <w:rFonts w:ascii="Times New Roman" w:hAnsi="Times New Roman" w:cs="Times New Roman"/>
          <w:sz w:val="24"/>
          <w:szCs w:val="24"/>
        </w:rPr>
        <w:t xml:space="preserve"> la accesibilidad </w:t>
      </w:r>
      <w:r w:rsidR="00664FFA">
        <w:rPr>
          <w:rFonts w:ascii="Times New Roman" w:hAnsi="Times New Roman" w:cs="Times New Roman"/>
          <w:sz w:val="24"/>
          <w:szCs w:val="24"/>
        </w:rPr>
        <w:t xml:space="preserve">y </w:t>
      </w:r>
      <w:r>
        <w:rPr>
          <w:rFonts w:ascii="Times New Roman" w:hAnsi="Times New Roman" w:cs="Times New Roman"/>
          <w:sz w:val="24"/>
          <w:szCs w:val="24"/>
        </w:rPr>
        <w:t>de las facilidades para su transport</w:t>
      </w:r>
      <w:r w:rsidR="000735D2">
        <w:rPr>
          <w:rFonts w:ascii="Times New Roman" w:hAnsi="Times New Roman" w:cs="Times New Roman"/>
          <w:sz w:val="24"/>
          <w:szCs w:val="24"/>
        </w:rPr>
        <w:t>e</w:t>
      </w:r>
      <w:r>
        <w:rPr>
          <w:rFonts w:ascii="Times New Roman" w:hAnsi="Times New Roman" w:cs="Times New Roman"/>
          <w:sz w:val="24"/>
          <w:szCs w:val="24"/>
        </w:rPr>
        <w:t>.</w:t>
      </w:r>
      <w:r w:rsidR="000735D2">
        <w:rPr>
          <w:rFonts w:ascii="Times New Roman" w:hAnsi="Times New Roman" w:cs="Times New Roman"/>
          <w:sz w:val="24"/>
          <w:szCs w:val="24"/>
        </w:rPr>
        <w:t xml:space="preserve"> Se recomienda</w:t>
      </w:r>
      <w:r w:rsidR="000735D2" w:rsidRPr="00BD67BE">
        <w:rPr>
          <w:rFonts w:ascii="Times New Roman" w:hAnsi="Times New Roman" w:cs="Times New Roman"/>
          <w:sz w:val="24"/>
          <w:szCs w:val="24"/>
        </w:rPr>
        <w:t xml:space="preserve"> que los suelos en la zona a inundar por el embalse tengan un horizonte impermeable de espesor suficiente para prevenir una excesiva infiltración</w:t>
      </w:r>
      <w:r w:rsidR="00BB4F97">
        <w:rPr>
          <w:rFonts w:ascii="Times New Roman" w:hAnsi="Times New Roman" w:cs="Times New Roman"/>
          <w:sz w:val="24"/>
          <w:szCs w:val="24"/>
        </w:rPr>
        <w:t xml:space="preserve">. </w:t>
      </w:r>
    </w:p>
    <w:p w:rsidR="00BB4F97" w:rsidRPr="00BD67BE" w:rsidRDefault="00BB4F97" w:rsidP="00BB4F97">
      <w:pPr>
        <w:jc w:val="both"/>
        <w:rPr>
          <w:rFonts w:ascii="Times New Roman" w:hAnsi="Times New Roman" w:cs="Times New Roman"/>
          <w:sz w:val="24"/>
          <w:szCs w:val="24"/>
        </w:rPr>
      </w:pPr>
      <w:r>
        <w:rPr>
          <w:rFonts w:ascii="Times New Roman" w:hAnsi="Times New Roman" w:cs="Times New Roman"/>
          <w:sz w:val="24"/>
          <w:szCs w:val="24"/>
        </w:rPr>
        <w:t>S</w:t>
      </w:r>
      <w:r w:rsidRPr="00BD67BE">
        <w:rPr>
          <w:rFonts w:ascii="Times New Roman" w:hAnsi="Times New Roman" w:cs="Times New Roman"/>
          <w:sz w:val="24"/>
          <w:szCs w:val="24"/>
        </w:rPr>
        <w:t>i se quiere una obra impermeable, conviene que se construya sobre terrenos impermeables además de resistentes. Pueden construirse presas sobre terrenos permeables, siempre y cuando el diseño tenga en cuenta este aspecto específicamente.</w:t>
      </w:r>
    </w:p>
    <w:p w:rsidR="000735D2" w:rsidRDefault="00A627AA" w:rsidP="00BD67BE">
      <w:pPr>
        <w:jc w:val="both"/>
        <w:rPr>
          <w:rFonts w:ascii="Times New Roman" w:hAnsi="Times New Roman" w:cs="Times New Roman"/>
          <w:sz w:val="24"/>
          <w:szCs w:val="24"/>
        </w:rPr>
      </w:pPr>
      <w:r w:rsidRPr="00A627AA">
        <w:rPr>
          <w:rFonts w:ascii="Times New Roman" w:hAnsi="Times New Roman" w:cs="Times New Roman"/>
          <w:sz w:val="24"/>
          <w:szCs w:val="24"/>
        </w:rPr>
        <w:t xml:space="preserve">Para la delimitación de las superficies a inundar con el embalse, se recomienda dibujar el trazado de la curva de nivel del embalse lleno a nivel del umbral del vertedero, y además la curva de nivel del embalse en su cota máxima de vertido. </w:t>
      </w:r>
      <w:r w:rsidR="009B25BA">
        <w:rPr>
          <w:rFonts w:ascii="Times New Roman" w:hAnsi="Times New Roman" w:cs="Times New Roman"/>
          <w:sz w:val="24"/>
          <w:szCs w:val="24"/>
        </w:rPr>
        <w:t>E</w:t>
      </w:r>
      <w:r w:rsidRPr="00A627AA">
        <w:rPr>
          <w:rFonts w:ascii="Times New Roman" w:hAnsi="Times New Roman" w:cs="Times New Roman"/>
          <w:sz w:val="24"/>
          <w:szCs w:val="24"/>
        </w:rPr>
        <w:t xml:space="preserve">stas curvas representan </w:t>
      </w:r>
      <w:r w:rsidRPr="00A627AA">
        <w:rPr>
          <w:rFonts w:ascii="Times New Roman" w:hAnsi="Times New Roman" w:cs="Times New Roman"/>
          <w:sz w:val="24"/>
          <w:szCs w:val="24"/>
        </w:rPr>
        <w:lastRenderedPageBreak/>
        <w:t>información necesaria</w:t>
      </w:r>
      <w:r w:rsidR="008E0445">
        <w:rPr>
          <w:rFonts w:ascii="Times New Roman" w:hAnsi="Times New Roman" w:cs="Times New Roman"/>
          <w:sz w:val="24"/>
          <w:szCs w:val="24"/>
        </w:rPr>
        <w:t xml:space="preserve">, entre otras cosas, </w:t>
      </w:r>
      <w:r w:rsidRPr="00A627AA">
        <w:rPr>
          <w:rFonts w:ascii="Times New Roman" w:hAnsi="Times New Roman" w:cs="Times New Roman"/>
          <w:sz w:val="24"/>
          <w:szCs w:val="24"/>
        </w:rPr>
        <w:t>para el estudio de la vinculación jurídica de los predios inundados</w:t>
      </w:r>
      <w:r w:rsidR="000B1154">
        <w:rPr>
          <w:rFonts w:ascii="Times New Roman" w:hAnsi="Times New Roman" w:cs="Times New Roman"/>
          <w:sz w:val="24"/>
          <w:szCs w:val="24"/>
        </w:rPr>
        <w:t>.</w:t>
      </w:r>
    </w:p>
    <w:p w:rsidR="000B1154" w:rsidRDefault="000B1154" w:rsidP="00BD67BE">
      <w:pPr>
        <w:jc w:val="both"/>
        <w:rPr>
          <w:rFonts w:ascii="Times New Roman" w:hAnsi="Times New Roman" w:cs="Times New Roman"/>
          <w:sz w:val="24"/>
          <w:szCs w:val="24"/>
        </w:rPr>
      </w:pPr>
    </w:p>
    <w:p w:rsidR="008324F8" w:rsidRPr="008324F8" w:rsidRDefault="008324F8" w:rsidP="008324F8">
      <w:pPr>
        <w:jc w:val="both"/>
        <w:rPr>
          <w:rFonts w:ascii="Times New Roman" w:hAnsi="Times New Roman" w:cs="Times New Roman"/>
          <w:sz w:val="24"/>
          <w:szCs w:val="24"/>
        </w:rPr>
      </w:pPr>
      <w:r w:rsidRPr="008324F8">
        <w:rPr>
          <w:rFonts w:ascii="Times New Roman" w:hAnsi="Times New Roman" w:cs="Times New Roman"/>
          <w:sz w:val="24"/>
          <w:szCs w:val="24"/>
        </w:rPr>
        <w:t xml:space="preserve">Para evaluar el probable lugar de cierre del valle es necesario realizar un relevamiento topográfico y estimar la capacidad del embalse y las cotas de las obras de toma y de vertido. </w:t>
      </w:r>
    </w:p>
    <w:p w:rsidR="00BD67BE" w:rsidRDefault="00BD67BE" w:rsidP="00BD67BE">
      <w:pPr>
        <w:jc w:val="both"/>
        <w:rPr>
          <w:rFonts w:ascii="Times New Roman" w:hAnsi="Times New Roman" w:cs="Times New Roman"/>
          <w:sz w:val="24"/>
          <w:szCs w:val="24"/>
        </w:rPr>
      </w:pPr>
      <w:r>
        <w:rPr>
          <w:rFonts w:ascii="Times New Roman" w:hAnsi="Times New Roman" w:cs="Times New Roman"/>
          <w:sz w:val="24"/>
          <w:szCs w:val="24"/>
        </w:rPr>
        <w:t xml:space="preserve">La atura de una presa </w:t>
      </w:r>
      <w:r w:rsidR="00950786">
        <w:rPr>
          <w:rFonts w:ascii="Times New Roman" w:hAnsi="Times New Roman" w:cs="Times New Roman"/>
          <w:sz w:val="24"/>
          <w:szCs w:val="24"/>
        </w:rPr>
        <w:t>está</w:t>
      </w:r>
      <w:r>
        <w:rPr>
          <w:rFonts w:ascii="Times New Roman" w:hAnsi="Times New Roman" w:cs="Times New Roman"/>
          <w:sz w:val="24"/>
          <w:szCs w:val="24"/>
        </w:rPr>
        <w:t xml:space="preserve"> definida como la diferencia en elevación </w:t>
      </w:r>
      <w:r w:rsidR="00E72746">
        <w:rPr>
          <w:rFonts w:ascii="Times New Roman" w:hAnsi="Times New Roman" w:cs="Times New Roman"/>
          <w:sz w:val="24"/>
          <w:szCs w:val="24"/>
        </w:rPr>
        <w:t xml:space="preserve">entre el camino o la cresta del vertedor y la parte </w:t>
      </w:r>
      <w:r w:rsidR="00950786">
        <w:rPr>
          <w:rFonts w:ascii="Times New Roman" w:hAnsi="Times New Roman" w:cs="Times New Roman"/>
          <w:sz w:val="24"/>
          <w:szCs w:val="24"/>
        </w:rPr>
        <w:t>más</w:t>
      </w:r>
      <w:r w:rsidR="00E72746">
        <w:rPr>
          <w:rFonts w:ascii="Times New Roman" w:hAnsi="Times New Roman" w:cs="Times New Roman"/>
          <w:sz w:val="24"/>
          <w:szCs w:val="24"/>
        </w:rPr>
        <w:t xml:space="preserve"> baja de la cimentación excavada.</w:t>
      </w:r>
    </w:p>
    <w:p w:rsidR="00BD67BE" w:rsidRDefault="00E72746" w:rsidP="00BD67BE">
      <w:pPr>
        <w:jc w:val="both"/>
        <w:rPr>
          <w:rFonts w:ascii="Times New Roman" w:hAnsi="Times New Roman" w:cs="Times New Roman"/>
          <w:sz w:val="24"/>
          <w:szCs w:val="24"/>
        </w:rPr>
      </w:pPr>
      <w:r>
        <w:rPr>
          <w:rFonts w:ascii="Times New Roman" w:hAnsi="Times New Roman" w:cs="Times New Roman"/>
          <w:sz w:val="24"/>
          <w:szCs w:val="24"/>
        </w:rPr>
        <w:t>Sin embargo, las cifras registradas para alturas de presas con frecuencia están determinadas en otras formas. Frecuentemente la altura se toma como la altura neta arriba del an</w:t>
      </w:r>
      <w:r w:rsidR="0026160C">
        <w:rPr>
          <w:rFonts w:ascii="Times New Roman" w:hAnsi="Times New Roman" w:cs="Times New Roman"/>
          <w:sz w:val="24"/>
          <w:szCs w:val="24"/>
        </w:rPr>
        <w:t>tiguo lecho de la corriente o rí</w:t>
      </w:r>
      <w:r>
        <w:rPr>
          <w:rFonts w:ascii="Times New Roman" w:hAnsi="Times New Roman" w:cs="Times New Roman"/>
          <w:sz w:val="24"/>
          <w:szCs w:val="24"/>
        </w:rPr>
        <w:t xml:space="preserve">o. </w:t>
      </w:r>
    </w:p>
    <w:p w:rsidR="00950786" w:rsidRDefault="00950786" w:rsidP="00BD67BE">
      <w:pPr>
        <w:jc w:val="both"/>
        <w:rPr>
          <w:rFonts w:ascii="Times New Roman" w:hAnsi="Times New Roman" w:cs="Times New Roman"/>
          <w:sz w:val="24"/>
          <w:szCs w:val="24"/>
        </w:rPr>
      </w:pPr>
    </w:p>
    <w:p w:rsidR="00E72746" w:rsidRDefault="00E72746" w:rsidP="00BD67BE">
      <w:pPr>
        <w:jc w:val="both"/>
        <w:rPr>
          <w:rFonts w:ascii="Times New Roman" w:hAnsi="Times New Roman" w:cs="Times New Roman"/>
          <w:sz w:val="24"/>
          <w:szCs w:val="24"/>
        </w:rPr>
      </w:pPr>
      <w:r>
        <w:rPr>
          <w:rFonts w:ascii="Times New Roman" w:hAnsi="Times New Roman" w:cs="Times New Roman"/>
          <w:sz w:val="24"/>
          <w:szCs w:val="24"/>
        </w:rPr>
        <w:t>Fuer</w:t>
      </w:r>
      <w:r w:rsidR="006D0789">
        <w:rPr>
          <w:rFonts w:ascii="Times New Roman" w:hAnsi="Times New Roman" w:cs="Times New Roman"/>
          <w:sz w:val="24"/>
          <w:szCs w:val="24"/>
        </w:rPr>
        <w:t>zas que actual sobre las presas</w:t>
      </w:r>
    </w:p>
    <w:p w:rsidR="00E72746" w:rsidRDefault="00E72746" w:rsidP="00BD67BE">
      <w:pPr>
        <w:jc w:val="both"/>
        <w:rPr>
          <w:rFonts w:ascii="Times New Roman" w:hAnsi="Times New Roman" w:cs="Times New Roman"/>
          <w:sz w:val="24"/>
          <w:szCs w:val="24"/>
        </w:rPr>
      </w:pPr>
      <w:r>
        <w:rPr>
          <w:rFonts w:ascii="Times New Roman" w:hAnsi="Times New Roman" w:cs="Times New Roman"/>
          <w:sz w:val="24"/>
          <w:szCs w:val="24"/>
        </w:rPr>
        <w:t xml:space="preserve">Una presa debe ser relativamente impermeable al agua y ser </w:t>
      </w:r>
      <w:r w:rsidR="006D0789">
        <w:rPr>
          <w:rFonts w:ascii="Times New Roman" w:hAnsi="Times New Roman" w:cs="Times New Roman"/>
          <w:sz w:val="24"/>
          <w:szCs w:val="24"/>
        </w:rPr>
        <w:t>capaz</w:t>
      </w:r>
      <w:r>
        <w:rPr>
          <w:rFonts w:ascii="Times New Roman" w:hAnsi="Times New Roman" w:cs="Times New Roman"/>
          <w:sz w:val="24"/>
          <w:szCs w:val="24"/>
        </w:rPr>
        <w:t xml:space="preserve"> de resistir las fuerzas que </w:t>
      </w:r>
      <w:r w:rsidR="006D0789">
        <w:rPr>
          <w:rFonts w:ascii="Times New Roman" w:hAnsi="Times New Roman" w:cs="Times New Roman"/>
          <w:sz w:val="24"/>
          <w:szCs w:val="24"/>
        </w:rPr>
        <w:t>actúan</w:t>
      </w:r>
      <w:r>
        <w:rPr>
          <w:rFonts w:ascii="Times New Roman" w:hAnsi="Times New Roman" w:cs="Times New Roman"/>
          <w:sz w:val="24"/>
          <w:szCs w:val="24"/>
        </w:rPr>
        <w:t xml:space="preserve"> sobre ella. Las </w:t>
      </w:r>
      <w:r w:rsidR="006D0789">
        <w:rPr>
          <w:rFonts w:ascii="Times New Roman" w:hAnsi="Times New Roman" w:cs="Times New Roman"/>
          <w:sz w:val="24"/>
          <w:szCs w:val="24"/>
        </w:rPr>
        <w:t>más</w:t>
      </w:r>
      <w:r>
        <w:rPr>
          <w:rFonts w:ascii="Times New Roman" w:hAnsi="Times New Roman" w:cs="Times New Roman"/>
          <w:sz w:val="24"/>
          <w:szCs w:val="24"/>
        </w:rPr>
        <w:t xml:space="preserve"> importantes de esta</w:t>
      </w:r>
      <w:r w:rsidR="006D0789">
        <w:rPr>
          <w:rFonts w:ascii="Times New Roman" w:hAnsi="Times New Roman" w:cs="Times New Roman"/>
          <w:sz w:val="24"/>
          <w:szCs w:val="24"/>
        </w:rPr>
        <w:t>s</w:t>
      </w:r>
      <w:r>
        <w:rPr>
          <w:rFonts w:ascii="Times New Roman" w:hAnsi="Times New Roman" w:cs="Times New Roman"/>
          <w:sz w:val="24"/>
          <w:szCs w:val="24"/>
        </w:rPr>
        <w:t xml:space="preserve"> fuerzas son la gravedad (</w:t>
      </w:r>
      <w:r w:rsidR="006D0789">
        <w:rPr>
          <w:rFonts w:ascii="Times New Roman" w:hAnsi="Times New Roman" w:cs="Times New Roman"/>
          <w:sz w:val="24"/>
          <w:szCs w:val="24"/>
        </w:rPr>
        <w:t>p</w:t>
      </w:r>
      <w:r>
        <w:rPr>
          <w:rFonts w:ascii="Times New Roman" w:hAnsi="Times New Roman" w:cs="Times New Roman"/>
          <w:sz w:val="24"/>
          <w:szCs w:val="24"/>
        </w:rPr>
        <w:t xml:space="preserve">eso de la presa), la presión hidrostática, la </w:t>
      </w:r>
      <w:r w:rsidR="006D0789">
        <w:rPr>
          <w:rFonts w:ascii="Times New Roman" w:hAnsi="Times New Roman" w:cs="Times New Roman"/>
          <w:sz w:val="24"/>
          <w:szCs w:val="24"/>
        </w:rPr>
        <w:t>supresión</w:t>
      </w:r>
      <w:r>
        <w:rPr>
          <w:rFonts w:ascii="Times New Roman" w:hAnsi="Times New Roman" w:cs="Times New Roman"/>
          <w:sz w:val="24"/>
          <w:szCs w:val="24"/>
        </w:rPr>
        <w:t xml:space="preserve">, la presión del hielo y las fuerzas sísmicas o telúricas. </w:t>
      </w:r>
    </w:p>
    <w:p w:rsidR="00E72746" w:rsidRDefault="00E72746" w:rsidP="00BD67BE">
      <w:pPr>
        <w:jc w:val="both"/>
        <w:rPr>
          <w:rFonts w:ascii="Times New Roman" w:hAnsi="Times New Roman" w:cs="Times New Roman"/>
          <w:sz w:val="24"/>
          <w:szCs w:val="24"/>
        </w:rPr>
      </w:pPr>
      <w:r>
        <w:rPr>
          <w:rFonts w:ascii="Times New Roman" w:hAnsi="Times New Roman" w:cs="Times New Roman"/>
          <w:sz w:val="24"/>
          <w:szCs w:val="24"/>
        </w:rPr>
        <w:t>Estas fuerzas se transmiten a la cimentación y a las laderas o atraques de las presas, las cuales reaccionan contra la presa con una fuerza igual y opuesta o contraria, llamada la reacción de la cimentación.</w:t>
      </w:r>
    </w:p>
    <w:p w:rsidR="00E72746" w:rsidRDefault="00E72746" w:rsidP="00BD67BE">
      <w:pPr>
        <w:jc w:val="both"/>
        <w:rPr>
          <w:rFonts w:ascii="Times New Roman" w:hAnsi="Times New Roman" w:cs="Times New Roman"/>
          <w:sz w:val="24"/>
          <w:szCs w:val="24"/>
        </w:rPr>
      </w:pPr>
      <w:r w:rsidRPr="00064FFF">
        <w:rPr>
          <w:rFonts w:ascii="Times New Roman" w:hAnsi="Times New Roman" w:cs="Times New Roman"/>
          <w:sz w:val="24"/>
          <w:szCs w:val="24"/>
        </w:rPr>
        <w:t xml:space="preserve">El efecto de la presión hidrostático causado </w:t>
      </w:r>
      <w:r w:rsidR="00525D37" w:rsidRPr="00064FFF">
        <w:rPr>
          <w:rFonts w:ascii="Times New Roman" w:hAnsi="Times New Roman" w:cs="Times New Roman"/>
          <w:sz w:val="24"/>
          <w:szCs w:val="24"/>
        </w:rPr>
        <w:t>p</w:t>
      </w:r>
      <w:r w:rsidRPr="00064FFF">
        <w:rPr>
          <w:rFonts w:ascii="Times New Roman" w:hAnsi="Times New Roman" w:cs="Times New Roman"/>
          <w:sz w:val="24"/>
          <w:szCs w:val="24"/>
        </w:rPr>
        <w:t xml:space="preserve">or los depósitos de azolve en el vaso y el efecto de fuerzas dinámicas causado por el agua escurriendo sobre la presa, puede </w:t>
      </w:r>
      <w:r w:rsidR="00525D37" w:rsidRPr="00064FFF">
        <w:rPr>
          <w:rFonts w:ascii="Times New Roman" w:hAnsi="Times New Roman" w:cs="Times New Roman"/>
          <w:sz w:val="24"/>
          <w:szCs w:val="24"/>
        </w:rPr>
        <w:t>exigir</w:t>
      </w:r>
      <w:r w:rsidRPr="00064FFF">
        <w:rPr>
          <w:rFonts w:ascii="Times New Roman" w:hAnsi="Times New Roman" w:cs="Times New Roman"/>
          <w:sz w:val="24"/>
          <w:szCs w:val="24"/>
        </w:rPr>
        <w:t xml:space="preserve"> una consideración particular en casos especiales.</w:t>
      </w:r>
      <w:r>
        <w:rPr>
          <w:rFonts w:ascii="Times New Roman" w:hAnsi="Times New Roman" w:cs="Times New Roman"/>
          <w:sz w:val="24"/>
          <w:szCs w:val="24"/>
        </w:rPr>
        <w:t xml:space="preserve"> </w:t>
      </w:r>
    </w:p>
    <w:p w:rsidR="004D05B6" w:rsidRDefault="00E72746" w:rsidP="00BD67BE">
      <w:pPr>
        <w:jc w:val="both"/>
        <w:rPr>
          <w:rFonts w:ascii="Times New Roman" w:hAnsi="Times New Roman" w:cs="Times New Roman"/>
          <w:sz w:val="24"/>
          <w:szCs w:val="24"/>
        </w:rPr>
      </w:pPr>
      <w:r>
        <w:rPr>
          <w:rFonts w:ascii="Times New Roman" w:hAnsi="Times New Roman" w:cs="Times New Roman"/>
          <w:sz w:val="24"/>
          <w:szCs w:val="24"/>
        </w:rPr>
        <w:t xml:space="preserve">El peso de una presa es el producto de su volumen y del peso </w:t>
      </w:r>
      <w:r w:rsidR="00525D37">
        <w:rPr>
          <w:rFonts w:ascii="Times New Roman" w:hAnsi="Times New Roman" w:cs="Times New Roman"/>
          <w:sz w:val="24"/>
          <w:szCs w:val="24"/>
        </w:rPr>
        <w:t>específico</w:t>
      </w:r>
      <w:r>
        <w:rPr>
          <w:rFonts w:ascii="Times New Roman" w:hAnsi="Times New Roman" w:cs="Times New Roman"/>
          <w:sz w:val="24"/>
          <w:szCs w:val="24"/>
        </w:rPr>
        <w:t xml:space="preserve"> del material. La</w:t>
      </w:r>
      <w:r w:rsidR="00064FFF">
        <w:rPr>
          <w:rFonts w:ascii="Times New Roman" w:hAnsi="Times New Roman" w:cs="Times New Roman"/>
          <w:sz w:val="24"/>
          <w:szCs w:val="24"/>
        </w:rPr>
        <w:t xml:space="preserve"> </w:t>
      </w:r>
      <w:r>
        <w:rPr>
          <w:rFonts w:ascii="Times New Roman" w:hAnsi="Times New Roman" w:cs="Times New Roman"/>
          <w:sz w:val="24"/>
          <w:szCs w:val="24"/>
        </w:rPr>
        <w:t xml:space="preserve">línea de acción de esta fuerza pasa por el centro del área de la sección </w:t>
      </w:r>
      <w:r w:rsidR="004D05B6">
        <w:rPr>
          <w:rFonts w:ascii="Times New Roman" w:hAnsi="Times New Roman" w:cs="Times New Roman"/>
          <w:sz w:val="24"/>
          <w:szCs w:val="24"/>
        </w:rPr>
        <w:t>transversal</w:t>
      </w:r>
    </w:p>
    <w:p w:rsidR="0026160C" w:rsidRDefault="004D05B6" w:rsidP="00BD67BE">
      <w:pPr>
        <w:jc w:val="both"/>
        <w:rPr>
          <w:rFonts w:ascii="Times New Roman" w:hAnsi="Times New Roman" w:cs="Times New Roman"/>
          <w:sz w:val="24"/>
          <w:szCs w:val="24"/>
        </w:rPr>
      </w:pPr>
      <w:r>
        <w:rPr>
          <w:rFonts w:ascii="Times New Roman" w:hAnsi="Times New Roman" w:cs="Times New Roman"/>
          <w:sz w:val="24"/>
          <w:szCs w:val="24"/>
        </w:rPr>
        <w:t>Los elementos que componen una presa son:</w:t>
      </w:r>
    </w:p>
    <w:p w:rsidR="004D05B6" w:rsidRDefault="004D05B6" w:rsidP="00BD67BE">
      <w:pPr>
        <w:jc w:val="both"/>
        <w:rPr>
          <w:rFonts w:ascii="Times New Roman" w:hAnsi="Times New Roman" w:cs="Times New Roman"/>
          <w:sz w:val="24"/>
          <w:szCs w:val="24"/>
        </w:rPr>
      </w:pPr>
      <w:r>
        <w:rPr>
          <w:rFonts w:ascii="Times New Roman" w:hAnsi="Times New Roman" w:cs="Times New Roman"/>
          <w:sz w:val="24"/>
          <w:szCs w:val="24"/>
        </w:rPr>
        <w:t>El embalse, que es el volumen de agua que queda retenido por la presa.</w:t>
      </w:r>
    </w:p>
    <w:p w:rsidR="004D05B6" w:rsidRDefault="004D05B6" w:rsidP="00BD67BE">
      <w:pPr>
        <w:jc w:val="both"/>
        <w:rPr>
          <w:rFonts w:ascii="Times New Roman" w:hAnsi="Times New Roman" w:cs="Times New Roman"/>
          <w:sz w:val="24"/>
          <w:szCs w:val="24"/>
        </w:rPr>
      </w:pPr>
      <w:r>
        <w:rPr>
          <w:rFonts w:ascii="Times New Roman" w:hAnsi="Times New Roman" w:cs="Times New Roman"/>
          <w:sz w:val="24"/>
          <w:szCs w:val="24"/>
        </w:rPr>
        <w:t>El vaso, que es la parte del valle que inundándose contiene el agua embalsada.</w:t>
      </w:r>
    </w:p>
    <w:p w:rsidR="004D05B6" w:rsidRDefault="004D05B6" w:rsidP="00BD67BE">
      <w:pPr>
        <w:jc w:val="both"/>
        <w:rPr>
          <w:rFonts w:ascii="Times New Roman" w:hAnsi="Times New Roman" w:cs="Times New Roman"/>
          <w:sz w:val="24"/>
          <w:szCs w:val="24"/>
        </w:rPr>
      </w:pPr>
      <w:r>
        <w:rPr>
          <w:rFonts w:ascii="Times New Roman" w:hAnsi="Times New Roman" w:cs="Times New Roman"/>
          <w:sz w:val="24"/>
          <w:szCs w:val="24"/>
        </w:rPr>
        <w:t>La boquilla, que es el punto donde se construye la presa.</w:t>
      </w:r>
    </w:p>
    <w:p w:rsidR="004D05B6" w:rsidRDefault="004D05B6" w:rsidP="00BD67BE">
      <w:pPr>
        <w:jc w:val="both"/>
        <w:rPr>
          <w:rFonts w:ascii="Times New Roman" w:hAnsi="Times New Roman" w:cs="Times New Roman"/>
          <w:sz w:val="24"/>
          <w:szCs w:val="24"/>
        </w:rPr>
      </w:pPr>
      <w:r>
        <w:rPr>
          <w:rFonts w:ascii="Times New Roman" w:hAnsi="Times New Roman" w:cs="Times New Roman"/>
          <w:sz w:val="24"/>
          <w:szCs w:val="24"/>
        </w:rPr>
        <w:t>La presa, es el muro que debe soportar el empuje del agua y no permitir la filtración del agua hacia abajo.</w:t>
      </w:r>
    </w:p>
    <w:p w:rsidR="004D05B6" w:rsidRDefault="004D05B6" w:rsidP="00BD67BE">
      <w:pPr>
        <w:jc w:val="both"/>
        <w:rPr>
          <w:rFonts w:ascii="Times New Roman" w:hAnsi="Times New Roman" w:cs="Times New Roman"/>
          <w:sz w:val="24"/>
          <w:szCs w:val="24"/>
        </w:rPr>
      </w:pPr>
      <w:r>
        <w:rPr>
          <w:rFonts w:ascii="Times New Roman" w:hAnsi="Times New Roman" w:cs="Times New Roman"/>
          <w:sz w:val="24"/>
          <w:szCs w:val="24"/>
        </w:rPr>
        <w:t>La coronación, es la superficie que delimita la presa en la parte superior.</w:t>
      </w:r>
    </w:p>
    <w:p w:rsidR="00713C07" w:rsidRDefault="00713C07" w:rsidP="00BD67BE">
      <w:pPr>
        <w:jc w:val="both"/>
        <w:rPr>
          <w:rFonts w:ascii="Times New Roman" w:hAnsi="Times New Roman" w:cs="Times New Roman"/>
          <w:sz w:val="24"/>
          <w:szCs w:val="24"/>
        </w:rPr>
      </w:pPr>
    </w:p>
    <w:p w:rsidR="00D759E0" w:rsidRDefault="00713C07" w:rsidP="00D759E0">
      <w:pPr>
        <w:jc w:val="both"/>
        <w:rPr>
          <w:rFonts w:ascii="Times New Roman" w:hAnsi="Times New Roman" w:cs="Times New Roman"/>
          <w:b/>
          <w:sz w:val="24"/>
          <w:szCs w:val="24"/>
        </w:rPr>
      </w:pPr>
      <w:r>
        <w:rPr>
          <w:rFonts w:ascii="Times New Roman" w:hAnsi="Times New Roman" w:cs="Times New Roman"/>
          <w:sz w:val="24"/>
          <w:szCs w:val="24"/>
        </w:rPr>
        <w:t>Las presas se clasifican según la forma estructural y en base a los materiales empleados.</w:t>
      </w:r>
      <w:r w:rsidR="00D759E0">
        <w:rPr>
          <w:rFonts w:ascii="Times New Roman" w:hAnsi="Times New Roman" w:cs="Times New Roman"/>
          <w:sz w:val="24"/>
          <w:szCs w:val="24"/>
        </w:rPr>
        <w:t xml:space="preserve"> Existen otras clasificaciones que se realizan en función del uso al que se va a destinar el agua, pero esto no es una característica propia de la presa sino de su uso. Para ver la </w:t>
      </w:r>
      <w:r w:rsidR="00D759E0">
        <w:rPr>
          <w:rFonts w:ascii="Times New Roman" w:hAnsi="Times New Roman" w:cs="Times New Roman"/>
          <w:sz w:val="24"/>
          <w:szCs w:val="24"/>
        </w:rPr>
        <w:lastRenderedPageBreak/>
        <w:t>clasificación de las presas sugiero consultar el siguiente link:</w:t>
      </w:r>
      <w:r w:rsidR="006138ED">
        <w:rPr>
          <w:rFonts w:ascii="Times New Roman" w:hAnsi="Times New Roman" w:cs="Times New Roman"/>
          <w:sz w:val="24"/>
          <w:szCs w:val="24"/>
        </w:rPr>
        <w:t xml:space="preserve"> </w:t>
      </w:r>
      <w:hyperlink r:id="rId4" w:history="1">
        <w:r w:rsidR="00D759E0">
          <w:rPr>
            <w:rStyle w:val="Hipervnculo"/>
          </w:rPr>
          <w:t>https://www.wikipresas.org/tipos-de-presas-y-embalses/</w:t>
        </w:r>
      </w:hyperlink>
    </w:p>
    <w:p w:rsidR="00525D37" w:rsidRDefault="0073162C" w:rsidP="00064FFF">
      <w:pPr>
        <w:jc w:val="both"/>
        <w:rPr>
          <w:rFonts w:ascii="Times New Roman" w:hAnsi="Times New Roman" w:cs="Times New Roman"/>
          <w:sz w:val="24"/>
          <w:szCs w:val="24"/>
        </w:rPr>
      </w:pPr>
      <w:r>
        <w:rPr>
          <w:rFonts w:ascii="Times New Roman" w:hAnsi="Times New Roman" w:cs="Times New Roman"/>
          <w:sz w:val="24"/>
          <w:szCs w:val="24"/>
        </w:rPr>
        <w:t>En general p</w:t>
      </w:r>
      <w:r w:rsidR="006138ED">
        <w:rPr>
          <w:rFonts w:ascii="Times New Roman" w:hAnsi="Times New Roman" w:cs="Times New Roman"/>
          <w:sz w:val="24"/>
          <w:szCs w:val="24"/>
        </w:rPr>
        <w:t>ara la construcción de una presa</w:t>
      </w:r>
      <w:r w:rsidR="00C13D40">
        <w:rPr>
          <w:rFonts w:ascii="Times New Roman" w:hAnsi="Times New Roman" w:cs="Times New Roman"/>
          <w:sz w:val="24"/>
          <w:szCs w:val="24"/>
        </w:rPr>
        <w:t xml:space="preserve"> es necesario</w:t>
      </w:r>
      <w:r>
        <w:rPr>
          <w:rFonts w:ascii="Times New Roman" w:hAnsi="Times New Roman" w:cs="Times New Roman"/>
          <w:sz w:val="24"/>
          <w:szCs w:val="24"/>
        </w:rPr>
        <w:t xml:space="preserve"> e</w:t>
      </w:r>
      <w:r w:rsidR="00CA209C" w:rsidRPr="00CA209C">
        <w:rPr>
          <w:rFonts w:ascii="Times New Roman" w:hAnsi="Times New Roman" w:cs="Times New Roman"/>
          <w:sz w:val="24"/>
          <w:szCs w:val="24"/>
        </w:rPr>
        <w:t>fectuar un levantamiento topográfico de la cuenca, para lo cual es necesario ubicar primero la parte de aguas. Se hace un recorrido del mismo y se señaliza. Luego se traza la poligonal verificando su cierre. También se trazan poligonales auxiliares</w:t>
      </w:r>
      <w:r w:rsidR="00525D37">
        <w:rPr>
          <w:rFonts w:ascii="Times New Roman" w:hAnsi="Times New Roman" w:cs="Times New Roman"/>
          <w:sz w:val="24"/>
          <w:szCs w:val="24"/>
        </w:rPr>
        <w:t xml:space="preserve"> </w:t>
      </w:r>
      <w:r w:rsidR="00CA209C">
        <w:rPr>
          <w:rFonts w:ascii="Times New Roman" w:hAnsi="Times New Roman" w:cs="Times New Roman"/>
          <w:sz w:val="24"/>
          <w:szCs w:val="24"/>
        </w:rPr>
        <w:t>para determinar los cauces principales que determinan la forma de concentración y pendientes generales de la cuenca.</w:t>
      </w:r>
      <w:r w:rsidR="00064FFF">
        <w:rPr>
          <w:rFonts w:ascii="Times New Roman" w:hAnsi="Times New Roman" w:cs="Times New Roman"/>
          <w:sz w:val="24"/>
          <w:szCs w:val="24"/>
        </w:rPr>
        <w:t xml:space="preserve"> </w:t>
      </w:r>
      <w:r>
        <w:rPr>
          <w:rFonts w:ascii="Times New Roman" w:hAnsi="Times New Roman" w:cs="Times New Roman"/>
          <w:sz w:val="24"/>
          <w:szCs w:val="24"/>
        </w:rPr>
        <w:t>Se debe efectuar el levantamiento de vasos para determinar la capacidad y el área de inundación a diferentes alturas</w:t>
      </w:r>
      <w:r w:rsidR="009B04F9">
        <w:rPr>
          <w:rFonts w:ascii="Times New Roman" w:hAnsi="Times New Roman" w:cs="Times New Roman"/>
          <w:sz w:val="24"/>
          <w:szCs w:val="24"/>
        </w:rPr>
        <w:t>, etc. En muchas de estas tareas el papel del ingeniero agrimensor es fundamenta</w:t>
      </w:r>
      <w:r w:rsidR="00142E18">
        <w:rPr>
          <w:rFonts w:ascii="Times New Roman" w:hAnsi="Times New Roman" w:cs="Times New Roman"/>
          <w:sz w:val="24"/>
          <w:szCs w:val="24"/>
        </w:rPr>
        <w:t>l</w:t>
      </w:r>
      <w:r w:rsidR="009B04F9">
        <w:rPr>
          <w:rFonts w:ascii="Times New Roman" w:hAnsi="Times New Roman" w:cs="Times New Roman"/>
          <w:sz w:val="24"/>
          <w:szCs w:val="24"/>
        </w:rPr>
        <w:t>.</w:t>
      </w:r>
    </w:p>
    <w:p w:rsidR="0006738D" w:rsidRPr="0006738D" w:rsidRDefault="00B905FA" w:rsidP="0006738D">
      <w:pPr>
        <w:jc w:val="both"/>
        <w:rPr>
          <w:rFonts w:ascii="Times New Roman" w:hAnsi="Times New Roman" w:cs="Times New Roman"/>
          <w:sz w:val="24"/>
          <w:szCs w:val="24"/>
        </w:rPr>
      </w:pPr>
      <w:r w:rsidRPr="0006738D">
        <w:rPr>
          <w:rFonts w:ascii="Times New Roman" w:hAnsi="Times New Roman" w:cs="Times New Roman"/>
          <w:sz w:val="24"/>
          <w:szCs w:val="24"/>
        </w:rPr>
        <w:t>El cuidado de obras de tal envergadura requiere de un control permanente. Los procedimientos de control deben realizarse periódicamente por equipos de especialistas</w:t>
      </w:r>
      <w:r w:rsidR="0006738D" w:rsidRPr="0006738D">
        <w:rPr>
          <w:rFonts w:ascii="Times New Roman" w:hAnsi="Times New Roman" w:cs="Times New Roman"/>
          <w:sz w:val="24"/>
          <w:szCs w:val="24"/>
        </w:rPr>
        <w:t>. El objetivo es detectar anomalías, con tiempo suficiente para evaluar su gravedad y posibles consecuencias y tomar las medidas preventivas</w:t>
      </w:r>
      <w:r w:rsidR="00120AC6">
        <w:rPr>
          <w:rFonts w:ascii="Times New Roman" w:hAnsi="Times New Roman" w:cs="Times New Roman"/>
          <w:sz w:val="24"/>
          <w:szCs w:val="24"/>
        </w:rPr>
        <w:t xml:space="preserve"> </w:t>
      </w:r>
      <w:r w:rsidR="0006738D" w:rsidRPr="0006738D">
        <w:rPr>
          <w:rFonts w:ascii="Times New Roman" w:hAnsi="Times New Roman" w:cs="Times New Roman"/>
          <w:sz w:val="24"/>
          <w:szCs w:val="24"/>
        </w:rPr>
        <w:t xml:space="preserve">necesarias. </w:t>
      </w:r>
    </w:p>
    <w:p w:rsidR="0058230A" w:rsidRPr="00960C9E" w:rsidRDefault="00C13D40" w:rsidP="00BD67BE">
      <w:pPr>
        <w:jc w:val="both"/>
        <w:rPr>
          <w:rFonts w:ascii="Times New Roman" w:hAnsi="Times New Roman" w:cs="Times New Roman"/>
          <w:sz w:val="24"/>
          <w:szCs w:val="24"/>
        </w:rPr>
      </w:pPr>
      <w:r w:rsidRPr="00960C9E">
        <w:rPr>
          <w:rFonts w:ascii="Times New Roman" w:hAnsi="Times New Roman" w:cs="Times New Roman"/>
          <w:sz w:val="24"/>
          <w:szCs w:val="24"/>
        </w:rPr>
        <w:t>La auscultación geodésica permite controlar el comportamiento dimensional de estas estructuras, sus deformaciones y sus movimientos, como así también los correspondientes al entorno natural que las rodea.</w:t>
      </w:r>
      <w:r w:rsidR="00B729E3">
        <w:rPr>
          <w:rFonts w:ascii="Times New Roman" w:hAnsi="Times New Roman" w:cs="Times New Roman"/>
          <w:sz w:val="24"/>
          <w:szCs w:val="24"/>
        </w:rPr>
        <w:t xml:space="preserve"> </w:t>
      </w:r>
      <w:r w:rsidR="0058230A" w:rsidRPr="00B729E3">
        <w:rPr>
          <w:rFonts w:ascii="Times New Roman" w:hAnsi="Times New Roman" w:cs="Times New Roman"/>
          <w:sz w:val="24"/>
          <w:szCs w:val="24"/>
        </w:rPr>
        <w:t>La finalidad principal del sistema de auscultación de una presa es evitar que llegue a producirse un accidente con consecuencias graves para la seguridad y bienes de la población asentada aguas abajo de la presa</w:t>
      </w:r>
      <w:r w:rsidR="00B729E3" w:rsidRPr="00B729E3">
        <w:rPr>
          <w:rFonts w:ascii="Times New Roman" w:hAnsi="Times New Roman" w:cs="Times New Roman"/>
          <w:sz w:val="24"/>
          <w:szCs w:val="24"/>
        </w:rPr>
        <w:t>.</w:t>
      </w:r>
    </w:p>
    <w:p w:rsidR="00EC6975" w:rsidRPr="00B729E3" w:rsidRDefault="00C13D40" w:rsidP="00BD67BE">
      <w:pPr>
        <w:jc w:val="both"/>
        <w:rPr>
          <w:rFonts w:ascii="Times New Roman" w:hAnsi="Times New Roman" w:cs="Times New Roman"/>
          <w:sz w:val="24"/>
          <w:szCs w:val="24"/>
        </w:rPr>
      </w:pPr>
      <w:r w:rsidRPr="00B729E3">
        <w:rPr>
          <w:rFonts w:ascii="Times New Roman" w:hAnsi="Times New Roman" w:cs="Times New Roman"/>
          <w:sz w:val="24"/>
          <w:szCs w:val="24"/>
        </w:rPr>
        <w:t>La auscultación en presas debe ser continua durante toda su vida útil. Los procedimientos son llevados a cabo periódicamente por equipos de especialistas, midiendo distintas redes de puntos de referencia externos e internos, y analizando las indicaciones de instrumental que se deja adosado a distintas partes de la obra en forma permanente.</w:t>
      </w:r>
    </w:p>
    <w:p w:rsidR="00273199" w:rsidRPr="00273199" w:rsidRDefault="00273199" w:rsidP="00273199">
      <w:pPr>
        <w:jc w:val="both"/>
        <w:rPr>
          <w:rFonts w:ascii="Times New Roman" w:hAnsi="Times New Roman" w:cs="Times New Roman"/>
          <w:sz w:val="24"/>
          <w:szCs w:val="24"/>
        </w:rPr>
      </w:pPr>
      <w:r w:rsidRPr="00273199">
        <w:rPr>
          <w:rFonts w:ascii="Times New Roman" w:hAnsi="Times New Roman" w:cs="Times New Roman"/>
          <w:sz w:val="24"/>
          <w:szCs w:val="24"/>
        </w:rPr>
        <w:t>La auscultación de presas por métodos geodésicos se trata de determinar movimientos y deformaciones de las estructuras a través del cálculo, compensación y análisis de observaciones del tipo de las utilizadas por la geodesia, pero en este caso en extensiones relativamente reducidas (la presa y sus alrededores), generalmente con un muy alto grado de precisión.</w:t>
      </w:r>
    </w:p>
    <w:p w:rsidR="00B905FA" w:rsidRDefault="00B905FA" w:rsidP="00BD67BE">
      <w:pPr>
        <w:jc w:val="both"/>
      </w:pPr>
    </w:p>
    <w:p w:rsidR="00A52E53" w:rsidRPr="0026160C" w:rsidRDefault="000B1154" w:rsidP="00BD67BE">
      <w:pPr>
        <w:jc w:val="both"/>
        <w:rPr>
          <w:rFonts w:ascii="Times New Roman" w:hAnsi="Times New Roman" w:cs="Times New Roman"/>
          <w:b/>
          <w:sz w:val="24"/>
          <w:szCs w:val="24"/>
        </w:rPr>
      </w:pPr>
      <w:r w:rsidRPr="0026160C">
        <w:rPr>
          <w:rFonts w:ascii="Times New Roman" w:hAnsi="Times New Roman" w:cs="Times New Roman"/>
          <w:b/>
          <w:sz w:val="24"/>
          <w:szCs w:val="24"/>
        </w:rPr>
        <w:t>Bibliografía:</w:t>
      </w:r>
    </w:p>
    <w:p w:rsidR="008E0445" w:rsidRDefault="0026160C" w:rsidP="00BD67BE">
      <w:pPr>
        <w:jc w:val="both"/>
        <w:rPr>
          <w:rFonts w:ascii="Times New Roman" w:hAnsi="Times New Roman" w:cs="Times New Roman"/>
          <w:sz w:val="24"/>
          <w:szCs w:val="24"/>
        </w:rPr>
      </w:pPr>
      <w:r>
        <w:rPr>
          <w:rFonts w:ascii="Times New Roman" w:hAnsi="Times New Roman" w:cs="Times New Roman"/>
          <w:sz w:val="24"/>
          <w:szCs w:val="24"/>
        </w:rPr>
        <w:t>Ingeniería</w:t>
      </w:r>
      <w:r w:rsidR="008E0445">
        <w:rPr>
          <w:rFonts w:ascii="Times New Roman" w:hAnsi="Times New Roman" w:cs="Times New Roman"/>
          <w:sz w:val="24"/>
          <w:szCs w:val="24"/>
        </w:rPr>
        <w:t xml:space="preserve"> de los recursos hidráulicos.  </w:t>
      </w:r>
      <w:proofErr w:type="spellStart"/>
      <w:r w:rsidR="008E0445">
        <w:rPr>
          <w:rFonts w:ascii="Times New Roman" w:hAnsi="Times New Roman" w:cs="Times New Roman"/>
          <w:sz w:val="24"/>
          <w:szCs w:val="24"/>
        </w:rPr>
        <w:t>Ray</w:t>
      </w:r>
      <w:proofErr w:type="spellEnd"/>
      <w:r w:rsidR="008E0445">
        <w:rPr>
          <w:rFonts w:ascii="Times New Roman" w:hAnsi="Times New Roman" w:cs="Times New Roman"/>
          <w:sz w:val="24"/>
          <w:szCs w:val="24"/>
        </w:rPr>
        <w:t xml:space="preserve"> </w:t>
      </w:r>
      <w:proofErr w:type="spellStart"/>
      <w:r w:rsidR="008E0445">
        <w:rPr>
          <w:rFonts w:ascii="Times New Roman" w:hAnsi="Times New Roman" w:cs="Times New Roman"/>
          <w:sz w:val="24"/>
          <w:szCs w:val="24"/>
        </w:rPr>
        <w:t>Linsley</w:t>
      </w:r>
      <w:proofErr w:type="spellEnd"/>
      <w:r w:rsidR="008E0445">
        <w:rPr>
          <w:rFonts w:ascii="Times New Roman" w:hAnsi="Times New Roman" w:cs="Times New Roman"/>
          <w:sz w:val="24"/>
          <w:szCs w:val="24"/>
        </w:rPr>
        <w:t xml:space="preserve">, Joseph </w:t>
      </w:r>
      <w:proofErr w:type="spellStart"/>
      <w:r w:rsidR="008E0445">
        <w:rPr>
          <w:rFonts w:ascii="Times New Roman" w:hAnsi="Times New Roman" w:cs="Times New Roman"/>
          <w:sz w:val="24"/>
          <w:szCs w:val="24"/>
        </w:rPr>
        <w:t>Franzini</w:t>
      </w:r>
      <w:proofErr w:type="spellEnd"/>
      <w:r w:rsidR="008E0445">
        <w:rPr>
          <w:rFonts w:ascii="Times New Roman" w:hAnsi="Times New Roman" w:cs="Times New Roman"/>
          <w:sz w:val="24"/>
          <w:szCs w:val="24"/>
        </w:rPr>
        <w:t>.</w:t>
      </w:r>
      <w:r>
        <w:rPr>
          <w:rFonts w:ascii="Times New Roman" w:hAnsi="Times New Roman" w:cs="Times New Roman"/>
          <w:sz w:val="24"/>
          <w:szCs w:val="24"/>
        </w:rPr>
        <w:t xml:space="preserve"> Edit. </w:t>
      </w:r>
      <w:r w:rsidR="008E0445">
        <w:rPr>
          <w:rFonts w:ascii="Times New Roman" w:hAnsi="Times New Roman" w:cs="Times New Roman"/>
          <w:sz w:val="24"/>
          <w:szCs w:val="24"/>
        </w:rPr>
        <w:t>CEESA</w:t>
      </w:r>
    </w:p>
    <w:p w:rsidR="000B1154" w:rsidRPr="0026160C" w:rsidRDefault="0026160C" w:rsidP="00BD67BE">
      <w:pPr>
        <w:jc w:val="both"/>
        <w:rPr>
          <w:rFonts w:ascii="Times New Roman" w:hAnsi="Times New Roman" w:cs="Times New Roman"/>
          <w:sz w:val="24"/>
          <w:szCs w:val="24"/>
        </w:rPr>
      </w:pPr>
      <w:r w:rsidRPr="0026160C">
        <w:rPr>
          <w:rFonts w:ascii="Times New Roman" w:hAnsi="Times New Roman" w:cs="Times New Roman"/>
          <w:sz w:val="24"/>
          <w:szCs w:val="24"/>
        </w:rPr>
        <w:t xml:space="preserve">Manual de diseño y construcción de pequeñas presas volumen 1: diseño hidrológico / </w:t>
      </w:r>
      <w:proofErr w:type="gramStart"/>
      <w:r w:rsidRPr="0026160C">
        <w:rPr>
          <w:rFonts w:ascii="Times New Roman" w:hAnsi="Times New Roman" w:cs="Times New Roman"/>
          <w:sz w:val="24"/>
          <w:szCs w:val="24"/>
        </w:rPr>
        <w:t>hidráulico versión</w:t>
      </w:r>
      <w:proofErr w:type="gramEnd"/>
      <w:r w:rsidRPr="0026160C">
        <w:rPr>
          <w:rFonts w:ascii="Times New Roman" w:hAnsi="Times New Roman" w:cs="Times New Roman"/>
          <w:sz w:val="24"/>
          <w:szCs w:val="24"/>
        </w:rPr>
        <w:t xml:space="preserve"> 1.01</w:t>
      </w:r>
    </w:p>
    <w:p w:rsidR="00A52E53" w:rsidRDefault="00142E18" w:rsidP="00BD67BE">
      <w:pPr>
        <w:jc w:val="both"/>
        <w:rPr>
          <w:rStyle w:val="Hipervnculo"/>
        </w:rPr>
      </w:pPr>
      <w:hyperlink r:id="rId5" w:history="1">
        <w:r w:rsidR="00A52E53">
          <w:rPr>
            <w:rStyle w:val="Hipervnculo"/>
          </w:rPr>
          <w:t>https://agua.org.mx/wp-content/uploads/2017/05/Manual-Pequenas-Presas-V1-v1_01-1.pdf</w:t>
        </w:r>
      </w:hyperlink>
    </w:p>
    <w:p w:rsidR="0073162C" w:rsidRDefault="0073162C" w:rsidP="00BD67BE">
      <w:pPr>
        <w:jc w:val="both"/>
        <w:rPr>
          <w:rStyle w:val="Hipervnculo"/>
        </w:rPr>
      </w:pPr>
    </w:p>
    <w:p w:rsidR="0073162C" w:rsidRDefault="0073162C" w:rsidP="00BD67BE">
      <w:pPr>
        <w:jc w:val="both"/>
        <w:rPr>
          <w:rFonts w:ascii="Times New Roman" w:hAnsi="Times New Roman" w:cs="Times New Roman"/>
          <w:sz w:val="24"/>
          <w:szCs w:val="24"/>
        </w:rPr>
      </w:pPr>
    </w:p>
    <w:sectPr w:rsidR="007316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82"/>
    <w:rsid w:val="00064FFF"/>
    <w:rsid w:val="0006738D"/>
    <w:rsid w:val="000735D2"/>
    <w:rsid w:val="000B1154"/>
    <w:rsid w:val="00103F12"/>
    <w:rsid w:val="00106A82"/>
    <w:rsid w:val="00120AC6"/>
    <w:rsid w:val="00142E18"/>
    <w:rsid w:val="0026160C"/>
    <w:rsid w:val="00273199"/>
    <w:rsid w:val="002856BD"/>
    <w:rsid w:val="00301661"/>
    <w:rsid w:val="0039362C"/>
    <w:rsid w:val="004D05B6"/>
    <w:rsid w:val="00525D37"/>
    <w:rsid w:val="0058230A"/>
    <w:rsid w:val="006138ED"/>
    <w:rsid w:val="00664FFA"/>
    <w:rsid w:val="00665C17"/>
    <w:rsid w:val="00674F37"/>
    <w:rsid w:val="0069630B"/>
    <w:rsid w:val="006C6A5E"/>
    <w:rsid w:val="006D0789"/>
    <w:rsid w:val="006F3028"/>
    <w:rsid w:val="00713C07"/>
    <w:rsid w:val="0073162C"/>
    <w:rsid w:val="0073772A"/>
    <w:rsid w:val="0074315C"/>
    <w:rsid w:val="007E5D12"/>
    <w:rsid w:val="008324F8"/>
    <w:rsid w:val="008D6476"/>
    <w:rsid w:val="008E0445"/>
    <w:rsid w:val="00950786"/>
    <w:rsid w:val="00960C9E"/>
    <w:rsid w:val="009B04F9"/>
    <w:rsid w:val="009B25BA"/>
    <w:rsid w:val="00A52E53"/>
    <w:rsid w:val="00A5532B"/>
    <w:rsid w:val="00A627AA"/>
    <w:rsid w:val="00B729E3"/>
    <w:rsid w:val="00B905FA"/>
    <w:rsid w:val="00BB4F97"/>
    <w:rsid w:val="00BD67BE"/>
    <w:rsid w:val="00C13D40"/>
    <w:rsid w:val="00CA209C"/>
    <w:rsid w:val="00D759E0"/>
    <w:rsid w:val="00E72746"/>
    <w:rsid w:val="00EA77C2"/>
    <w:rsid w:val="00EC6975"/>
    <w:rsid w:val="00FF0F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E056"/>
  <w15:chartTrackingRefBased/>
  <w15:docId w15:val="{1E10D07F-EF82-443B-820E-61E7C13B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52E53"/>
    <w:rPr>
      <w:color w:val="0000FF"/>
      <w:u w:val="single"/>
    </w:rPr>
  </w:style>
  <w:style w:type="paragraph" w:styleId="NormalWeb">
    <w:name w:val="Normal (Web)"/>
    <w:basedOn w:val="Normal"/>
    <w:uiPriority w:val="99"/>
    <w:semiHidden/>
    <w:unhideWhenUsed/>
    <w:rsid w:val="00D759E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759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0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gua.org.mx/wp-content/uploads/2017/05/Manual-Pequenas-Presas-V1-v1_01-1.pdf" TargetMode="External"/><Relationship Id="rId4" Type="http://schemas.openxmlformats.org/officeDocument/2006/relationships/hyperlink" Target="https://www.wikipresas.org/tipos-de-presas-y-embal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1208</Words>
  <Characters>6648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36</cp:revision>
  <dcterms:created xsi:type="dcterms:W3CDTF">2020-06-30T13:33:00Z</dcterms:created>
  <dcterms:modified xsi:type="dcterms:W3CDTF">2020-07-04T20:04:00Z</dcterms:modified>
</cp:coreProperties>
</file>