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5F" w:rsidRPr="00FD0B28" w:rsidRDefault="00FD0B28" w:rsidP="00FD0B28">
      <w:pPr>
        <w:spacing w:after="0" w:line="360" w:lineRule="auto"/>
        <w:jc w:val="center"/>
        <w:rPr>
          <w:rFonts w:ascii="Times New Roman" w:hAnsi="Times New Roman" w:cs="Times New Roman"/>
          <w:b/>
          <w:sz w:val="32"/>
          <w:szCs w:val="32"/>
        </w:rPr>
      </w:pPr>
      <w:r w:rsidRPr="00FD0B28">
        <w:rPr>
          <w:rFonts w:ascii="Times New Roman" w:hAnsi="Times New Roman" w:cs="Times New Roman"/>
          <w:b/>
          <w:sz w:val="32"/>
          <w:szCs w:val="32"/>
        </w:rPr>
        <w:t>CARNE DE LOS DIOSES</w:t>
      </w:r>
    </w:p>
    <w:p w:rsidR="00FD0B28" w:rsidRPr="00FD0B28" w:rsidRDefault="00FD0B28" w:rsidP="00FD0B28">
      <w:pPr>
        <w:pBdr>
          <w:bottom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CORRECCIONES</w:t>
      </w:r>
    </w:p>
    <w:p w:rsidR="00FD0B28" w:rsidRDefault="00FD0B28" w:rsidP="00FD0B28">
      <w:pPr>
        <w:spacing w:after="0" w:line="360" w:lineRule="auto"/>
        <w:jc w:val="both"/>
        <w:rPr>
          <w:rFonts w:ascii="Times New Roman" w:hAnsi="Times New Roman" w:cs="Times New Roman"/>
          <w:b/>
          <w:sz w:val="28"/>
          <w:szCs w:val="28"/>
        </w:rPr>
      </w:pPr>
    </w:p>
    <w:p w:rsidR="00D17513" w:rsidRPr="00D17513" w:rsidRDefault="00D17513" w:rsidP="00FD0B28">
      <w:pPr>
        <w:spacing w:after="0" w:line="360" w:lineRule="auto"/>
        <w:jc w:val="both"/>
        <w:rPr>
          <w:rFonts w:ascii="Times New Roman" w:hAnsi="Times New Roman" w:cs="Times New Roman"/>
          <w:sz w:val="24"/>
          <w:szCs w:val="24"/>
        </w:rPr>
      </w:pPr>
      <w:r w:rsidRPr="00D17513">
        <w:rPr>
          <w:rFonts w:ascii="Times New Roman" w:hAnsi="Times New Roman" w:cs="Times New Roman"/>
          <w:sz w:val="24"/>
          <w:szCs w:val="24"/>
        </w:rPr>
        <w:t>17 de enero de 2016</w:t>
      </w:r>
    </w:p>
    <w:p w:rsidR="00FD0B28" w:rsidRPr="0044583A" w:rsidRDefault="0044583A" w:rsidP="00FD0B28">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3</w:t>
      </w:r>
    </w:p>
    <w:p w:rsidR="0044583A" w:rsidRDefault="0044583A" w:rsidP="00FD0B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En la última línea, falta la </w:t>
      </w:r>
      <w:r>
        <w:rPr>
          <w:rFonts w:ascii="Times New Roman" w:hAnsi="Times New Roman" w:cs="Times New Roman"/>
          <w:i/>
          <w:sz w:val="24"/>
          <w:szCs w:val="24"/>
        </w:rPr>
        <w:t>s</w:t>
      </w:r>
      <w:r>
        <w:rPr>
          <w:rFonts w:ascii="Times New Roman" w:hAnsi="Times New Roman" w:cs="Times New Roman"/>
          <w:sz w:val="24"/>
          <w:szCs w:val="24"/>
        </w:rPr>
        <w:t xml:space="preserve"> en la palabra </w:t>
      </w:r>
      <w:r>
        <w:rPr>
          <w:rFonts w:ascii="Times New Roman" w:hAnsi="Times New Roman" w:cs="Times New Roman"/>
          <w:i/>
          <w:sz w:val="24"/>
          <w:szCs w:val="24"/>
        </w:rPr>
        <w:t>testigos</w:t>
      </w:r>
      <w:r>
        <w:rPr>
          <w:rFonts w:ascii="Times New Roman" w:hAnsi="Times New Roman" w:cs="Times New Roman"/>
          <w:sz w:val="24"/>
          <w:szCs w:val="24"/>
        </w:rPr>
        <w:t>.</w:t>
      </w:r>
    </w:p>
    <w:p w:rsidR="0044583A" w:rsidRDefault="0044583A" w:rsidP="00FD0B28">
      <w:pPr>
        <w:spacing w:after="0" w:line="360" w:lineRule="auto"/>
        <w:jc w:val="both"/>
        <w:rPr>
          <w:rFonts w:ascii="Times New Roman" w:hAnsi="Times New Roman" w:cs="Times New Roman"/>
          <w:sz w:val="24"/>
          <w:szCs w:val="24"/>
        </w:rPr>
      </w:pPr>
    </w:p>
    <w:p w:rsidR="0044583A" w:rsidRPr="0044583A" w:rsidRDefault="0044583A" w:rsidP="00FD0B2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Prólogo</w:t>
      </w:r>
    </w:p>
    <w:p w:rsidR="0044583A" w:rsidRDefault="0044583A" w:rsidP="00FD0B28">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8</w:t>
      </w:r>
    </w:p>
    <w:p w:rsidR="0044583A" w:rsidRDefault="0044583A" w:rsidP="00FD0B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w:t>
      </w:r>
    </w:p>
    <w:p w:rsidR="0044583A" w:rsidRDefault="0044583A" w:rsidP="00FD0B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6: usaste una cedilla en vez de una </w:t>
      </w:r>
      <w:r>
        <w:rPr>
          <w:rFonts w:ascii="Times New Roman" w:hAnsi="Times New Roman" w:cs="Times New Roman"/>
          <w:i/>
          <w:sz w:val="24"/>
          <w:szCs w:val="24"/>
        </w:rPr>
        <w:t>c</w:t>
      </w:r>
      <w:r>
        <w:rPr>
          <w:rFonts w:ascii="Times New Roman" w:hAnsi="Times New Roman" w:cs="Times New Roman"/>
          <w:sz w:val="24"/>
          <w:szCs w:val="24"/>
        </w:rPr>
        <w:t>. Y fa</w:t>
      </w:r>
      <w:r w:rsidR="001C72CE">
        <w:rPr>
          <w:rFonts w:ascii="Times New Roman" w:hAnsi="Times New Roman" w:cs="Times New Roman"/>
          <w:sz w:val="24"/>
          <w:szCs w:val="24"/>
        </w:rPr>
        <w:t>lta abrir las comillas: “costumbrista”.</w:t>
      </w:r>
    </w:p>
    <w:p w:rsidR="001C72CE" w:rsidRDefault="001C72CE" w:rsidP="00FD0B28">
      <w:pPr>
        <w:spacing w:after="0" w:line="360" w:lineRule="auto"/>
        <w:jc w:val="both"/>
        <w:rPr>
          <w:rFonts w:ascii="Times New Roman" w:hAnsi="Times New Roman" w:cs="Times New Roman"/>
          <w:sz w:val="24"/>
          <w:szCs w:val="24"/>
        </w:rPr>
      </w:pPr>
    </w:p>
    <w:p w:rsidR="001C72CE" w:rsidRDefault="001C72CE" w:rsidP="001C72CE">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9</w:t>
      </w:r>
    </w:p>
    <w:p w:rsidR="001C72CE" w:rsidRDefault="003977C6" w:rsidP="001C72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w:t>
      </w:r>
    </w:p>
    <w:p w:rsidR="004671CD" w:rsidRDefault="00F92EA6" w:rsidP="001C72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Penúltima línea: encerrar entre comas la frase “en la oscuridad” (“… hasta el interior de la cueva y</w:t>
      </w:r>
      <w:r>
        <w:rPr>
          <w:rFonts w:ascii="Times New Roman" w:hAnsi="Times New Roman" w:cs="Times New Roman"/>
          <w:b/>
          <w:sz w:val="24"/>
          <w:szCs w:val="24"/>
        </w:rPr>
        <w:t xml:space="preserve">, </w:t>
      </w:r>
      <w:r>
        <w:rPr>
          <w:rFonts w:ascii="Times New Roman" w:hAnsi="Times New Roman" w:cs="Times New Roman"/>
          <w:sz w:val="24"/>
          <w:szCs w:val="24"/>
        </w:rPr>
        <w:t>en la oscuridad</w:t>
      </w:r>
      <w:r>
        <w:rPr>
          <w:rFonts w:ascii="Times New Roman" w:hAnsi="Times New Roman" w:cs="Times New Roman"/>
          <w:b/>
          <w:sz w:val="24"/>
          <w:szCs w:val="24"/>
        </w:rPr>
        <w:t>,</w:t>
      </w:r>
      <w:r>
        <w:rPr>
          <w:rFonts w:ascii="Times New Roman" w:hAnsi="Times New Roman" w:cs="Times New Roman"/>
          <w:sz w:val="24"/>
          <w:szCs w:val="24"/>
        </w:rPr>
        <w:t xml:space="preserve"> poseerla”).</w:t>
      </w:r>
    </w:p>
    <w:p w:rsidR="00170FB8" w:rsidRDefault="00170FB8" w:rsidP="001C72CE">
      <w:pPr>
        <w:spacing w:after="0" w:line="360" w:lineRule="auto"/>
        <w:jc w:val="both"/>
        <w:rPr>
          <w:rFonts w:ascii="Times New Roman" w:hAnsi="Times New Roman" w:cs="Times New Roman"/>
          <w:sz w:val="24"/>
          <w:szCs w:val="24"/>
        </w:rPr>
      </w:pPr>
    </w:p>
    <w:p w:rsidR="00170FB8" w:rsidRPr="00170FB8" w:rsidRDefault="00170FB8" w:rsidP="00170FB8">
      <w:pPr>
        <w:spacing w:after="0" w:line="360" w:lineRule="auto"/>
        <w:jc w:val="both"/>
        <w:rPr>
          <w:rFonts w:ascii="Times New Roman" w:hAnsi="Times New Roman" w:cs="Times New Roman"/>
          <w:b/>
          <w:sz w:val="24"/>
          <w:szCs w:val="24"/>
        </w:rPr>
      </w:pPr>
      <w:r>
        <w:rPr>
          <w:rFonts w:ascii="Times New Roman" w:hAnsi="Times New Roman" w:cs="Times New Roman"/>
          <w:sz w:val="24"/>
          <w:szCs w:val="24"/>
          <w:u w:val="single"/>
        </w:rPr>
        <w:t>Correcciones de la</w:t>
      </w:r>
      <w:r w:rsidR="00C04932">
        <w:rPr>
          <w:rFonts w:ascii="Times New Roman" w:hAnsi="Times New Roman" w:cs="Times New Roman"/>
          <w:sz w:val="24"/>
          <w:szCs w:val="24"/>
          <w:u w:val="single"/>
        </w:rPr>
        <w:t>s</w:t>
      </w:r>
      <w:r>
        <w:rPr>
          <w:rFonts w:ascii="Times New Roman" w:hAnsi="Times New Roman" w:cs="Times New Roman"/>
          <w:sz w:val="24"/>
          <w:szCs w:val="24"/>
          <w:u w:val="single"/>
        </w:rPr>
        <w:t xml:space="preserve"> página</w:t>
      </w:r>
      <w:r w:rsidR="00C04932">
        <w:rPr>
          <w:rFonts w:ascii="Times New Roman" w:hAnsi="Times New Roman" w:cs="Times New Roman"/>
          <w:sz w:val="24"/>
          <w:szCs w:val="24"/>
          <w:u w:val="single"/>
        </w:rPr>
        <w:t>s</w:t>
      </w:r>
      <w:r>
        <w:rPr>
          <w:rFonts w:ascii="Times New Roman" w:hAnsi="Times New Roman" w:cs="Times New Roman"/>
          <w:sz w:val="24"/>
          <w:szCs w:val="24"/>
          <w:u w:val="single"/>
        </w:rPr>
        <w:t xml:space="preserve"> 13</w:t>
      </w:r>
      <w:r w:rsidR="00C04932">
        <w:rPr>
          <w:rFonts w:ascii="Times New Roman" w:hAnsi="Times New Roman" w:cs="Times New Roman"/>
          <w:sz w:val="24"/>
          <w:szCs w:val="24"/>
          <w:u w:val="single"/>
        </w:rPr>
        <w:t xml:space="preserve"> y 14</w:t>
      </w:r>
    </w:p>
    <w:p w:rsidR="001C72CE" w:rsidRPr="0044583A" w:rsidRDefault="00170FB8" w:rsidP="00FD0B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7F5C9F">
        <w:rPr>
          <w:rFonts w:ascii="Times New Roman" w:hAnsi="Times New Roman" w:cs="Times New Roman"/>
          <w:sz w:val="24"/>
          <w:szCs w:val="24"/>
        </w:rPr>
        <w:t xml:space="preserve">Unir el tercer y cuarto párrafo. </w:t>
      </w:r>
    </w:p>
    <w:p w:rsidR="0044583A" w:rsidRDefault="0044583A" w:rsidP="00FD0B28">
      <w:pPr>
        <w:spacing w:after="0" w:line="360" w:lineRule="auto"/>
        <w:jc w:val="both"/>
        <w:rPr>
          <w:rFonts w:ascii="Times New Roman" w:hAnsi="Times New Roman" w:cs="Times New Roman"/>
          <w:sz w:val="24"/>
          <w:szCs w:val="24"/>
        </w:rPr>
      </w:pPr>
    </w:p>
    <w:p w:rsidR="00C04932" w:rsidRDefault="00C04932" w:rsidP="00C04932">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18</w:t>
      </w:r>
    </w:p>
    <w:p w:rsidR="00C04932" w:rsidRDefault="00C04932" w:rsidP="00C049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C04932" w:rsidRDefault="00C04932" w:rsidP="00C049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3: si bien el Diccionario de la RAE no lo especifica, se suele hacer la distinción entre </w:t>
      </w:r>
      <w:r>
        <w:rPr>
          <w:rFonts w:ascii="Times New Roman" w:hAnsi="Times New Roman" w:cs="Times New Roman"/>
          <w:i/>
          <w:sz w:val="24"/>
          <w:szCs w:val="24"/>
        </w:rPr>
        <w:t>prop</w:t>
      </w:r>
      <w:r w:rsidR="001A3E51">
        <w:rPr>
          <w:rFonts w:ascii="Times New Roman" w:hAnsi="Times New Roman" w:cs="Times New Roman"/>
          <w:i/>
          <w:sz w:val="24"/>
          <w:szCs w:val="24"/>
        </w:rPr>
        <w:t>a</w:t>
      </w:r>
      <w:r>
        <w:rPr>
          <w:rFonts w:ascii="Times New Roman" w:hAnsi="Times New Roman" w:cs="Times New Roman"/>
          <w:i/>
          <w:sz w:val="24"/>
          <w:szCs w:val="24"/>
        </w:rPr>
        <w:t xml:space="preserve">ganda </w:t>
      </w:r>
      <w:r>
        <w:rPr>
          <w:rFonts w:ascii="Times New Roman" w:hAnsi="Times New Roman" w:cs="Times New Roman"/>
          <w:sz w:val="24"/>
          <w:szCs w:val="24"/>
        </w:rPr>
        <w:t xml:space="preserve">y </w:t>
      </w:r>
      <w:r>
        <w:rPr>
          <w:rFonts w:ascii="Times New Roman" w:hAnsi="Times New Roman" w:cs="Times New Roman"/>
          <w:i/>
          <w:sz w:val="24"/>
          <w:szCs w:val="24"/>
        </w:rPr>
        <w:t xml:space="preserve">publicidad </w:t>
      </w:r>
      <w:r>
        <w:rPr>
          <w:rFonts w:ascii="Times New Roman" w:hAnsi="Times New Roman" w:cs="Times New Roman"/>
          <w:sz w:val="24"/>
          <w:szCs w:val="24"/>
        </w:rPr>
        <w:t>entre los especialistas del tema. El primer término se emplea para hacer “publicidad política”; el segundo no implica esta denotación. Por lo tanto, aquí para más pertinente este último.</w:t>
      </w:r>
    </w:p>
    <w:p w:rsidR="00D17513" w:rsidRDefault="00D17513" w:rsidP="00C04932">
      <w:pPr>
        <w:spacing w:after="0" w:line="360" w:lineRule="auto"/>
        <w:jc w:val="both"/>
        <w:rPr>
          <w:rFonts w:ascii="Times New Roman" w:hAnsi="Times New Roman" w:cs="Times New Roman"/>
          <w:sz w:val="24"/>
          <w:szCs w:val="24"/>
        </w:rPr>
      </w:pPr>
    </w:p>
    <w:p w:rsidR="00D17513" w:rsidRDefault="00D17513" w:rsidP="00C04932">
      <w:pPr>
        <w:spacing w:after="0" w:line="360" w:lineRule="auto"/>
        <w:jc w:val="both"/>
        <w:rPr>
          <w:rFonts w:ascii="Times New Roman" w:hAnsi="Times New Roman" w:cs="Times New Roman"/>
          <w:sz w:val="24"/>
          <w:szCs w:val="24"/>
        </w:rPr>
      </w:pPr>
    </w:p>
    <w:p w:rsidR="001A3E51" w:rsidRDefault="001A3E51" w:rsidP="00C04932">
      <w:pPr>
        <w:spacing w:after="0" w:line="360" w:lineRule="auto"/>
        <w:jc w:val="both"/>
        <w:rPr>
          <w:rFonts w:ascii="Times New Roman" w:hAnsi="Times New Roman" w:cs="Times New Roman"/>
          <w:sz w:val="24"/>
          <w:szCs w:val="24"/>
        </w:rPr>
      </w:pPr>
    </w:p>
    <w:p w:rsidR="00064C5D" w:rsidRDefault="00064C5D" w:rsidP="00064C5D">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9</w:t>
      </w:r>
    </w:p>
    <w:p w:rsidR="00064C5D" w:rsidRDefault="00577861" w:rsidP="00C049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577861" w:rsidRDefault="00577861" w:rsidP="00C049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6: falta el espacio entre el punto y coma y el verbo </w:t>
      </w:r>
      <w:r>
        <w:rPr>
          <w:rFonts w:ascii="Times New Roman" w:hAnsi="Times New Roman" w:cs="Times New Roman"/>
          <w:i/>
          <w:sz w:val="24"/>
          <w:szCs w:val="24"/>
        </w:rPr>
        <w:t>come</w:t>
      </w:r>
      <w:r>
        <w:rPr>
          <w:rFonts w:ascii="Times New Roman" w:hAnsi="Times New Roman" w:cs="Times New Roman"/>
          <w:sz w:val="24"/>
          <w:szCs w:val="24"/>
        </w:rPr>
        <w:t>.</w:t>
      </w:r>
    </w:p>
    <w:p w:rsidR="00577861" w:rsidRDefault="00577861" w:rsidP="00C049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8: falta la preposición. “…es uno </w:t>
      </w:r>
      <w:r>
        <w:rPr>
          <w:rFonts w:ascii="Times New Roman" w:hAnsi="Times New Roman" w:cs="Times New Roman"/>
          <w:b/>
          <w:sz w:val="24"/>
          <w:szCs w:val="24"/>
        </w:rPr>
        <w:t>de</w:t>
      </w:r>
      <w:r>
        <w:rPr>
          <w:rFonts w:ascii="Times New Roman" w:hAnsi="Times New Roman" w:cs="Times New Roman"/>
          <w:sz w:val="24"/>
          <w:szCs w:val="24"/>
        </w:rPr>
        <w:t xml:space="preserve"> esos que…”</w:t>
      </w:r>
    </w:p>
    <w:p w:rsidR="001349FA" w:rsidRDefault="001349FA" w:rsidP="00C04932">
      <w:pPr>
        <w:spacing w:after="0" w:line="360" w:lineRule="auto"/>
        <w:jc w:val="both"/>
        <w:rPr>
          <w:rFonts w:ascii="Times New Roman" w:hAnsi="Times New Roman" w:cs="Times New Roman"/>
          <w:sz w:val="24"/>
          <w:szCs w:val="24"/>
        </w:rPr>
      </w:pPr>
    </w:p>
    <w:p w:rsidR="001349FA" w:rsidRDefault="001349FA" w:rsidP="001349F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22</w:t>
      </w:r>
    </w:p>
    <w:p w:rsidR="001349FA" w:rsidRDefault="001349FA" w:rsidP="001349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Quinta interlocución (de Doménico): después de </w:t>
      </w:r>
      <w:r w:rsidRPr="001349FA">
        <w:rPr>
          <w:rFonts w:ascii="Times New Roman" w:hAnsi="Times New Roman" w:cs="Times New Roman"/>
          <w:i/>
          <w:sz w:val="24"/>
          <w:szCs w:val="24"/>
        </w:rPr>
        <w:t>vez</w:t>
      </w:r>
      <w:r>
        <w:rPr>
          <w:rFonts w:ascii="Times New Roman" w:hAnsi="Times New Roman" w:cs="Times New Roman"/>
          <w:sz w:val="24"/>
          <w:szCs w:val="24"/>
        </w:rPr>
        <w:t>, se escribe coma. “A ver</w:t>
      </w:r>
      <w:r>
        <w:rPr>
          <w:rFonts w:ascii="Times New Roman" w:hAnsi="Times New Roman" w:cs="Times New Roman"/>
          <w:b/>
          <w:sz w:val="24"/>
          <w:szCs w:val="24"/>
        </w:rPr>
        <w:t xml:space="preserve">, </w:t>
      </w:r>
      <w:r>
        <w:rPr>
          <w:rFonts w:ascii="Times New Roman" w:hAnsi="Times New Roman" w:cs="Times New Roman"/>
          <w:sz w:val="24"/>
          <w:szCs w:val="24"/>
        </w:rPr>
        <w:t>pibe…”</w:t>
      </w:r>
    </w:p>
    <w:p w:rsidR="001349FA" w:rsidRDefault="001349FA" w:rsidP="001349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Sexta interlocución (de Matilde): falta tildes. “</w:t>
      </w:r>
      <w:proofErr w:type="spellStart"/>
      <w:r w:rsidRPr="001349FA">
        <w:rPr>
          <w:rFonts w:ascii="Times New Roman" w:hAnsi="Times New Roman" w:cs="Times New Roman"/>
          <w:b/>
          <w:sz w:val="24"/>
          <w:szCs w:val="24"/>
        </w:rPr>
        <w:t>Mirá</w:t>
      </w:r>
      <w:proofErr w:type="spellEnd"/>
      <w:r>
        <w:rPr>
          <w:rFonts w:ascii="Times New Roman" w:hAnsi="Times New Roman" w:cs="Times New Roman"/>
          <w:b/>
          <w:sz w:val="24"/>
          <w:szCs w:val="24"/>
        </w:rPr>
        <w:t xml:space="preserve"> </w:t>
      </w:r>
      <w:r w:rsidRPr="001349FA">
        <w:rPr>
          <w:rFonts w:ascii="Times New Roman" w:hAnsi="Times New Roman" w:cs="Times New Roman"/>
          <w:b/>
          <w:sz w:val="24"/>
          <w:szCs w:val="24"/>
        </w:rPr>
        <w:t>qué</w:t>
      </w:r>
      <w:r>
        <w:rPr>
          <w:rFonts w:ascii="Times New Roman" w:hAnsi="Times New Roman" w:cs="Times New Roman"/>
          <w:b/>
          <w:sz w:val="24"/>
          <w:szCs w:val="24"/>
        </w:rPr>
        <w:t xml:space="preserve"> </w:t>
      </w:r>
      <w:r>
        <w:rPr>
          <w:rFonts w:ascii="Times New Roman" w:hAnsi="Times New Roman" w:cs="Times New Roman"/>
          <w:sz w:val="24"/>
          <w:szCs w:val="24"/>
        </w:rPr>
        <w:t>bien se llevan esos dos…”</w:t>
      </w:r>
    </w:p>
    <w:p w:rsidR="0019256A" w:rsidRDefault="0019256A" w:rsidP="001349FA">
      <w:pPr>
        <w:spacing w:after="0" w:line="360" w:lineRule="auto"/>
        <w:jc w:val="both"/>
        <w:rPr>
          <w:rFonts w:ascii="Times New Roman" w:hAnsi="Times New Roman" w:cs="Times New Roman"/>
          <w:sz w:val="24"/>
          <w:szCs w:val="24"/>
        </w:rPr>
      </w:pPr>
    </w:p>
    <w:p w:rsidR="0019256A" w:rsidRDefault="0019256A" w:rsidP="0019256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23</w:t>
      </w:r>
    </w:p>
    <w:p w:rsidR="0019256A" w:rsidRDefault="00927108" w:rsidP="001349FA">
      <w:pPr>
        <w:spacing w:after="0" w:line="360" w:lineRule="auto"/>
        <w:jc w:val="both"/>
        <w:rPr>
          <w:rFonts w:ascii="Times New Roman" w:hAnsi="Times New Roman" w:cs="Times New Roman"/>
        </w:rPr>
      </w:pPr>
      <w:r w:rsidRPr="00FE07EC">
        <w:rPr>
          <w:rFonts w:ascii="Times New Roman" w:hAnsi="Times New Roman" w:cs="Times New Roman"/>
        </w:rPr>
        <w:t xml:space="preserve">1) </w:t>
      </w:r>
      <w:r w:rsidR="00FE07EC">
        <w:rPr>
          <w:rFonts w:ascii="Times New Roman" w:hAnsi="Times New Roman" w:cs="Times New Roman"/>
        </w:rPr>
        <w:t>Segundo párrafo</w:t>
      </w:r>
    </w:p>
    <w:p w:rsidR="00FE07EC" w:rsidRDefault="00FE07EC" w:rsidP="001349FA">
      <w:pPr>
        <w:spacing w:after="0" w:line="360" w:lineRule="auto"/>
        <w:jc w:val="both"/>
        <w:rPr>
          <w:rFonts w:ascii="Times New Roman" w:hAnsi="Times New Roman" w:cs="Times New Roman"/>
        </w:rPr>
      </w:pPr>
      <w:r>
        <w:rPr>
          <w:rFonts w:ascii="Times New Roman" w:hAnsi="Times New Roman" w:cs="Times New Roman"/>
        </w:rPr>
        <w:t xml:space="preserve">Línea 6: la palabra </w:t>
      </w:r>
      <w:proofErr w:type="spellStart"/>
      <w:r>
        <w:rPr>
          <w:rFonts w:ascii="Times New Roman" w:hAnsi="Times New Roman" w:cs="Times New Roman"/>
          <w:i/>
        </w:rPr>
        <w:t>freezer</w:t>
      </w:r>
      <w:proofErr w:type="spellEnd"/>
      <w:r>
        <w:rPr>
          <w:rFonts w:ascii="Times New Roman" w:hAnsi="Times New Roman" w:cs="Times New Roman"/>
        </w:rPr>
        <w:t xml:space="preserve"> debe escribirse con cursiva. </w:t>
      </w:r>
    </w:p>
    <w:p w:rsidR="000C73A5" w:rsidRDefault="000C73A5" w:rsidP="001349FA">
      <w:pPr>
        <w:spacing w:after="0" w:line="360" w:lineRule="auto"/>
        <w:jc w:val="both"/>
        <w:rPr>
          <w:rFonts w:ascii="Times New Roman" w:hAnsi="Times New Roman" w:cs="Times New Roman"/>
        </w:rPr>
      </w:pPr>
    </w:p>
    <w:p w:rsidR="000C73A5" w:rsidRDefault="000C73A5" w:rsidP="000C73A5">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25</w:t>
      </w:r>
    </w:p>
    <w:p w:rsidR="000C73A5" w:rsidRDefault="000C73A5" w:rsidP="000C73A5">
      <w:pPr>
        <w:spacing w:after="0" w:line="360" w:lineRule="auto"/>
        <w:jc w:val="both"/>
        <w:rPr>
          <w:rFonts w:ascii="Times New Roman" w:hAnsi="Times New Roman" w:cs="Times New Roman"/>
          <w:sz w:val="24"/>
          <w:szCs w:val="24"/>
        </w:rPr>
      </w:pPr>
      <w:r w:rsidRPr="000C73A5">
        <w:rPr>
          <w:rFonts w:ascii="Times New Roman" w:hAnsi="Times New Roman" w:cs="Times New Roman"/>
          <w:sz w:val="24"/>
          <w:szCs w:val="24"/>
        </w:rPr>
        <w:t xml:space="preserve">1) </w:t>
      </w:r>
      <w:r>
        <w:rPr>
          <w:rFonts w:ascii="Times New Roman" w:hAnsi="Times New Roman" w:cs="Times New Roman"/>
          <w:sz w:val="24"/>
          <w:szCs w:val="24"/>
        </w:rPr>
        <w:t>Primer párrafo</w:t>
      </w:r>
    </w:p>
    <w:p w:rsidR="000C73A5" w:rsidRDefault="00EC5BC8" w:rsidP="000C73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cita, escribiría coma después de </w:t>
      </w:r>
      <w:r>
        <w:rPr>
          <w:rFonts w:ascii="Times New Roman" w:hAnsi="Times New Roman" w:cs="Times New Roman"/>
          <w:i/>
          <w:sz w:val="24"/>
          <w:szCs w:val="24"/>
        </w:rPr>
        <w:t>hombre</w:t>
      </w:r>
      <w:r>
        <w:rPr>
          <w:rFonts w:ascii="Times New Roman" w:hAnsi="Times New Roman" w:cs="Times New Roman"/>
          <w:sz w:val="24"/>
          <w:szCs w:val="24"/>
        </w:rPr>
        <w:t xml:space="preserve"> (sí, puede omitirse). Y en la nota a pie de página, falta el punto final (también aquí puede omitirse los datos de la editorial y el año de edición). </w:t>
      </w:r>
    </w:p>
    <w:p w:rsidR="00EC5BC8" w:rsidRDefault="00A65721" w:rsidP="000C73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9: después de </w:t>
      </w:r>
      <w:r>
        <w:rPr>
          <w:rFonts w:ascii="Times New Roman" w:hAnsi="Times New Roman" w:cs="Times New Roman"/>
          <w:i/>
          <w:sz w:val="24"/>
          <w:szCs w:val="24"/>
        </w:rPr>
        <w:t>almidonado</w:t>
      </w:r>
      <w:r>
        <w:rPr>
          <w:rFonts w:ascii="Times New Roman" w:hAnsi="Times New Roman" w:cs="Times New Roman"/>
          <w:sz w:val="24"/>
          <w:szCs w:val="24"/>
        </w:rPr>
        <w:t xml:space="preserve">, se escribe coma. </w:t>
      </w:r>
    </w:p>
    <w:p w:rsidR="00A65721" w:rsidRDefault="00A65721" w:rsidP="000C73A5">
      <w:pPr>
        <w:spacing w:after="0" w:line="360" w:lineRule="auto"/>
        <w:jc w:val="both"/>
        <w:rPr>
          <w:rFonts w:ascii="Times New Roman" w:hAnsi="Times New Roman" w:cs="Times New Roman"/>
          <w:sz w:val="24"/>
          <w:szCs w:val="24"/>
        </w:rPr>
      </w:pPr>
    </w:p>
    <w:p w:rsidR="00571292" w:rsidRDefault="00571292" w:rsidP="00571292">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27</w:t>
      </w:r>
    </w:p>
    <w:p w:rsidR="00571292" w:rsidRDefault="00791D28" w:rsidP="000C73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AC270D">
        <w:rPr>
          <w:rFonts w:ascii="Times New Roman" w:hAnsi="Times New Roman" w:cs="Times New Roman"/>
          <w:sz w:val="24"/>
          <w:szCs w:val="24"/>
        </w:rPr>
        <w:t>Segundo párrafo</w:t>
      </w:r>
    </w:p>
    <w:p w:rsidR="00AC270D" w:rsidRDefault="00AC270D" w:rsidP="000C73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3: la palabra </w:t>
      </w:r>
      <w:r>
        <w:rPr>
          <w:rFonts w:ascii="Times New Roman" w:hAnsi="Times New Roman" w:cs="Times New Roman"/>
          <w:i/>
          <w:sz w:val="24"/>
          <w:szCs w:val="24"/>
        </w:rPr>
        <w:t>jogging</w:t>
      </w:r>
      <w:r>
        <w:rPr>
          <w:rFonts w:ascii="Times New Roman" w:hAnsi="Times New Roman" w:cs="Times New Roman"/>
          <w:sz w:val="24"/>
          <w:szCs w:val="24"/>
        </w:rPr>
        <w:t xml:space="preserve"> se escribe en cursivas.</w:t>
      </w:r>
    </w:p>
    <w:p w:rsidR="009615B8" w:rsidRDefault="009615B8" w:rsidP="000C73A5">
      <w:pPr>
        <w:spacing w:after="0" w:line="360" w:lineRule="auto"/>
        <w:jc w:val="both"/>
        <w:rPr>
          <w:rFonts w:ascii="Times New Roman" w:hAnsi="Times New Roman" w:cs="Times New Roman"/>
          <w:sz w:val="24"/>
          <w:szCs w:val="24"/>
        </w:rPr>
      </w:pPr>
    </w:p>
    <w:p w:rsidR="009615B8" w:rsidRDefault="009615B8" w:rsidP="009615B8">
      <w:p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Correcciones de la página 28</w:t>
      </w:r>
    </w:p>
    <w:p w:rsidR="009615B8" w:rsidRDefault="009615B8" w:rsidP="009615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Última línea: en lugar de </w:t>
      </w:r>
      <w:r>
        <w:rPr>
          <w:rFonts w:ascii="Times New Roman" w:hAnsi="Times New Roman" w:cs="Times New Roman"/>
          <w:i/>
          <w:sz w:val="24"/>
          <w:szCs w:val="24"/>
        </w:rPr>
        <w:t>haya</w:t>
      </w:r>
      <w:r>
        <w:rPr>
          <w:rFonts w:ascii="Times New Roman" w:hAnsi="Times New Roman" w:cs="Times New Roman"/>
          <w:sz w:val="24"/>
          <w:szCs w:val="24"/>
        </w:rPr>
        <w:t xml:space="preserve">, </w:t>
      </w:r>
      <w:r>
        <w:rPr>
          <w:rFonts w:ascii="Times New Roman" w:hAnsi="Times New Roman" w:cs="Times New Roman"/>
          <w:i/>
          <w:sz w:val="24"/>
          <w:szCs w:val="24"/>
        </w:rPr>
        <w:t>hubiera</w:t>
      </w:r>
      <w:r>
        <w:rPr>
          <w:rFonts w:ascii="Times New Roman" w:hAnsi="Times New Roman" w:cs="Times New Roman"/>
          <w:sz w:val="24"/>
          <w:szCs w:val="24"/>
        </w:rPr>
        <w:t>. “… y no le hacía gracia que hubiera un intruso…”</w:t>
      </w:r>
      <w:r w:rsidR="00CA0453">
        <w:rPr>
          <w:rFonts w:ascii="Times New Roman" w:hAnsi="Times New Roman" w:cs="Times New Roman"/>
          <w:sz w:val="24"/>
          <w:szCs w:val="24"/>
        </w:rPr>
        <w:t xml:space="preserve"> (</w:t>
      </w:r>
      <w:proofErr w:type="gramStart"/>
      <w:r w:rsidR="00CA0453">
        <w:rPr>
          <w:rFonts w:ascii="Times New Roman" w:hAnsi="Times New Roman" w:cs="Times New Roman"/>
          <w:sz w:val="24"/>
          <w:szCs w:val="24"/>
        </w:rPr>
        <w:t>se</w:t>
      </w:r>
      <w:proofErr w:type="gramEnd"/>
      <w:r w:rsidR="00CA0453">
        <w:rPr>
          <w:rFonts w:ascii="Times New Roman" w:hAnsi="Times New Roman" w:cs="Times New Roman"/>
          <w:sz w:val="24"/>
          <w:szCs w:val="24"/>
        </w:rPr>
        <w:t xml:space="preserve"> narra en pasado, no en presente). </w:t>
      </w:r>
    </w:p>
    <w:p w:rsidR="005D1E41" w:rsidRDefault="005D1E41" w:rsidP="009615B8">
      <w:pPr>
        <w:spacing w:after="0" w:line="360" w:lineRule="auto"/>
        <w:jc w:val="both"/>
        <w:rPr>
          <w:rFonts w:ascii="Times New Roman" w:hAnsi="Times New Roman" w:cs="Times New Roman"/>
          <w:sz w:val="24"/>
          <w:szCs w:val="24"/>
        </w:rPr>
      </w:pPr>
    </w:p>
    <w:p w:rsidR="00ED3B04" w:rsidRDefault="00ED3B04" w:rsidP="009615B8">
      <w:pPr>
        <w:spacing w:after="0" w:line="360" w:lineRule="auto"/>
        <w:jc w:val="both"/>
        <w:rPr>
          <w:rFonts w:ascii="Times New Roman" w:hAnsi="Times New Roman" w:cs="Times New Roman"/>
          <w:sz w:val="24"/>
          <w:szCs w:val="24"/>
        </w:rPr>
      </w:pPr>
    </w:p>
    <w:p w:rsidR="00ED3B04" w:rsidRDefault="00ED3B04" w:rsidP="009615B8">
      <w:pPr>
        <w:spacing w:after="0" w:line="360" w:lineRule="auto"/>
        <w:jc w:val="both"/>
        <w:rPr>
          <w:rFonts w:ascii="Times New Roman" w:hAnsi="Times New Roman" w:cs="Times New Roman"/>
          <w:sz w:val="24"/>
          <w:szCs w:val="24"/>
        </w:rPr>
      </w:pPr>
    </w:p>
    <w:p w:rsidR="005D1E41" w:rsidRDefault="005D1E41" w:rsidP="009615B8">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30</w:t>
      </w:r>
    </w:p>
    <w:p w:rsidR="00A55907" w:rsidRDefault="005D1E41" w:rsidP="009615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4242B7">
        <w:rPr>
          <w:rFonts w:ascii="Times New Roman" w:hAnsi="Times New Roman" w:cs="Times New Roman"/>
          <w:sz w:val="24"/>
          <w:szCs w:val="24"/>
        </w:rPr>
        <w:t>Penúltimo párrafo (el segundo contando de abajo hacia arriba)</w:t>
      </w:r>
    </w:p>
    <w:p w:rsidR="005D1E41" w:rsidRDefault="00A55907" w:rsidP="009615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Línea 3:</w:t>
      </w:r>
      <w:r w:rsidR="004242B7">
        <w:rPr>
          <w:rFonts w:ascii="Times New Roman" w:hAnsi="Times New Roman" w:cs="Times New Roman"/>
          <w:sz w:val="24"/>
          <w:szCs w:val="24"/>
        </w:rPr>
        <w:t xml:space="preserve"> en lugar de </w:t>
      </w:r>
      <w:r w:rsidR="004242B7">
        <w:rPr>
          <w:rFonts w:ascii="Times New Roman" w:hAnsi="Times New Roman" w:cs="Times New Roman"/>
          <w:i/>
          <w:sz w:val="24"/>
          <w:szCs w:val="24"/>
        </w:rPr>
        <w:t>ahondaron</w:t>
      </w:r>
      <w:r w:rsidR="004242B7">
        <w:rPr>
          <w:rFonts w:ascii="Times New Roman" w:hAnsi="Times New Roman" w:cs="Times New Roman"/>
          <w:sz w:val="24"/>
          <w:szCs w:val="24"/>
        </w:rPr>
        <w:t xml:space="preserve">, corresponde </w:t>
      </w:r>
      <w:r w:rsidR="004242B7" w:rsidRPr="004242B7">
        <w:rPr>
          <w:rFonts w:ascii="Times New Roman" w:hAnsi="Times New Roman" w:cs="Times New Roman"/>
          <w:sz w:val="24"/>
          <w:szCs w:val="24"/>
        </w:rPr>
        <w:t>el subjuntivo,</w:t>
      </w:r>
      <w:r w:rsidR="004242B7">
        <w:rPr>
          <w:rFonts w:ascii="Times New Roman" w:hAnsi="Times New Roman" w:cs="Times New Roman"/>
          <w:sz w:val="24"/>
          <w:szCs w:val="24"/>
        </w:rPr>
        <w:t xml:space="preserve"> </w:t>
      </w:r>
      <w:r w:rsidR="004242B7">
        <w:rPr>
          <w:rFonts w:ascii="Times New Roman" w:hAnsi="Times New Roman" w:cs="Times New Roman"/>
          <w:i/>
          <w:sz w:val="24"/>
          <w:szCs w:val="24"/>
        </w:rPr>
        <w:t>ahondaran</w:t>
      </w:r>
      <w:r w:rsidR="004242B7">
        <w:rPr>
          <w:rFonts w:ascii="Times New Roman" w:hAnsi="Times New Roman" w:cs="Times New Roman"/>
          <w:sz w:val="24"/>
          <w:szCs w:val="24"/>
        </w:rPr>
        <w:t xml:space="preserve">. </w:t>
      </w:r>
      <w:r w:rsidR="00022967">
        <w:rPr>
          <w:rFonts w:ascii="Times New Roman" w:hAnsi="Times New Roman" w:cs="Times New Roman"/>
          <w:sz w:val="24"/>
          <w:szCs w:val="24"/>
        </w:rPr>
        <w:t xml:space="preserve">“… para que los compañeros </w:t>
      </w:r>
      <w:r w:rsidR="00022967" w:rsidRPr="00022967">
        <w:rPr>
          <w:rFonts w:ascii="Times New Roman" w:hAnsi="Times New Roman" w:cs="Times New Roman"/>
          <w:b/>
          <w:sz w:val="24"/>
          <w:szCs w:val="24"/>
        </w:rPr>
        <w:t>ahondaran</w:t>
      </w:r>
      <w:r w:rsidR="00022967">
        <w:rPr>
          <w:rFonts w:ascii="Times New Roman" w:hAnsi="Times New Roman" w:cs="Times New Roman"/>
          <w:sz w:val="24"/>
          <w:szCs w:val="24"/>
        </w:rPr>
        <w:t xml:space="preserve"> en su relación”.</w:t>
      </w:r>
      <w:r w:rsidR="004242B7" w:rsidRPr="004242B7">
        <w:rPr>
          <w:rFonts w:ascii="Times New Roman" w:hAnsi="Times New Roman" w:cs="Times New Roman"/>
          <w:sz w:val="24"/>
          <w:szCs w:val="24"/>
        </w:rPr>
        <w:t xml:space="preserve"> </w:t>
      </w:r>
    </w:p>
    <w:p w:rsidR="00CD21AC" w:rsidRDefault="00A55907" w:rsidP="000C73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hay un pronombre demás, </w:t>
      </w:r>
      <w:r>
        <w:rPr>
          <w:rFonts w:ascii="Times New Roman" w:hAnsi="Times New Roman" w:cs="Times New Roman"/>
          <w:i/>
          <w:sz w:val="24"/>
          <w:szCs w:val="24"/>
        </w:rPr>
        <w:t>lo</w:t>
      </w:r>
      <w:r>
        <w:rPr>
          <w:rFonts w:ascii="Times New Roman" w:hAnsi="Times New Roman" w:cs="Times New Roman"/>
          <w:sz w:val="24"/>
          <w:szCs w:val="24"/>
        </w:rPr>
        <w:t xml:space="preserve">. Debe decir: “… esta nunca aumentó </w:t>
      </w:r>
      <w:r w:rsidRPr="00A55907">
        <w:rPr>
          <w:rFonts w:ascii="Times New Roman" w:hAnsi="Times New Roman" w:cs="Times New Roman"/>
          <w:b/>
          <w:sz w:val="24"/>
          <w:szCs w:val="24"/>
        </w:rPr>
        <w:t>bastante su temperatura</w:t>
      </w:r>
      <w:r>
        <w:rPr>
          <w:rFonts w:ascii="Times New Roman" w:hAnsi="Times New Roman" w:cs="Times New Roman"/>
          <w:sz w:val="24"/>
          <w:szCs w:val="24"/>
        </w:rPr>
        <w:t xml:space="preserve"> como…” (</w:t>
      </w:r>
      <w:proofErr w:type="gramStart"/>
      <w:r>
        <w:rPr>
          <w:rFonts w:ascii="Times New Roman" w:hAnsi="Times New Roman" w:cs="Times New Roman"/>
          <w:sz w:val="24"/>
          <w:szCs w:val="24"/>
        </w:rPr>
        <w:t>aquí</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bastante </w:t>
      </w:r>
      <w:r>
        <w:rPr>
          <w:rFonts w:ascii="Times New Roman" w:hAnsi="Times New Roman" w:cs="Times New Roman"/>
          <w:sz w:val="24"/>
          <w:szCs w:val="24"/>
        </w:rPr>
        <w:t xml:space="preserve">es adverbio y modifica al verbo </w:t>
      </w:r>
      <w:r>
        <w:rPr>
          <w:rFonts w:ascii="Times New Roman" w:hAnsi="Times New Roman" w:cs="Times New Roman"/>
          <w:i/>
          <w:sz w:val="24"/>
          <w:szCs w:val="24"/>
        </w:rPr>
        <w:t>aumentar</w:t>
      </w:r>
      <w:r>
        <w:rPr>
          <w:rFonts w:ascii="Times New Roman" w:hAnsi="Times New Roman" w:cs="Times New Roman"/>
          <w:sz w:val="24"/>
          <w:szCs w:val="24"/>
        </w:rPr>
        <w:t xml:space="preserve">), o bien, “… esta nunca aumentó </w:t>
      </w:r>
      <w:r>
        <w:rPr>
          <w:rFonts w:ascii="Times New Roman" w:hAnsi="Times New Roman" w:cs="Times New Roman"/>
          <w:b/>
          <w:sz w:val="24"/>
          <w:szCs w:val="24"/>
        </w:rPr>
        <w:t xml:space="preserve">bastante temperatura </w:t>
      </w:r>
      <w:r>
        <w:rPr>
          <w:rFonts w:ascii="Times New Roman" w:hAnsi="Times New Roman" w:cs="Times New Roman"/>
          <w:sz w:val="24"/>
          <w:szCs w:val="24"/>
        </w:rPr>
        <w:t>como…” (</w:t>
      </w:r>
      <w:proofErr w:type="gramStart"/>
      <w:r>
        <w:rPr>
          <w:rFonts w:ascii="Times New Roman" w:hAnsi="Times New Roman" w:cs="Times New Roman"/>
          <w:sz w:val="24"/>
          <w:szCs w:val="24"/>
        </w:rPr>
        <w:t>aquí</w:t>
      </w:r>
      <w:proofErr w:type="gramEnd"/>
      <w:r>
        <w:rPr>
          <w:rFonts w:ascii="Times New Roman" w:hAnsi="Times New Roman" w:cs="Times New Roman"/>
          <w:sz w:val="24"/>
          <w:szCs w:val="24"/>
        </w:rPr>
        <w:t xml:space="preserve">, en cambio, </w:t>
      </w:r>
      <w:r>
        <w:rPr>
          <w:rFonts w:ascii="Times New Roman" w:hAnsi="Times New Roman" w:cs="Times New Roman"/>
          <w:i/>
          <w:sz w:val="24"/>
          <w:szCs w:val="24"/>
        </w:rPr>
        <w:t xml:space="preserve">bastante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adjetivo y modifica al sustantivo </w:t>
      </w:r>
      <w:r>
        <w:rPr>
          <w:rFonts w:ascii="Times New Roman" w:hAnsi="Times New Roman" w:cs="Times New Roman"/>
          <w:i/>
          <w:sz w:val="24"/>
          <w:szCs w:val="24"/>
        </w:rPr>
        <w:t>temperatura</w:t>
      </w:r>
      <w:r>
        <w:rPr>
          <w:rFonts w:ascii="Times New Roman" w:hAnsi="Times New Roman" w:cs="Times New Roman"/>
          <w:sz w:val="24"/>
          <w:szCs w:val="24"/>
        </w:rPr>
        <w:t xml:space="preserve">).  Ambas expresiones son correctas. Solo hay que elegir. </w:t>
      </w:r>
    </w:p>
    <w:p w:rsidR="003970D1" w:rsidRDefault="003970D1" w:rsidP="000C73A5">
      <w:pPr>
        <w:spacing w:after="0" w:line="360" w:lineRule="auto"/>
        <w:jc w:val="both"/>
        <w:rPr>
          <w:rFonts w:ascii="Times New Roman" w:hAnsi="Times New Roman" w:cs="Times New Roman"/>
          <w:sz w:val="24"/>
          <w:szCs w:val="24"/>
        </w:rPr>
      </w:pPr>
    </w:p>
    <w:p w:rsidR="003970D1" w:rsidRDefault="003970D1" w:rsidP="000C73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18 de enero de 2016</w:t>
      </w:r>
    </w:p>
    <w:p w:rsidR="006A23C4" w:rsidRDefault="00CD21AC" w:rsidP="00CD21AC">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w:t>
      </w:r>
      <w:r w:rsidR="006A23C4">
        <w:rPr>
          <w:rFonts w:ascii="Times New Roman" w:hAnsi="Times New Roman" w:cs="Times New Roman"/>
          <w:sz w:val="24"/>
          <w:szCs w:val="24"/>
          <w:u w:val="single"/>
        </w:rPr>
        <w:t xml:space="preserve"> 35</w:t>
      </w:r>
    </w:p>
    <w:p w:rsidR="00CD21AC" w:rsidRPr="003970D1" w:rsidRDefault="0016740D" w:rsidP="00CD21AC">
      <w:pPr>
        <w:spacing w:after="0" w:line="360" w:lineRule="auto"/>
        <w:jc w:val="both"/>
        <w:rPr>
          <w:rFonts w:ascii="Times New Roman" w:hAnsi="Times New Roman" w:cs="Times New Roman"/>
        </w:rPr>
      </w:pPr>
      <w:r>
        <w:rPr>
          <w:rFonts w:ascii="Times New Roman" w:hAnsi="Times New Roman" w:cs="Times New Roman"/>
          <w:sz w:val="24"/>
          <w:szCs w:val="24"/>
        </w:rPr>
        <w:t xml:space="preserve">   </w:t>
      </w:r>
      <w:r w:rsidR="00A34F14">
        <w:rPr>
          <w:rFonts w:ascii="Times New Roman" w:hAnsi="Times New Roman" w:cs="Times New Roman"/>
          <w:sz w:val="24"/>
          <w:szCs w:val="24"/>
        </w:rPr>
        <w:t xml:space="preserve">Introducción (frase en cursiva): lo correcto en la lengua escrita en no repetir el objeto directo. En este caso, habría que elegir entre “a Guido” y el pronombre </w:t>
      </w:r>
      <w:r w:rsidR="00A34F14">
        <w:rPr>
          <w:rFonts w:ascii="Times New Roman" w:hAnsi="Times New Roman" w:cs="Times New Roman"/>
          <w:i/>
          <w:sz w:val="24"/>
          <w:szCs w:val="24"/>
        </w:rPr>
        <w:t>lo</w:t>
      </w:r>
      <w:r w:rsidR="00A34F14">
        <w:rPr>
          <w:rFonts w:ascii="Times New Roman" w:hAnsi="Times New Roman" w:cs="Times New Roman"/>
          <w:sz w:val="24"/>
          <w:szCs w:val="24"/>
        </w:rPr>
        <w:t>. Por ejemplo: “Conozco a Guido de la primaria, pero hasta esa noche no lo había vuelto a ver”.</w:t>
      </w:r>
      <w:r w:rsidR="00882B09">
        <w:rPr>
          <w:rFonts w:ascii="Times New Roman" w:hAnsi="Times New Roman" w:cs="Times New Roman"/>
          <w:sz w:val="24"/>
          <w:szCs w:val="24"/>
        </w:rPr>
        <w:t xml:space="preserve">    </w:t>
      </w:r>
      <w:r w:rsidR="00CD21AC">
        <w:rPr>
          <w:rFonts w:ascii="Times New Roman" w:hAnsi="Times New Roman" w:cs="Times New Roman"/>
          <w:sz w:val="24"/>
          <w:szCs w:val="24"/>
          <w:u w:val="single"/>
        </w:rPr>
        <w:t xml:space="preserve"> </w:t>
      </w:r>
    </w:p>
    <w:p w:rsidR="00DB4EAF" w:rsidRDefault="00DB4EAF" w:rsidP="00FD0B28">
      <w:pPr>
        <w:spacing w:after="0" w:line="360" w:lineRule="auto"/>
        <w:jc w:val="both"/>
        <w:rPr>
          <w:rFonts w:ascii="Times New Roman" w:hAnsi="Times New Roman" w:cs="Times New Roman"/>
          <w:sz w:val="24"/>
          <w:szCs w:val="24"/>
        </w:rPr>
      </w:pPr>
    </w:p>
    <w:p w:rsidR="00ED09AD" w:rsidRDefault="00DB4EAF" w:rsidP="00DB4EA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w:t>
      </w:r>
      <w:r w:rsidR="00ED09AD">
        <w:rPr>
          <w:rFonts w:ascii="Times New Roman" w:hAnsi="Times New Roman" w:cs="Times New Roman"/>
          <w:sz w:val="24"/>
          <w:szCs w:val="24"/>
          <w:u w:val="single"/>
        </w:rPr>
        <w:t xml:space="preserve"> 36</w:t>
      </w:r>
    </w:p>
    <w:p w:rsidR="00D17513" w:rsidRDefault="00811664" w:rsidP="00DB4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17513">
        <w:rPr>
          <w:rFonts w:ascii="Times New Roman" w:hAnsi="Times New Roman" w:cs="Times New Roman"/>
          <w:sz w:val="24"/>
          <w:szCs w:val="24"/>
        </w:rPr>
        <w:t>Primer párrafo</w:t>
      </w:r>
    </w:p>
    <w:p w:rsidR="00F86B23" w:rsidRPr="00BD1DED" w:rsidRDefault="00D17513" w:rsidP="00DB4EAF">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Línea 7: </w:t>
      </w:r>
      <w:r w:rsidR="00ED3B04">
        <w:rPr>
          <w:rFonts w:ascii="Times New Roman" w:hAnsi="Times New Roman" w:cs="Times New Roman"/>
          <w:sz w:val="24"/>
          <w:szCs w:val="24"/>
        </w:rPr>
        <w:t xml:space="preserve">no se escribe punto final después del signo de exclamación. </w:t>
      </w:r>
      <w:r w:rsidR="00ED3B04" w:rsidRPr="00BD1DED">
        <w:rPr>
          <w:rFonts w:ascii="Times New Roman" w:hAnsi="Times New Roman" w:cs="Times New Roman"/>
          <w:i/>
          <w:sz w:val="24"/>
          <w:szCs w:val="24"/>
        </w:rPr>
        <w:t>“¡¡¡El tío Juanjo tiene sangre en la cara</w:t>
      </w:r>
      <w:r w:rsidR="00ED3B04" w:rsidRPr="00BD1DED">
        <w:rPr>
          <w:rFonts w:ascii="Times New Roman" w:hAnsi="Times New Roman" w:cs="Times New Roman"/>
          <w:b/>
          <w:i/>
          <w:sz w:val="24"/>
          <w:szCs w:val="24"/>
        </w:rPr>
        <w:t>!!!</w:t>
      </w:r>
      <w:r w:rsidR="00BD1DED" w:rsidRPr="00BD1DED">
        <w:rPr>
          <w:rFonts w:ascii="Times New Roman" w:hAnsi="Times New Roman" w:cs="Times New Roman"/>
          <w:b/>
          <w:i/>
          <w:sz w:val="24"/>
          <w:szCs w:val="24"/>
        </w:rPr>
        <w:t>”</w:t>
      </w:r>
      <w:r w:rsidR="00F86B23" w:rsidRPr="00BD1DED">
        <w:rPr>
          <w:rFonts w:ascii="Times New Roman" w:hAnsi="Times New Roman" w:cs="Times New Roman"/>
          <w:b/>
          <w:i/>
          <w:sz w:val="24"/>
          <w:szCs w:val="24"/>
        </w:rPr>
        <w:t xml:space="preserve"> </w:t>
      </w:r>
      <w:r w:rsidR="00F86B23" w:rsidRPr="00BD1DED">
        <w:rPr>
          <w:rFonts w:ascii="Times New Roman" w:hAnsi="Times New Roman" w:cs="Times New Roman"/>
          <w:i/>
          <w:sz w:val="24"/>
          <w:szCs w:val="24"/>
        </w:rPr>
        <w:t>Siento que me pongo pálido.</w:t>
      </w:r>
    </w:p>
    <w:p w:rsidR="00DB4EAF" w:rsidRDefault="00DB4EAF" w:rsidP="00FD0B28">
      <w:pPr>
        <w:spacing w:after="0" w:line="360" w:lineRule="auto"/>
        <w:jc w:val="both"/>
        <w:rPr>
          <w:rFonts w:ascii="Times New Roman" w:hAnsi="Times New Roman" w:cs="Times New Roman"/>
          <w:sz w:val="24"/>
          <w:szCs w:val="24"/>
        </w:rPr>
      </w:pPr>
    </w:p>
    <w:p w:rsidR="00DB4EAF" w:rsidRPr="0077348B" w:rsidRDefault="00DB4EAF" w:rsidP="00DB4EAF">
      <w:p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Correcciones de la página</w:t>
      </w:r>
      <w:r w:rsidR="00533C7A">
        <w:rPr>
          <w:rFonts w:ascii="Times New Roman" w:hAnsi="Times New Roman" w:cs="Times New Roman"/>
          <w:sz w:val="24"/>
          <w:szCs w:val="24"/>
          <w:u w:val="single"/>
        </w:rPr>
        <w:t xml:space="preserve"> 37</w:t>
      </w:r>
      <w:r>
        <w:rPr>
          <w:rFonts w:ascii="Times New Roman" w:hAnsi="Times New Roman" w:cs="Times New Roman"/>
          <w:sz w:val="24"/>
          <w:szCs w:val="24"/>
          <w:u w:val="single"/>
        </w:rPr>
        <w:t xml:space="preserve"> </w:t>
      </w:r>
    </w:p>
    <w:p w:rsidR="00533C7A" w:rsidRDefault="00533C7A" w:rsidP="00533C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DB4EAF" w:rsidRPr="003D3E6B" w:rsidRDefault="00533C7A" w:rsidP="00533C7A">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Línea 7: no se escribe punto final después del signo de </w:t>
      </w:r>
      <w:r w:rsidR="00DA4786">
        <w:rPr>
          <w:rFonts w:ascii="Times New Roman" w:hAnsi="Times New Roman" w:cs="Times New Roman"/>
          <w:sz w:val="24"/>
          <w:szCs w:val="24"/>
        </w:rPr>
        <w:t xml:space="preserve">interrogación ni se cierran las comillas porque aún el narrador sigue pensando. </w:t>
      </w:r>
      <w:r w:rsidR="003D3E6B">
        <w:rPr>
          <w:rFonts w:ascii="Times New Roman" w:hAnsi="Times New Roman" w:cs="Times New Roman"/>
          <w:i/>
          <w:sz w:val="24"/>
          <w:szCs w:val="24"/>
        </w:rPr>
        <w:t>“¿Qué culpa tiene…? ¿Qué culpa tiene la enfermera…?”</w:t>
      </w:r>
      <w:r w:rsidR="003D3E6B">
        <w:rPr>
          <w:rFonts w:ascii="Times New Roman" w:hAnsi="Times New Roman" w:cs="Times New Roman"/>
          <w:sz w:val="24"/>
          <w:szCs w:val="24"/>
        </w:rPr>
        <w:t xml:space="preserve"> (Los primeros puntos suspensivos son los que agregaría, ya que el discurso se interrumpe. Los otros, por supuesto, corresponde</w:t>
      </w:r>
      <w:r w:rsidR="00AA5F2C">
        <w:rPr>
          <w:rFonts w:ascii="Times New Roman" w:hAnsi="Times New Roman" w:cs="Times New Roman"/>
          <w:sz w:val="24"/>
          <w:szCs w:val="24"/>
        </w:rPr>
        <w:t>n</w:t>
      </w:r>
      <w:r w:rsidR="003D3E6B">
        <w:rPr>
          <w:rFonts w:ascii="Times New Roman" w:hAnsi="Times New Roman" w:cs="Times New Roman"/>
          <w:sz w:val="24"/>
          <w:szCs w:val="24"/>
        </w:rPr>
        <w:t xml:space="preserve"> a la abreviación de lo que se cita).</w:t>
      </w:r>
      <w:r w:rsidR="003D3E6B">
        <w:rPr>
          <w:rFonts w:ascii="Times New Roman" w:hAnsi="Times New Roman" w:cs="Times New Roman"/>
          <w:i/>
          <w:sz w:val="24"/>
          <w:szCs w:val="24"/>
        </w:rPr>
        <w:t xml:space="preserve"> </w:t>
      </w:r>
    </w:p>
    <w:p w:rsidR="00DB4EAF" w:rsidRDefault="00DB4EAF" w:rsidP="00FD0B28">
      <w:pPr>
        <w:spacing w:after="0" w:line="360" w:lineRule="auto"/>
        <w:jc w:val="both"/>
        <w:rPr>
          <w:rFonts w:ascii="Times New Roman" w:hAnsi="Times New Roman" w:cs="Times New Roman"/>
          <w:sz w:val="24"/>
          <w:szCs w:val="24"/>
        </w:rPr>
      </w:pPr>
    </w:p>
    <w:p w:rsidR="00AA5F2C" w:rsidRDefault="00AA5F2C" w:rsidP="00FD0B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Segundo párrafo</w:t>
      </w:r>
    </w:p>
    <w:p w:rsidR="00AA5F2C" w:rsidRPr="00AA5F2C" w:rsidRDefault="00AA5F2C" w:rsidP="00FD0B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agregaría la preposición. “Vamos a una de esas </w:t>
      </w:r>
      <w:r>
        <w:rPr>
          <w:rFonts w:ascii="Times New Roman" w:hAnsi="Times New Roman" w:cs="Times New Roman"/>
          <w:b/>
          <w:sz w:val="24"/>
          <w:szCs w:val="24"/>
        </w:rPr>
        <w:t>de</w:t>
      </w:r>
      <w:r>
        <w:rPr>
          <w:rFonts w:ascii="Times New Roman" w:hAnsi="Times New Roman" w:cs="Times New Roman"/>
          <w:sz w:val="24"/>
          <w:szCs w:val="24"/>
        </w:rPr>
        <w:t xml:space="preserve"> veinticuatro horas”. </w:t>
      </w:r>
    </w:p>
    <w:p w:rsidR="00EC7A84" w:rsidRDefault="00DB4EAF" w:rsidP="008F505B">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w:t>
      </w:r>
      <w:r w:rsidR="00EC7A84">
        <w:rPr>
          <w:rFonts w:ascii="Times New Roman" w:hAnsi="Times New Roman" w:cs="Times New Roman"/>
          <w:sz w:val="24"/>
          <w:szCs w:val="24"/>
          <w:u w:val="single"/>
        </w:rPr>
        <w:t xml:space="preserve"> 38</w:t>
      </w:r>
    </w:p>
    <w:p w:rsidR="008F505B" w:rsidRDefault="008F505B" w:rsidP="008F50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DB4EAF" w:rsidRPr="008F505B" w:rsidRDefault="008F505B" w:rsidP="008F50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Líneas 3 y 4: diría “La antitetánica</w:t>
      </w:r>
      <w:r w:rsidRPr="008F505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no dice la concentración”. Usaría los puntos suspensivos porque se trata de la lengua oral. De otro modo, hay que cambiar la frase y hacerla apta para la escritura: “No dice la concentración de la antitetánica”. </w:t>
      </w:r>
    </w:p>
    <w:p w:rsidR="00DB4EAF" w:rsidRDefault="00DB4EAF" w:rsidP="00FD0B28">
      <w:pPr>
        <w:spacing w:after="0" w:line="360" w:lineRule="auto"/>
        <w:jc w:val="both"/>
        <w:rPr>
          <w:rFonts w:ascii="Times New Roman" w:hAnsi="Times New Roman" w:cs="Times New Roman"/>
          <w:sz w:val="24"/>
          <w:szCs w:val="24"/>
        </w:rPr>
      </w:pPr>
    </w:p>
    <w:p w:rsidR="006975A4" w:rsidRDefault="00DB4EAF" w:rsidP="00DB4EA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w:t>
      </w:r>
      <w:r w:rsidR="006975A4">
        <w:rPr>
          <w:rFonts w:ascii="Times New Roman" w:hAnsi="Times New Roman" w:cs="Times New Roman"/>
          <w:sz w:val="24"/>
          <w:szCs w:val="24"/>
          <w:u w:val="single"/>
        </w:rPr>
        <w:t xml:space="preserve"> 45</w:t>
      </w:r>
    </w:p>
    <w:p w:rsidR="008A5E67" w:rsidRDefault="008A5E67" w:rsidP="00DB4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B71FF1" w:rsidRDefault="008A5E67" w:rsidP="00DB4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w:t>
      </w:r>
      <w:r w:rsidR="00B71FF1">
        <w:rPr>
          <w:rFonts w:ascii="Times New Roman" w:hAnsi="Times New Roman" w:cs="Times New Roman"/>
          <w:i/>
          <w:sz w:val="24"/>
          <w:szCs w:val="24"/>
        </w:rPr>
        <w:t xml:space="preserve">encontraron </w:t>
      </w:r>
      <w:r w:rsidR="00B71FF1">
        <w:rPr>
          <w:rFonts w:ascii="Times New Roman" w:hAnsi="Times New Roman" w:cs="Times New Roman"/>
          <w:sz w:val="24"/>
          <w:szCs w:val="24"/>
        </w:rPr>
        <w:t xml:space="preserve">en lugar de </w:t>
      </w:r>
      <w:r w:rsidR="00B71FF1">
        <w:rPr>
          <w:rFonts w:ascii="Times New Roman" w:hAnsi="Times New Roman" w:cs="Times New Roman"/>
          <w:i/>
          <w:sz w:val="24"/>
          <w:szCs w:val="24"/>
        </w:rPr>
        <w:t>encontrar</w:t>
      </w:r>
      <w:r w:rsidR="00B71FF1">
        <w:rPr>
          <w:rFonts w:ascii="Times New Roman" w:hAnsi="Times New Roman" w:cs="Times New Roman"/>
          <w:sz w:val="24"/>
          <w:szCs w:val="24"/>
        </w:rPr>
        <w:t>.</w:t>
      </w:r>
    </w:p>
    <w:p w:rsidR="00471A4D" w:rsidRDefault="00471A4D" w:rsidP="00DB4EAF">
      <w:pPr>
        <w:spacing w:after="0" w:line="360" w:lineRule="auto"/>
        <w:jc w:val="both"/>
        <w:rPr>
          <w:rFonts w:ascii="Times New Roman" w:hAnsi="Times New Roman" w:cs="Times New Roman"/>
          <w:sz w:val="24"/>
          <w:szCs w:val="24"/>
        </w:rPr>
      </w:pPr>
    </w:p>
    <w:p w:rsidR="00471A4D" w:rsidRDefault="00471A4D" w:rsidP="00DB4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Cuarto párrafo</w:t>
      </w:r>
    </w:p>
    <w:p w:rsidR="00DB4EAF" w:rsidRPr="0077348B" w:rsidRDefault="00471A4D" w:rsidP="00DB4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2: después de </w:t>
      </w:r>
      <w:r>
        <w:rPr>
          <w:rFonts w:ascii="Times New Roman" w:hAnsi="Times New Roman" w:cs="Times New Roman"/>
          <w:i/>
          <w:sz w:val="24"/>
          <w:szCs w:val="24"/>
        </w:rPr>
        <w:t>ciudad</w:t>
      </w:r>
      <w:r>
        <w:rPr>
          <w:rFonts w:ascii="Times New Roman" w:hAnsi="Times New Roman" w:cs="Times New Roman"/>
          <w:sz w:val="24"/>
          <w:szCs w:val="24"/>
        </w:rPr>
        <w:t>, se escribe coma.</w:t>
      </w:r>
      <w:r w:rsidR="00DB4EAF">
        <w:rPr>
          <w:rFonts w:ascii="Times New Roman" w:hAnsi="Times New Roman" w:cs="Times New Roman"/>
          <w:sz w:val="24"/>
          <w:szCs w:val="24"/>
          <w:u w:val="single"/>
        </w:rPr>
        <w:t xml:space="preserve"> </w:t>
      </w:r>
    </w:p>
    <w:p w:rsidR="00DB4EAF" w:rsidRDefault="00DB4EAF" w:rsidP="005C37FB">
      <w:pPr>
        <w:spacing w:after="0" w:line="360" w:lineRule="auto"/>
        <w:jc w:val="both"/>
        <w:rPr>
          <w:rFonts w:ascii="Times New Roman" w:hAnsi="Times New Roman" w:cs="Times New Roman"/>
          <w:sz w:val="24"/>
          <w:szCs w:val="24"/>
        </w:rPr>
      </w:pPr>
    </w:p>
    <w:p w:rsidR="00147EE8" w:rsidRDefault="00DB4EAF" w:rsidP="005C37FB">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w:t>
      </w:r>
      <w:r w:rsidR="00147EE8">
        <w:rPr>
          <w:rFonts w:ascii="Times New Roman" w:hAnsi="Times New Roman" w:cs="Times New Roman"/>
          <w:sz w:val="24"/>
          <w:szCs w:val="24"/>
          <w:u w:val="single"/>
        </w:rPr>
        <w:t xml:space="preserve"> 46</w:t>
      </w:r>
    </w:p>
    <w:p w:rsidR="00DB4EAF" w:rsidRDefault="00147EE8" w:rsidP="005C37FB">
      <w:pPr>
        <w:spacing w:after="0" w:line="360" w:lineRule="auto"/>
        <w:jc w:val="both"/>
        <w:rPr>
          <w:rFonts w:ascii="Times New Roman" w:hAnsi="Times New Roman" w:cs="Times New Roman"/>
          <w:sz w:val="24"/>
          <w:szCs w:val="24"/>
        </w:rPr>
      </w:pPr>
      <w:r w:rsidRPr="00147EE8">
        <w:rPr>
          <w:rFonts w:ascii="Times New Roman" w:hAnsi="Times New Roman" w:cs="Times New Roman"/>
          <w:sz w:val="24"/>
          <w:szCs w:val="24"/>
        </w:rPr>
        <w:t xml:space="preserve">1) </w:t>
      </w:r>
      <w:r w:rsidR="00DB4EAF" w:rsidRPr="00147EE8">
        <w:rPr>
          <w:rFonts w:ascii="Times New Roman" w:hAnsi="Times New Roman" w:cs="Times New Roman"/>
          <w:sz w:val="24"/>
          <w:szCs w:val="24"/>
        </w:rPr>
        <w:t xml:space="preserve"> </w:t>
      </w:r>
      <w:r>
        <w:rPr>
          <w:rFonts w:ascii="Times New Roman" w:hAnsi="Times New Roman" w:cs="Times New Roman"/>
          <w:sz w:val="24"/>
          <w:szCs w:val="24"/>
        </w:rPr>
        <w:t>Primer párrafo</w:t>
      </w:r>
    </w:p>
    <w:p w:rsidR="00147EE8" w:rsidRDefault="00147EE8" w:rsidP="005C37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6: después de </w:t>
      </w:r>
      <w:r w:rsidRPr="00147EE8">
        <w:rPr>
          <w:rFonts w:ascii="Times New Roman" w:hAnsi="Times New Roman" w:cs="Times New Roman"/>
          <w:i/>
          <w:sz w:val="24"/>
          <w:szCs w:val="24"/>
        </w:rPr>
        <w:t>luego</w:t>
      </w:r>
      <w:r>
        <w:rPr>
          <w:rFonts w:ascii="Times New Roman" w:hAnsi="Times New Roman" w:cs="Times New Roman"/>
          <w:sz w:val="24"/>
          <w:szCs w:val="24"/>
        </w:rPr>
        <w:t>, se escribe coma.</w:t>
      </w:r>
    </w:p>
    <w:p w:rsidR="00EF140D" w:rsidRDefault="00EF140D" w:rsidP="005C37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Líneas 7 y 8: cambiaría los tiempos verbales por el pretérito perfecto simple, </w:t>
      </w:r>
      <w:r>
        <w:rPr>
          <w:rFonts w:ascii="Times New Roman" w:hAnsi="Times New Roman" w:cs="Times New Roman"/>
          <w:i/>
          <w:sz w:val="24"/>
          <w:szCs w:val="24"/>
        </w:rPr>
        <w:t xml:space="preserve">dio </w:t>
      </w:r>
      <w:r>
        <w:rPr>
          <w:rFonts w:ascii="Times New Roman" w:hAnsi="Times New Roman" w:cs="Times New Roman"/>
          <w:sz w:val="24"/>
          <w:szCs w:val="24"/>
        </w:rPr>
        <w:t xml:space="preserve">y  </w:t>
      </w:r>
      <w:r w:rsidRPr="00EF140D">
        <w:rPr>
          <w:rFonts w:ascii="Times New Roman" w:hAnsi="Times New Roman" w:cs="Times New Roman"/>
          <w:i/>
          <w:sz w:val="24"/>
          <w:szCs w:val="24"/>
        </w:rPr>
        <w:t>entregaron</w:t>
      </w:r>
      <w:r>
        <w:rPr>
          <w:rFonts w:ascii="Times New Roman" w:hAnsi="Times New Roman" w:cs="Times New Roman"/>
          <w:sz w:val="24"/>
          <w:szCs w:val="24"/>
        </w:rPr>
        <w:t xml:space="preserve">. </w:t>
      </w:r>
      <w:r w:rsidR="005C37FB">
        <w:rPr>
          <w:rFonts w:ascii="Times New Roman" w:hAnsi="Times New Roman" w:cs="Times New Roman"/>
          <w:sz w:val="24"/>
          <w:szCs w:val="24"/>
        </w:rPr>
        <w:t>“Luego</w:t>
      </w:r>
      <w:r w:rsidR="005C37FB">
        <w:rPr>
          <w:rFonts w:ascii="Times New Roman" w:hAnsi="Times New Roman" w:cs="Times New Roman"/>
          <w:b/>
          <w:sz w:val="24"/>
          <w:szCs w:val="24"/>
        </w:rPr>
        <w:t xml:space="preserve">, </w:t>
      </w:r>
      <w:r w:rsidR="005C37FB">
        <w:rPr>
          <w:rFonts w:ascii="Times New Roman" w:hAnsi="Times New Roman" w:cs="Times New Roman"/>
          <w:sz w:val="24"/>
          <w:szCs w:val="24"/>
        </w:rPr>
        <w:t xml:space="preserve">una de ellas, primera, la líder, dio un suave golpe de palmas y los dos mujeres que estaban con un hombre se </w:t>
      </w:r>
      <w:r w:rsidR="005C37FB" w:rsidRPr="005C37FB">
        <w:rPr>
          <w:rFonts w:ascii="Times New Roman" w:hAnsi="Times New Roman" w:cs="Times New Roman"/>
          <w:b/>
          <w:sz w:val="24"/>
          <w:szCs w:val="24"/>
        </w:rPr>
        <w:t>entregaron</w:t>
      </w:r>
      <w:r w:rsidR="005C37FB">
        <w:rPr>
          <w:rFonts w:ascii="Times New Roman" w:hAnsi="Times New Roman" w:cs="Times New Roman"/>
          <w:sz w:val="24"/>
          <w:szCs w:val="24"/>
        </w:rPr>
        <w:t xml:space="preserve"> a besar…</w:t>
      </w:r>
      <w:r w:rsidR="008D27D8">
        <w:rPr>
          <w:rFonts w:ascii="Times New Roman" w:hAnsi="Times New Roman" w:cs="Times New Roman"/>
          <w:sz w:val="24"/>
          <w:szCs w:val="24"/>
        </w:rPr>
        <w:t>” (</w:t>
      </w:r>
      <w:proofErr w:type="gramStart"/>
      <w:r w:rsidR="008D27D8">
        <w:rPr>
          <w:rFonts w:ascii="Times New Roman" w:hAnsi="Times New Roman" w:cs="Times New Roman"/>
          <w:sz w:val="24"/>
          <w:szCs w:val="24"/>
        </w:rPr>
        <w:t>tampoco</w:t>
      </w:r>
      <w:proofErr w:type="gramEnd"/>
      <w:r w:rsidR="008D27D8">
        <w:rPr>
          <w:rFonts w:ascii="Times New Roman" w:hAnsi="Times New Roman" w:cs="Times New Roman"/>
          <w:sz w:val="24"/>
          <w:szCs w:val="24"/>
        </w:rPr>
        <w:t xml:space="preserve"> se escribe coma después de </w:t>
      </w:r>
      <w:r w:rsidR="008D27D8">
        <w:rPr>
          <w:rFonts w:ascii="Times New Roman" w:hAnsi="Times New Roman" w:cs="Times New Roman"/>
          <w:i/>
          <w:sz w:val="24"/>
          <w:szCs w:val="24"/>
        </w:rPr>
        <w:t>hombre</w:t>
      </w:r>
      <w:r w:rsidR="008D27D8">
        <w:rPr>
          <w:rFonts w:ascii="Times New Roman" w:hAnsi="Times New Roman" w:cs="Times New Roman"/>
          <w:sz w:val="24"/>
          <w:szCs w:val="24"/>
        </w:rPr>
        <w:t xml:space="preserve"> porque no se separa el sujeto del predicado). </w:t>
      </w:r>
      <w:r w:rsidR="00662EAC">
        <w:rPr>
          <w:rFonts w:ascii="Times New Roman" w:hAnsi="Times New Roman" w:cs="Times New Roman"/>
          <w:sz w:val="24"/>
          <w:szCs w:val="24"/>
        </w:rPr>
        <w:t>Seguramente elegiste el pretérito imperfecto por la repetición</w:t>
      </w:r>
      <w:r w:rsidR="000646E7">
        <w:rPr>
          <w:rFonts w:ascii="Times New Roman" w:hAnsi="Times New Roman" w:cs="Times New Roman"/>
          <w:sz w:val="24"/>
          <w:szCs w:val="24"/>
        </w:rPr>
        <w:t xml:space="preserve"> del juego</w:t>
      </w:r>
      <w:r w:rsidR="00662EAC">
        <w:rPr>
          <w:rFonts w:ascii="Times New Roman" w:hAnsi="Times New Roman" w:cs="Times New Roman"/>
          <w:sz w:val="24"/>
          <w:szCs w:val="24"/>
        </w:rPr>
        <w:t>, pero el que corresponde es el pretérito perfecto simple, ya que se describe cómo era e</w:t>
      </w:r>
      <w:r w:rsidR="000646E7">
        <w:rPr>
          <w:rFonts w:ascii="Times New Roman" w:hAnsi="Times New Roman" w:cs="Times New Roman"/>
          <w:sz w:val="24"/>
          <w:szCs w:val="24"/>
        </w:rPr>
        <w:t>se</w:t>
      </w:r>
      <w:r w:rsidR="00662EAC">
        <w:rPr>
          <w:rFonts w:ascii="Times New Roman" w:hAnsi="Times New Roman" w:cs="Times New Roman"/>
          <w:sz w:val="24"/>
          <w:szCs w:val="24"/>
        </w:rPr>
        <w:t xml:space="preserve"> juego propuesto por las mujeres. </w:t>
      </w:r>
    </w:p>
    <w:p w:rsidR="00A75FEF" w:rsidRDefault="00A75FEF" w:rsidP="005C37FB">
      <w:pPr>
        <w:spacing w:after="0" w:line="360" w:lineRule="auto"/>
        <w:jc w:val="both"/>
        <w:rPr>
          <w:rFonts w:ascii="Times New Roman" w:hAnsi="Times New Roman" w:cs="Times New Roman"/>
          <w:sz w:val="24"/>
          <w:szCs w:val="24"/>
        </w:rPr>
      </w:pPr>
    </w:p>
    <w:p w:rsidR="00A75FEF" w:rsidRDefault="00A75FEF" w:rsidP="005C37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Último párrafo (antes del asterisco)</w:t>
      </w:r>
    </w:p>
    <w:p w:rsidR="00A75FEF" w:rsidRPr="00043791" w:rsidRDefault="00A75FEF" w:rsidP="005C37FB">
      <w:pPr>
        <w:spacing w:after="0" w:line="360" w:lineRule="auto"/>
        <w:jc w:val="both"/>
        <w:rPr>
          <w:rFonts w:ascii="Times New Roman" w:hAnsi="Times New Roman" w:cs="Times New Roman"/>
        </w:rPr>
      </w:pPr>
      <w:r>
        <w:rPr>
          <w:rFonts w:ascii="Times New Roman" w:hAnsi="Times New Roman" w:cs="Times New Roman"/>
          <w:sz w:val="24"/>
          <w:szCs w:val="24"/>
        </w:rPr>
        <w:t xml:space="preserve">Línea </w:t>
      </w:r>
      <w:r w:rsidR="00043791">
        <w:rPr>
          <w:rFonts w:ascii="Times New Roman" w:hAnsi="Times New Roman" w:cs="Times New Roman"/>
          <w:sz w:val="24"/>
          <w:szCs w:val="24"/>
        </w:rPr>
        <w:t xml:space="preserve">4: “…ese tigre que </w:t>
      </w:r>
      <w:r w:rsidR="00043791">
        <w:rPr>
          <w:rFonts w:ascii="Times New Roman" w:hAnsi="Times New Roman" w:cs="Times New Roman"/>
          <w:b/>
          <w:sz w:val="24"/>
          <w:szCs w:val="24"/>
        </w:rPr>
        <w:t>hacía años</w:t>
      </w:r>
      <w:r w:rsidR="00043791">
        <w:rPr>
          <w:rFonts w:ascii="Times New Roman" w:hAnsi="Times New Roman" w:cs="Times New Roman"/>
          <w:sz w:val="24"/>
          <w:szCs w:val="24"/>
        </w:rPr>
        <w:t xml:space="preserve">…” (La expresión </w:t>
      </w:r>
      <w:r w:rsidR="00043791">
        <w:rPr>
          <w:rFonts w:ascii="Times New Roman" w:hAnsi="Times New Roman" w:cs="Times New Roman"/>
          <w:i/>
          <w:sz w:val="24"/>
          <w:szCs w:val="24"/>
        </w:rPr>
        <w:t xml:space="preserve">años atrás </w:t>
      </w:r>
      <w:r w:rsidR="00043791">
        <w:rPr>
          <w:rFonts w:ascii="Times New Roman" w:hAnsi="Times New Roman" w:cs="Times New Roman"/>
          <w:sz w:val="24"/>
          <w:szCs w:val="24"/>
        </w:rPr>
        <w:t xml:space="preserve">no se considera correcta). </w:t>
      </w:r>
    </w:p>
    <w:p w:rsidR="00DB4EAF" w:rsidRPr="0044583A" w:rsidRDefault="00DB4EAF" w:rsidP="005C37FB">
      <w:pPr>
        <w:spacing w:after="0" w:line="360" w:lineRule="auto"/>
        <w:jc w:val="both"/>
        <w:rPr>
          <w:rFonts w:ascii="Times New Roman" w:hAnsi="Times New Roman" w:cs="Times New Roman"/>
          <w:sz w:val="24"/>
          <w:szCs w:val="24"/>
        </w:rPr>
      </w:pPr>
    </w:p>
    <w:p w:rsidR="000646E7" w:rsidRDefault="000646E7" w:rsidP="000646E7">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Correcciones de la página </w:t>
      </w:r>
      <w:r w:rsidR="0001726A">
        <w:rPr>
          <w:rFonts w:ascii="Times New Roman" w:hAnsi="Times New Roman" w:cs="Times New Roman"/>
          <w:sz w:val="24"/>
          <w:szCs w:val="24"/>
          <w:u w:val="single"/>
        </w:rPr>
        <w:t>54</w:t>
      </w:r>
    </w:p>
    <w:p w:rsidR="005C37FB" w:rsidRDefault="000172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Último párrafo</w:t>
      </w:r>
    </w:p>
    <w:p w:rsidR="00DA54F1" w:rsidRDefault="0001726A" w:rsidP="00DA54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Penúltima línea (antes de la oración [o palabra] final): </w:t>
      </w:r>
      <w:r>
        <w:rPr>
          <w:rFonts w:ascii="Times New Roman" w:hAnsi="Times New Roman" w:cs="Times New Roman"/>
          <w:i/>
          <w:sz w:val="24"/>
          <w:szCs w:val="24"/>
        </w:rPr>
        <w:t>mí</w:t>
      </w:r>
      <w:r>
        <w:rPr>
          <w:rFonts w:ascii="Times New Roman" w:hAnsi="Times New Roman" w:cs="Times New Roman"/>
          <w:sz w:val="24"/>
          <w:szCs w:val="24"/>
        </w:rPr>
        <w:t xml:space="preserve">, en este caso, lleva tilde. </w:t>
      </w:r>
    </w:p>
    <w:p w:rsidR="00DA54F1" w:rsidRPr="00DA54F1" w:rsidRDefault="00DA54F1" w:rsidP="00DA54F1">
      <w:p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Correcciones de la página 55</w:t>
      </w:r>
    </w:p>
    <w:p w:rsidR="0001726A" w:rsidRDefault="00DA54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Uniría el tercer, el cuarto y el quinto párrafo. Empiezan de la siguiente manera: “En el centro…”; “Las paredes laterales…” y “Las aberturas…” Todos se refieren a la casa y a su descripción.</w:t>
      </w:r>
      <w:r>
        <w:rPr>
          <w:rFonts w:ascii="Times New Roman" w:hAnsi="Times New Roman" w:cs="Times New Roman"/>
          <w:sz w:val="24"/>
          <w:szCs w:val="24"/>
        </w:rPr>
        <w:br/>
      </w:r>
    </w:p>
    <w:p w:rsidR="009627CC" w:rsidRDefault="009627CC" w:rsidP="009627CC">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57</w:t>
      </w:r>
    </w:p>
    <w:p w:rsidR="00DA54F1" w:rsidRDefault="009627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Segundo párrafo (después de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intervención de Remigio)</w:t>
      </w:r>
    </w:p>
    <w:p w:rsidR="009627CC" w:rsidRDefault="009627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Línea1: buen intento, pero </w:t>
      </w:r>
      <w:r>
        <w:rPr>
          <w:rFonts w:ascii="Times New Roman" w:hAnsi="Times New Roman" w:cs="Times New Roman"/>
          <w:i/>
          <w:sz w:val="24"/>
          <w:szCs w:val="24"/>
        </w:rPr>
        <w:t>rebuscar</w:t>
      </w:r>
      <w:r>
        <w:rPr>
          <w:rFonts w:ascii="Times New Roman" w:hAnsi="Times New Roman" w:cs="Times New Roman"/>
          <w:sz w:val="24"/>
          <w:szCs w:val="24"/>
        </w:rPr>
        <w:t xml:space="preserve"> también es transitivo, ya que su “centro” es el mismo verbo </w:t>
      </w:r>
      <w:r>
        <w:rPr>
          <w:rFonts w:ascii="Times New Roman" w:hAnsi="Times New Roman" w:cs="Times New Roman"/>
          <w:i/>
          <w:sz w:val="24"/>
          <w:szCs w:val="24"/>
        </w:rPr>
        <w:t>buscar</w:t>
      </w:r>
      <w:r>
        <w:rPr>
          <w:rFonts w:ascii="Times New Roman" w:hAnsi="Times New Roman" w:cs="Times New Roman"/>
          <w:sz w:val="24"/>
          <w:szCs w:val="24"/>
        </w:rPr>
        <w:t xml:space="preserve">, al que se le agrega un sufijo. Así que, lo lamento, aunque te resistas, tendrás que detallar el objeto para que el verbo esté usado correctamente (tal como te lo dije en los emails).  </w:t>
      </w:r>
    </w:p>
    <w:p w:rsidR="009627CC" w:rsidRDefault="009627CC">
      <w:pPr>
        <w:spacing w:after="0" w:line="360" w:lineRule="auto"/>
        <w:jc w:val="both"/>
        <w:rPr>
          <w:rFonts w:ascii="Times New Roman" w:hAnsi="Times New Roman" w:cs="Times New Roman"/>
          <w:sz w:val="24"/>
          <w:szCs w:val="24"/>
        </w:rPr>
      </w:pPr>
    </w:p>
    <w:p w:rsidR="006A548F" w:rsidRDefault="006A548F" w:rsidP="006A548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58</w:t>
      </w:r>
    </w:p>
    <w:p w:rsidR="006A548F" w:rsidRDefault="006A54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Última intervención: falta una coma después del imperativo. “</w:t>
      </w:r>
      <w:proofErr w:type="spellStart"/>
      <w:r>
        <w:rPr>
          <w:rFonts w:ascii="Times New Roman" w:hAnsi="Times New Roman" w:cs="Times New Roman"/>
          <w:sz w:val="24"/>
          <w:szCs w:val="24"/>
        </w:rPr>
        <w:t>Tomá</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pibe, </w:t>
      </w:r>
      <w:proofErr w:type="spellStart"/>
      <w:r>
        <w:rPr>
          <w:rFonts w:ascii="Times New Roman" w:hAnsi="Times New Roman" w:cs="Times New Roman"/>
          <w:sz w:val="24"/>
          <w:szCs w:val="24"/>
        </w:rPr>
        <w:t>comé</w:t>
      </w:r>
      <w:proofErr w:type="spellEnd"/>
      <w:r>
        <w:rPr>
          <w:rFonts w:ascii="Times New Roman" w:hAnsi="Times New Roman" w:cs="Times New Roman"/>
          <w:sz w:val="24"/>
          <w:szCs w:val="24"/>
        </w:rPr>
        <w:t>”.</w:t>
      </w:r>
      <w:r w:rsidR="00A51EB6">
        <w:rPr>
          <w:rFonts w:ascii="Times New Roman" w:hAnsi="Times New Roman" w:cs="Times New Roman"/>
          <w:sz w:val="24"/>
          <w:szCs w:val="24"/>
        </w:rPr>
        <w:t xml:space="preserve"> En la línea siguiente, falta la preposición: “…la prolija pata </w:t>
      </w:r>
      <w:r w:rsidR="00A51EB6" w:rsidRPr="00A51EB6">
        <w:rPr>
          <w:rFonts w:ascii="Times New Roman" w:hAnsi="Times New Roman" w:cs="Times New Roman"/>
          <w:b/>
          <w:sz w:val="24"/>
          <w:szCs w:val="24"/>
        </w:rPr>
        <w:t>de</w:t>
      </w:r>
      <w:r w:rsidR="00A51EB6">
        <w:rPr>
          <w:rFonts w:ascii="Times New Roman" w:hAnsi="Times New Roman" w:cs="Times New Roman"/>
          <w:sz w:val="24"/>
          <w:szCs w:val="24"/>
        </w:rPr>
        <w:t xml:space="preserve"> muslo…”</w:t>
      </w:r>
    </w:p>
    <w:p w:rsidR="00A51EB6" w:rsidRDefault="00A51E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NOTA 1: No estoy segura de que se diga “pata de muslo”. ¿No sería simplemente “la prolija pata deshuesada”? Supongo que </w:t>
      </w:r>
      <w:proofErr w:type="spellStart"/>
      <w:r>
        <w:rPr>
          <w:rFonts w:ascii="Times New Roman" w:hAnsi="Times New Roman" w:cs="Times New Roman"/>
          <w:sz w:val="24"/>
          <w:szCs w:val="24"/>
        </w:rPr>
        <w:t>entendés</w:t>
      </w:r>
      <w:proofErr w:type="spellEnd"/>
      <w:r>
        <w:rPr>
          <w:rFonts w:ascii="Times New Roman" w:hAnsi="Times New Roman" w:cs="Times New Roman"/>
          <w:sz w:val="24"/>
          <w:szCs w:val="24"/>
        </w:rPr>
        <w:t xml:space="preserve"> más del tema que yo porque soy igual que Reina Reyes y su novio: </w:t>
      </w:r>
      <w:proofErr w:type="spellStart"/>
      <w:r>
        <w:rPr>
          <w:rFonts w:ascii="Times New Roman" w:hAnsi="Times New Roman" w:cs="Times New Roman"/>
          <w:sz w:val="24"/>
          <w:szCs w:val="24"/>
        </w:rPr>
        <w:t>ovolactovegetariana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Fijate</w:t>
      </w:r>
      <w:proofErr w:type="spellEnd"/>
      <w:r>
        <w:rPr>
          <w:rFonts w:ascii="Times New Roman" w:hAnsi="Times New Roman" w:cs="Times New Roman"/>
          <w:sz w:val="24"/>
          <w:szCs w:val="24"/>
        </w:rPr>
        <w:t>.</w:t>
      </w:r>
    </w:p>
    <w:p w:rsidR="00A51EB6" w:rsidRDefault="00A51E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NOTA 2: Hay unas ausencias de coma que podrían perdonarse. Pero que no te extrañe si te pido que las corrijas después. “El que avisa no traiciona”.</w:t>
      </w:r>
    </w:p>
    <w:p w:rsidR="00A51EB6" w:rsidRDefault="00A51EB6">
      <w:pPr>
        <w:spacing w:after="0" w:line="360" w:lineRule="auto"/>
        <w:jc w:val="both"/>
        <w:rPr>
          <w:rFonts w:ascii="Times New Roman" w:hAnsi="Times New Roman" w:cs="Times New Roman"/>
          <w:sz w:val="24"/>
          <w:szCs w:val="24"/>
        </w:rPr>
      </w:pPr>
    </w:p>
    <w:p w:rsidR="001A30A1" w:rsidRDefault="001A30A1" w:rsidP="001A30A1">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59</w:t>
      </w:r>
    </w:p>
    <w:p w:rsidR="00A27EC3" w:rsidRDefault="001A30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1A30A1" w:rsidRDefault="001A30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Línea 6: la frase “desde la entrada” se escribe entre comas. “…y</w:t>
      </w:r>
      <w:r>
        <w:rPr>
          <w:rFonts w:ascii="Times New Roman" w:hAnsi="Times New Roman" w:cs="Times New Roman"/>
          <w:b/>
          <w:sz w:val="24"/>
          <w:szCs w:val="24"/>
        </w:rPr>
        <w:t xml:space="preserve">, </w:t>
      </w:r>
      <w:r>
        <w:rPr>
          <w:rFonts w:ascii="Times New Roman" w:hAnsi="Times New Roman" w:cs="Times New Roman"/>
          <w:sz w:val="24"/>
          <w:szCs w:val="24"/>
        </w:rPr>
        <w:t>desde la entrada</w:t>
      </w:r>
      <w:r>
        <w:rPr>
          <w:rFonts w:ascii="Times New Roman" w:hAnsi="Times New Roman" w:cs="Times New Roman"/>
          <w:b/>
          <w:sz w:val="24"/>
          <w:szCs w:val="24"/>
        </w:rPr>
        <w:t xml:space="preserve">, </w:t>
      </w:r>
      <w:r>
        <w:rPr>
          <w:rFonts w:ascii="Times New Roman" w:hAnsi="Times New Roman" w:cs="Times New Roman"/>
          <w:sz w:val="24"/>
          <w:szCs w:val="24"/>
        </w:rPr>
        <w:t>dijo…”</w:t>
      </w:r>
      <w:r w:rsidR="00FB7702">
        <w:rPr>
          <w:rFonts w:ascii="Times New Roman" w:hAnsi="Times New Roman" w:cs="Times New Roman"/>
          <w:sz w:val="24"/>
          <w:szCs w:val="24"/>
        </w:rPr>
        <w:t xml:space="preserve"> Y después de este verbo, corresponde escribir dos puntos, no puntos suspensivos. </w:t>
      </w:r>
    </w:p>
    <w:p w:rsidR="00D61CC5" w:rsidRDefault="00D61CC5">
      <w:pPr>
        <w:spacing w:after="0" w:line="360" w:lineRule="auto"/>
        <w:jc w:val="both"/>
        <w:rPr>
          <w:rFonts w:ascii="Times New Roman" w:hAnsi="Times New Roman" w:cs="Times New Roman"/>
          <w:sz w:val="24"/>
          <w:szCs w:val="24"/>
        </w:rPr>
      </w:pPr>
    </w:p>
    <w:p w:rsidR="00D61CC5" w:rsidRDefault="00D61CC5" w:rsidP="00D61CC5">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60</w:t>
      </w:r>
    </w:p>
    <w:p w:rsidR="00D61CC5" w:rsidRDefault="00D61C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Primer párrafo </w:t>
      </w:r>
    </w:p>
    <w:p w:rsidR="00D61CC5" w:rsidRDefault="00D61C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Última línea: diría “Siempre volvía cuando el segundo tiempo ya había empezado”. Así está gramaticalmente mejor construida y creo, resulta más clara.  </w:t>
      </w:r>
    </w:p>
    <w:p w:rsidR="00D61CC5" w:rsidRDefault="00D61CC5">
      <w:pPr>
        <w:spacing w:after="0" w:line="360" w:lineRule="auto"/>
        <w:jc w:val="both"/>
        <w:rPr>
          <w:rFonts w:ascii="Times New Roman" w:hAnsi="Times New Roman" w:cs="Times New Roman"/>
          <w:sz w:val="24"/>
          <w:szCs w:val="24"/>
        </w:rPr>
      </w:pPr>
    </w:p>
    <w:p w:rsidR="00D61CC5" w:rsidRDefault="00D61C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 Segundo párrafo</w:t>
      </w:r>
    </w:p>
    <w:p w:rsidR="00D61CC5" w:rsidRDefault="004A68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3: después de </w:t>
      </w:r>
      <w:r>
        <w:rPr>
          <w:rFonts w:ascii="Times New Roman" w:hAnsi="Times New Roman" w:cs="Times New Roman"/>
          <w:i/>
          <w:sz w:val="24"/>
          <w:szCs w:val="24"/>
        </w:rPr>
        <w:t>exigía</w:t>
      </w:r>
      <w:r>
        <w:rPr>
          <w:rFonts w:ascii="Times New Roman" w:hAnsi="Times New Roman" w:cs="Times New Roman"/>
          <w:sz w:val="24"/>
          <w:szCs w:val="24"/>
        </w:rPr>
        <w:t>, se escribe coma.</w:t>
      </w:r>
    </w:p>
    <w:p w:rsidR="004A68D3" w:rsidRDefault="004A68D3">
      <w:pPr>
        <w:spacing w:after="0" w:line="360" w:lineRule="auto"/>
        <w:jc w:val="both"/>
        <w:rPr>
          <w:rFonts w:ascii="Times New Roman" w:hAnsi="Times New Roman" w:cs="Times New Roman"/>
          <w:sz w:val="24"/>
          <w:szCs w:val="24"/>
        </w:rPr>
      </w:pPr>
    </w:p>
    <w:p w:rsidR="00716790" w:rsidRDefault="00716790" w:rsidP="00716790">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62</w:t>
      </w:r>
    </w:p>
    <w:p w:rsidR="00716790" w:rsidRDefault="00716790" w:rsidP="00716790">
      <w:pPr>
        <w:spacing w:after="0" w:line="360" w:lineRule="auto"/>
        <w:jc w:val="both"/>
        <w:rPr>
          <w:rFonts w:ascii="Times New Roman" w:hAnsi="Times New Roman" w:cs="Times New Roman"/>
          <w:sz w:val="24"/>
          <w:szCs w:val="24"/>
        </w:rPr>
      </w:pPr>
      <w:r w:rsidRPr="00716790">
        <w:rPr>
          <w:rFonts w:ascii="Times New Roman" w:hAnsi="Times New Roman" w:cs="Times New Roman"/>
          <w:sz w:val="24"/>
          <w:szCs w:val="24"/>
        </w:rPr>
        <w:t xml:space="preserve">1) </w:t>
      </w:r>
      <w:r>
        <w:rPr>
          <w:rFonts w:ascii="Times New Roman" w:hAnsi="Times New Roman" w:cs="Times New Roman"/>
          <w:sz w:val="24"/>
          <w:szCs w:val="24"/>
        </w:rPr>
        <w:t>Primer párrafo</w:t>
      </w:r>
    </w:p>
    <w:p w:rsidR="00716790" w:rsidRDefault="001927A3" w:rsidP="007167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6: después de </w:t>
      </w:r>
      <w:r w:rsidRPr="001927A3">
        <w:rPr>
          <w:rFonts w:ascii="Times New Roman" w:hAnsi="Times New Roman" w:cs="Times New Roman"/>
          <w:i/>
          <w:sz w:val="24"/>
          <w:szCs w:val="24"/>
        </w:rPr>
        <w:t>velocidad</w:t>
      </w:r>
      <w:r>
        <w:rPr>
          <w:rFonts w:ascii="Times New Roman" w:hAnsi="Times New Roman" w:cs="Times New Roman"/>
          <w:sz w:val="24"/>
          <w:szCs w:val="24"/>
        </w:rPr>
        <w:t xml:space="preserve">, se escribe coma. </w:t>
      </w:r>
    </w:p>
    <w:p w:rsidR="001927A3" w:rsidRDefault="001927A3" w:rsidP="00716790">
      <w:pPr>
        <w:spacing w:after="0" w:line="360" w:lineRule="auto"/>
        <w:jc w:val="both"/>
        <w:rPr>
          <w:rFonts w:ascii="Times New Roman" w:hAnsi="Times New Roman" w:cs="Times New Roman"/>
          <w:sz w:val="24"/>
          <w:szCs w:val="24"/>
        </w:rPr>
      </w:pPr>
    </w:p>
    <w:p w:rsidR="001927A3" w:rsidRDefault="001927A3" w:rsidP="001927A3">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66</w:t>
      </w:r>
    </w:p>
    <w:p w:rsidR="001927A3" w:rsidRDefault="004A6307" w:rsidP="001927A3">
      <w:pPr>
        <w:spacing w:after="0" w:line="360" w:lineRule="auto"/>
        <w:jc w:val="both"/>
        <w:rPr>
          <w:rFonts w:ascii="Times New Roman" w:hAnsi="Times New Roman" w:cs="Times New Roman"/>
          <w:sz w:val="24"/>
          <w:szCs w:val="24"/>
        </w:rPr>
      </w:pPr>
      <w:r w:rsidRPr="004A6307">
        <w:rPr>
          <w:rFonts w:ascii="Times New Roman" w:hAnsi="Times New Roman" w:cs="Times New Roman"/>
          <w:sz w:val="24"/>
          <w:szCs w:val="24"/>
        </w:rPr>
        <w:t xml:space="preserve">1) </w:t>
      </w:r>
      <w:r>
        <w:rPr>
          <w:rFonts w:ascii="Times New Roman" w:hAnsi="Times New Roman" w:cs="Times New Roman"/>
          <w:sz w:val="24"/>
          <w:szCs w:val="24"/>
        </w:rPr>
        <w:t>Primer párrafo</w:t>
      </w:r>
    </w:p>
    <w:p w:rsidR="004A6307" w:rsidRDefault="004A6307" w:rsidP="001927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13: ¿a qué época te referís? Si es a la actual, </w:t>
      </w:r>
      <w:proofErr w:type="spellStart"/>
      <w:r>
        <w:rPr>
          <w:rFonts w:ascii="Times New Roman" w:hAnsi="Times New Roman" w:cs="Times New Roman"/>
          <w:sz w:val="24"/>
          <w:szCs w:val="24"/>
        </w:rPr>
        <w:t>podés</w:t>
      </w:r>
      <w:proofErr w:type="spellEnd"/>
      <w:r>
        <w:rPr>
          <w:rFonts w:ascii="Times New Roman" w:hAnsi="Times New Roman" w:cs="Times New Roman"/>
          <w:sz w:val="24"/>
          <w:szCs w:val="24"/>
        </w:rPr>
        <w:t xml:space="preserve"> decir “que no es de esta época” para que quede más claro.</w:t>
      </w:r>
    </w:p>
    <w:p w:rsidR="004A6307" w:rsidRDefault="004A6307" w:rsidP="001927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16: </w:t>
      </w:r>
      <w:r w:rsidR="00394069">
        <w:rPr>
          <w:rFonts w:ascii="Times New Roman" w:hAnsi="Times New Roman" w:cs="Times New Roman"/>
          <w:sz w:val="24"/>
          <w:szCs w:val="24"/>
        </w:rPr>
        <w:t>la frase “sorprendido por la confianza”</w:t>
      </w:r>
      <w:r>
        <w:rPr>
          <w:rFonts w:ascii="Times New Roman" w:hAnsi="Times New Roman" w:cs="Times New Roman"/>
          <w:sz w:val="24"/>
          <w:szCs w:val="24"/>
        </w:rPr>
        <w:t xml:space="preserve"> se escribe entre comas. </w:t>
      </w:r>
    </w:p>
    <w:p w:rsidR="00394069" w:rsidRDefault="00394069" w:rsidP="001927A3">
      <w:pPr>
        <w:spacing w:after="0" w:line="360" w:lineRule="auto"/>
        <w:jc w:val="both"/>
        <w:rPr>
          <w:rFonts w:ascii="Times New Roman" w:hAnsi="Times New Roman" w:cs="Times New Roman"/>
          <w:sz w:val="24"/>
          <w:szCs w:val="24"/>
        </w:rPr>
      </w:pPr>
    </w:p>
    <w:p w:rsidR="000A54CB" w:rsidRPr="000A54CB" w:rsidRDefault="000A54CB" w:rsidP="000A54CB">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Correcciones de la página </w:t>
      </w:r>
      <w:r w:rsidRPr="000A54CB">
        <w:rPr>
          <w:rFonts w:ascii="Times New Roman" w:hAnsi="Times New Roman" w:cs="Times New Roman"/>
          <w:sz w:val="24"/>
          <w:szCs w:val="24"/>
          <w:u w:val="single"/>
        </w:rPr>
        <w:t>69</w:t>
      </w:r>
    </w:p>
    <w:p w:rsidR="000A54CB" w:rsidRDefault="000A54CB" w:rsidP="000A5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Último párrafo</w:t>
      </w:r>
    </w:p>
    <w:p w:rsidR="000A54CB" w:rsidRDefault="000A54CB" w:rsidP="000A5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después de </w:t>
      </w:r>
      <w:r>
        <w:rPr>
          <w:rFonts w:ascii="Times New Roman" w:hAnsi="Times New Roman" w:cs="Times New Roman"/>
          <w:i/>
          <w:sz w:val="24"/>
          <w:szCs w:val="24"/>
        </w:rPr>
        <w:t>finalmente</w:t>
      </w:r>
      <w:r>
        <w:rPr>
          <w:rFonts w:ascii="Times New Roman" w:hAnsi="Times New Roman" w:cs="Times New Roman"/>
          <w:sz w:val="24"/>
          <w:szCs w:val="24"/>
        </w:rPr>
        <w:t xml:space="preserve">, se escribe coma. </w:t>
      </w:r>
    </w:p>
    <w:p w:rsidR="000A54CB" w:rsidRDefault="000A54CB" w:rsidP="000A54CB">
      <w:pPr>
        <w:spacing w:after="0" w:line="360" w:lineRule="auto"/>
        <w:jc w:val="both"/>
        <w:rPr>
          <w:rFonts w:ascii="Times New Roman" w:hAnsi="Times New Roman" w:cs="Times New Roman"/>
          <w:sz w:val="24"/>
          <w:szCs w:val="24"/>
        </w:rPr>
      </w:pPr>
    </w:p>
    <w:p w:rsidR="000A54CB" w:rsidRDefault="000A54CB" w:rsidP="000A54CB">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73</w:t>
      </w:r>
    </w:p>
    <w:p w:rsidR="000A54CB" w:rsidRDefault="000A54CB" w:rsidP="000A5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 (después de la interlocución)</w:t>
      </w:r>
    </w:p>
    <w:p w:rsidR="000A54CB" w:rsidRDefault="000A54CB" w:rsidP="000A5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creo que está mal el verbo. Si Henry sonríe al narrador, es “Me </w:t>
      </w:r>
      <w:r w:rsidRPr="000A54CB">
        <w:rPr>
          <w:rFonts w:ascii="Times New Roman" w:hAnsi="Times New Roman" w:cs="Times New Roman"/>
          <w:b/>
          <w:sz w:val="24"/>
          <w:szCs w:val="24"/>
        </w:rPr>
        <w:t>sonríe</w:t>
      </w:r>
      <w:r>
        <w:rPr>
          <w:rFonts w:ascii="Times New Roman" w:hAnsi="Times New Roman" w:cs="Times New Roman"/>
          <w:sz w:val="24"/>
          <w:szCs w:val="24"/>
        </w:rPr>
        <w:t xml:space="preserve">”. Si el narrador se sonríe (a sí mismo) por lo que oye, “Me </w:t>
      </w:r>
      <w:r w:rsidRPr="000A54CB">
        <w:rPr>
          <w:rFonts w:ascii="Times New Roman" w:hAnsi="Times New Roman" w:cs="Times New Roman"/>
          <w:b/>
          <w:sz w:val="24"/>
          <w:szCs w:val="24"/>
        </w:rPr>
        <w:t>sonrío</w:t>
      </w:r>
      <w:r>
        <w:rPr>
          <w:rFonts w:ascii="Times New Roman" w:hAnsi="Times New Roman" w:cs="Times New Roman"/>
          <w:sz w:val="24"/>
          <w:szCs w:val="24"/>
        </w:rPr>
        <w:t>”. (¿No sería el primer caso?)</w:t>
      </w:r>
    </w:p>
    <w:p w:rsidR="000A54CB" w:rsidRDefault="000A54CB" w:rsidP="000A54CB">
      <w:pPr>
        <w:spacing w:after="0" w:line="360" w:lineRule="auto"/>
        <w:jc w:val="both"/>
        <w:rPr>
          <w:rFonts w:ascii="Times New Roman" w:hAnsi="Times New Roman" w:cs="Times New Roman"/>
          <w:sz w:val="24"/>
          <w:szCs w:val="24"/>
        </w:rPr>
      </w:pPr>
    </w:p>
    <w:p w:rsidR="000A54CB" w:rsidRDefault="00D05734" w:rsidP="000A5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19 de enero de 2016</w:t>
      </w:r>
    </w:p>
    <w:p w:rsidR="00D05734" w:rsidRDefault="00D05734" w:rsidP="000A54C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POSIBLE orden de los cuentos </w:t>
      </w:r>
      <w:r>
        <w:rPr>
          <w:rFonts w:ascii="Times New Roman" w:hAnsi="Times New Roman" w:cs="Times New Roman"/>
          <w:sz w:val="24"/>
          <w:szCs w:val="24"/>
        </w:rPr>
        <w:t>(las mayúsculas tienen su razón)</w:t>
      </w:r>
    </w:p>
    <w:p w:rsidR="00D05734" w:rsidRDefault="00D05734" w:rsidP="00D05734">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El primer romántico</w:t>
      </w:r>
      <w:r>
        <w:rPr>
          <w:rFonts w:ascii="Times New Roman" w:hAnsi="Times New Roman" w:cs="Times New Roman"/>
          <w:sz w:val="24"/>
          <w:szCs w:val="24"/>
        </w:rPr>
        <w:t xml:space="preserve">: abriría el libro con este cuento porque, cronológicamente hablando, es el primero, ya que se sitúa en la Prehistoria. </w:t>
      </w:r>
    </w:p>
    <w:p w:rsidR="00D05734" w:rsidRDefault="00D05734" w:rsidP="00D05734">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Historia de un amor inaugural</w:t>
      </w:r>
      <w:r>
        <w:rPr>
          <w:rFonts w:ascii="Times New Roman" w:hAnsi="Times New Roman" w:cs="Times New Roman"/>
          <w:sz w:val="24"/>
          <w:szCs w:val="24"/>
        </w:rPr>
        <w:t xml:space="preserve">: continúa el tema que trata el primero, el del amor, y particularmente, el del primer amor o el amor en la adolescencia. </w:t>
      </w:r>
    </w:p>
    <w:p w:rsidR="00D05734" w:rsidRDefault="00D05734" w:rsidP="00D05734">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¿Por qué no cogió esa noche Guido </w:t>
      </w:r>
      <w:proofErr w:type="spellStart"/>
      <w:r>
        <w:rPr>
          <w:rFonts w:ascii="Times New Roman" w:hAnsi="Times New Roman" w:cs="Times New Roman"/>
          <w:i/>
          <w:sz w:val="24"/>
          <w:szCs w:val="24"/>
        </w:rPr>
        <w:t>Pividoni</w:t>
      </w:r>
      <w:proofErr w:type="spellEnd"/>
      <w:r w:rsidRPr="00D05734">
        <w:rPr>
          <w:rFonts w:ascii="Times New Roman" w:hAnsi="Times New Roman" w:cs="Times New Roman"/>
          <w:sz w:val="24"/>
          <w:szCs w:val="24"/>
        </w:rPr>
        <w:t>?</w:t>
      </w:r>
      <w:r>
        <w:rPr>
          <w:rFonts w:ascii="Times New Roman" w:hAnsi="Times New Roman" w:cs="Times New Roman"/>
          <w:sz w:val="24"/>
          <w:szCs w:val="24"/>
        </w:rPr>
        <w:t xml:space="preserve"> (espero no haberme equivocado con el título): sigue el tema del amor, en cierto modo, el amor casual de la edad adulta. </w:t>
      </w:r>
    </w:p>
    <w:p w:rsidR="00D05734" w:rsidRDefault="00B45A80" w:rsidP="00D05734">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Querida maestra</w:t>
      </w:r>
    </w:p>
    <w:p w:rsidR="00B45A80" w:rsidRPr="00B45A80" w:rsidRDefault="00B45A80" w:rsidP="00B45A80">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La explicación</w:t>
      </w:r>
    </w:p>
    <w:p w:rsidR="00B45A80" w:rsidRDefault="00B45A80" w:rsidP="00B45A8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Ambos relatos son explicaciones, tal como reza el título del segundo. También se soslaya el tema del amor, al amor de una maestra a su profesión y la mala interpretación que se hace de esto, y el amor de un alumno a esa maestra. En el segundo, el problema surge por un amorío, un romance furtivo entre dos personas.</w:t>
      </w:r>
    </w:p>
    <w:p w:rsidR="00B45A80" w:rsidRDefault="00B45A80" w:rsidP="00B45A80">
      <w:pPr>
        <w:pStyle w:val="Prrafodelista"/>
        <w:numPr>
          <w:ilvl w:val="0"/>
          <w:numId w:val="2"/>
        </w:numPr>
        <w:spacing w:after="0" w:line="360" w:lineRule="auto"/>
        <w:jc w:val="both"/>
        <w:rPr>
          <w:rFonts w:ascii="Times New Roman" w:hAnsi="Times New Roman" w:cs="Times New Roman"/>
          <w:sz w:val="24"/>
          <w:szCs w:val="24"/>
        </w:rPr>
      </w:pPr>
      <w:r w:rsidRPr="00B45A80">
        <w:rPr>
          <w:rFonts w:ascii="Times New Roman" w:hAnsi="Times New Roman" w:cs="Times New Roman"/>
          <w:i/>
          <w:sz w:val="24"/>
          <w:szCs w:val="24"/>
        </w:rPr>
        <w:t>Carne de los dioses</w:t>
      </w:r>
      <w:r>
        <w:rPr>
          <w:rFonts w:ascii="Times New Roman" w:hAnsi="Times New Roman" w:cs="Times New Roman"/>
          <w:sz w:val="24"/>
          <w:szCs w:val="24"/>
        </w:rPr>
        <w:t>: en el “centro”, como corresponde, por darle nombre a esta selección. El cuento agrupa distintas temáticas que desarrolla el libro: las costumbres (la pesca y el asado) y otra vez el amor, disfrazado, en este caso, en la pasión o el placer carnal. También lo “extraño”, lo oculto, en ese sueño-realidad que los pescadores tienen.</w:t>
      </w:r>
    </w:p>
    <w:p w:rsidR="00B45A80" w:rsidRDefault="00175E55" w:rsidP="00B45A80">
      <w:pPr>
        <w:pStyle w:val="Prrafode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La dieta</w:t>
      </w:r>
      <w:r>
        <w:rPr>
          <w:rFonts w:ascii="Times New Roman" w:hAnsi="Times New Roman" w:cs="Times New Roman"/>
          <w:sz w:val="24"/>
          <w:szCs w:val="24"/>
        </w:rPr>
        <w:t xml:space="preserve">: continúa con el tema de la comida, establecido por el relato anterior. </w:t>
      </w:r>
    </w:p>
    <w:p w:rsidR="00175E55" w:rsidRDefault="00175E55" w:rsidP="00B45A80">
      <w:pPr>
        <w:pStyle w:val="Prrafode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El asado de los Reyes</w:t>
      </w:r>
      <w:r>
        <w:rPr>
          <w:rFonts w:ascii="Times New Roman" w:hAnsi="Times New Roman" w:cs="Times New Roman"/>
          <w:sz w:val="24"/>
          <w:szCs w:val="24"/>
        </w:rPr>
        <w:t xml:space="preserve">: sigue el tema de la comida, pero aquí, relacionado en particular a las tradiciones y a las costumbres argentinas (bueno, al menos, para un grupo, al cual definitivamente no pertenezco). </w:t>
      </w:r>
    </w:p>
    <w:p w:rsidR="00175E55" w:rsidRPr="00175E55" w:rsidRDefault="00175E55" w:rsidP="00B45A80">
      <w:pPr>
        <w:pStyle w:val="Prrafode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Los Lavalle Menéndez</w:t>
      </w:r>
    </w:p>
    <w:p w:rsidR="00175E55" w:rsidRPr="00175E55" w:rsidRDefault="00175E55" w:rsidP="00B45A80">
      <w:pPr>
        <w:pStyle w:val="Prrafode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Fanáticos del mate cocido</w:t>
      </w:r>
    </w:p>
    <w:p w:rsidR="00175E55" w:rsidRDefault="00175E55" w:rsidP="00175E55">
      <w:pPr>
        <w:pStyle w:val="Prrafode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Estos cuentos tratan sobre las costumbres, prejuicios e imposiciones de la clase alta. Es como la otra cara de la moneda; primero lo que acostumbre la clase media y media baja podríamos decir (en los anteriores) y ahora los de alta alcurnia, que, en definitiva, son tan humanos e iguales que el resto de los mortales. </w:t>
      </w:r>
    </w:p>
    <w:p w:rsidR="00175E55" w:rsidRDefault="00837B12" w:rsidP="00175E55">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La oficina del fin del mundo</w:t>
      </w:r>
      <w:r>
        <w:rPr>
          <w:rFonts w:ascii="Times New Roman" w:hAnsi="Times New Roman" w:cs="Times New Roman"/>
          <w:sz w:val="24"/>
          <w:szCs w:val="24"/>
        </w:rPr>
        <w:t xml:space="preserve">: aquí comienza a desarrollarse lo inverosímil en la realidad, que fue planteado en </w:t>
      </w:r>
      <w:r>
        <w:rPr>
          <w:rFonts w:ascii="Times New Roman" w:hAnsi="Times New Roman" w:cs="Times New Roman"/>
          <w:i/>
          <w:sz w:val="24"/>
          <w:szCs w:val="24"/>
        </w:rPr>
        <w:t>Carne de los dioses</w:t>
      </w:r>
      <w:r>
        <w:rPr>
          <w:rFonts w:ascii="Times New Roman" w:hAnsi="Times New Roman" w:cs="Times New Roman"/>
          <w:sz w:val="24"/>
          <w:szCs w:val="24"/>
        </w:rPr>
        <w:t xml:space="preserve"> con el “sueño” de los pescadores.</w:t>
      </w:r>
    </w:p>
    <w:p w:rsidR="00837B12" w:rsidRDefault="00837B12" w:rsidP="00175E55">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El restaurador</w:t>
      </w:r>
    </w:p>
    <w:p w:rsidR="00837B12" w:rsidRDefault="00837B12" w:rsidP="00175E55">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El viajero del cielo</w:t>
      </w:r>
    </w:p>
    <w:p w:rsidR="00837B12" w:rsidRDefault="00464C02"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7B12">
        <w:rPr>
          <w:rFonts w:ascii="Times New Roman" w:hAnsi="Times New Roman" w:cs="Times New Roman"/>
          <w:sz w:val="24"/>
          <w:szCs w:val="24"/>
        </w:rPr>
        <w:t xml:space="preserve">Ambos cuentos se sitúan en un país nórdico. El primero presenta lo inverosímil en aquello que cree ver el restaurador mientras viaja, mezcla de alucinación, sueño y realidad. El segundo es </w:t>
      </w:r>
      <w:r w:rsidR="00837B12">
        <w:rPr>
          <w:rFonts w:ascii="Times New Roman" w:hAnsi="Times New Roman" w:cs="Times New Roman"/>
          <w:sz w:val="24"/>
          <w:szCs w:val="24"/>
        </w:rPr>
        <w:lastRenderedPageBreak/>
        <w:t xml:space="preserve">puramente fantástico, pero, para mi gusto, una delicia, ese de los que me agradan por los finales contundentes es </w:t>
      </w:r>
      <w:proofErr w:type="gramStart"/>
      <w:r w:rsidR="00837B12">
        <w:rPr>
          <w:rFonts w:ascii="Times New Roman" w:hAnsi="Times New Roman" w:cs="Times New Roman"/>
          <w:sz w:val="24"/>
          <w:szCs w:val="24"/>
        </w:rPr>
        <w:t>inesperados</w:t>
      </w:r>
      <w:proofErr w:type="gramEnd"/>
      <w:r w:rsidR="00837B12">
        <w:rPr>
          <w:rFonts w:ascii="Times New Roman" w:hAnsi="Times New Roman" w:cs="Times New Roman"/>
          <w:sz w:val="24"/>
          <w:szCs w:val="24"/>
        </w:rPr>
        <w:t xml:space="preserve">.  </w:t>
      </w:r>
    </w:p>
    <w:p w:rsidR="00464C02" w:rsidRDefault="00464C02" w:rsidP="00464C02">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La maravillosa vida de Henry </w:t>
      </w:r>
      <w:proofErr w:type="spellStart"/>
      <w:r>
        <w:rPr>
          <w:rFonts w:ascii="Times New Roman" w:hAnsi="Times New Roman" w:cs="Times New Roman"/>
          <w:i/>
          <w:sz w:val="24"/>
          <w:szCs w:val="24"/>
        </w:rPr>
        <w:t>Djistra</w:t>
      </w:r>
      <w:proofErr w:type="spellEnd"/>
      <w:r>
        <w:rPr>
          <w:rFonts w:ascii="Times New Roman" w:hAnsi="Times New Roman" w:cs="Times New Roman"/>
          <w:sz w:val="24"/>
          <w:szCs w:val="24"/>
        </w:rPr>
        <w:t xml:space="preserve"> (perdón otra vez si fallé en el título; el apellido es realmente impronunciable e “</w:t>
      </w:r>
      <w:proofErr w:type="spellStart"/>
      <w:r>
        <w:rPr>
          <w:rFonts w:ascii="Times New Roman" w:hAnsi="Times New Roman" w:cs="Times New Roman"/>
          <w:sz w:val="24"/>
          <w:szCs w:val="24"/>
        </w:rPr>
        <w:t>inescribible</w:t>
      </w:r>
      <w:proofErr w:type="spellEnd"/>
      <w:r>
        <w:rPr>
          <w:rFonts w:ascii="Times New Roman" w:hAnsi="Times New Roman" w:cs="Times New Roman"/>
          <w:sz w:val="24"/>
          <w:szCs w:val="24"/>
        </w:rPr>
        <w:t xml:space="preserve">”): creo que conviene colocarse al final por el homenaje que en sí mismo encierra a dos grandes de nuestra literatura. Aquí también está presente el tema del amor y naturalmente, el tema de lo inverosímil en la realidad. No obstante, también se refleja aquí la costumbre argenta de la eterna burocracia de los lugares públicos y la famosa “viveza criolla” (un ejemplo, Henry, después de hablar y “marear” al narrador, se salta un turno y toma su lugar). </w:t>
      </w:r>
    </w:p>
    <w:p w:rsidR="00464C02" w:rsidRDefault="00464C02" w:rsidP="00464C02">
      <w:pPr>
        <w:spacing w:after="0" w:line="360" w:lineRule="auto"/>
        <w:jc w:val="both"/>
        <w:rPr>
          <w:rFonts w:ascii="Times New Roman" w:hAnsi="Times New Roman" w:cs="Times New Roman"/>
          <w:sz w:val="24"/>
          <w:szCs w:val="24"/>
        </w:rPr>
      </w:pPr>
    </w:p>
    <w:p w:rsidR="00464C02" w:rsidRDefault="00464C02" w:rsidP="00464C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Sr. Escritor: No sé si lo he convencido. Espero que le guste mi propuesta. De lo contrario, busque usted una propia más adecuada. Ojalá le haya podido ser útil. Como siempre, un placer trabajar con usted y, por supuesto, continuamos con la revisión. Su Correctora. </w:t>
      </w:r>
    </w:p>
    <w:p w:rsidR="00E15FDF" w:rsidRDefault="00E15FDF" w:rsidP="00464C02">
      <w:pPr>
        <w:spacing w:after="0" w:line="360" w:lineRule="auto"/>
        <w:jc w:val="both"/>
        <w:rPr>
          <w:rFonts w:ascii="Times New Roman" w:hAnsi="Times New Roman" w:cs="Times New Roman"/>
          <w:sz w:val="24"/>
          <w:szCs w:val="24"/>
        </w:rPr>
      </w:pPr>
    </w:p>
    <w:p w:rsidR="00E15FDF" w:rsidRPr="00464C02" w:rsidRDefault="00E15FDF" w:rsidP="00464C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 de enero de 2016</w:t>
      </w:r>
    </w:p>
    <w:p w:rsidR="00D05734" w:rsidRDefault="003E14ED" w:rsidP="00837B1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Prólogo</w:t>
      </w:r>
    </w:p>
    <w:p w:rsidR="003E14ED" w:rsidRDefault="003E14ED"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Último párrafo</w:t>
      </w:r>
    </w:p>
    <w:p w:rsidR="003E14ED" w:rsidRDefault="003E14ED"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2: falta la tilde al verbo, </w:t>
      </w:r>
      <w:proofErr w:type="spellStart"/>
      <w:r>
        <w:rPr>
          <w:rFonts w:ascii="Times New Roman" w:hAnsi="Times New Roman" w:cs="Times New Roman"/>
          <w:i/>
          <w:sz w:val="24"/>
          <w:szCs w:val="24"/>
        </w:rPr>
        <w:t>olvidás</w:t>
      </w:r>
      <w:proofErr w:type="spellEnd"/>
      <w:r>
        <w:rPr>
          <w:rFonts w:ascii="Times New Roman" w:hAnsi="Times New Roman" w:cs="Times New Roman"/>
          <w:sz w:val="24"/>
          <w:szCs w:val="24"/>
        </w:rPr>
        <w:t>.</w:t>
      </w:r>
    </w:p>
    <w:p w:rsidR="003E14ED" w:rsidRDefault="003E14ED"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3: en vez de </w:t>
      </w:r>
      <w:r w:rsidRPr="003E14ED">
        <w:rPr>
          <w:rFonts w:ascii="Times New Roman" w:hAnsi="Times New Roman" w:cs="Times New Roman"/>
          <w:i/>
          <w:sz w:val="24"/>
          <w:szCs w:val="24"/>
        </w:rPr>
        <w:t>parezcan</w:t>
      </w:r>
      <w:r>
        <w:rPr>
          <w:rFonts w:ascii="Times New Roman" w:hAnsi="Times New Roman" w:cs="Times New Roman"/>
          <w:sz w:val="24"/>
          <w:szCs w:val="24"/>
        </w:rPr>
        <w:t xml:space="preserve"> (subjuntivo), el verbo debe ir en indicativo, </w:t>
      </w:r>
      <w:r>
        <w:rPr>
          <w:rFonts w:ascii="Times New Roman" w:hAnsi="Times New Roman" w:cs="Times New Roman"/>
          <w:i/>
          <w:sz w:val="24"/>
          <w:szCs w:val="24"/>
        </w:rPr>
        <w:t>parecen</w:t>
      </w:r>
      <w:r>
        <w:rPr>
          <w:rFonts w:ascii="Times New Roman" w:hAnsi="Times New Roman" w:cs="Times New Roman"/>
          <w:sz w:val="24"/>
          <w:szCs w:val="24"/>
        </w:rPr>
        <w:t>.</w:t>
      </w:r>
    </w:p>
    <w:p w:rsidR="001C5D01" w:rsidRDefault="001C5D01" w:rsidP="00837B12">
      <w:pPr>
        <w:spacing w:after="0" w:line="360" w:lineRule="auto"/>
        <w:jc w:val="both"/>
        <w:rPr>
          <w:rFonts w:ascii="Times New Roman" w:hAnsi="Times New Roman" w:cs="Times New Roman"/>
          <w:sz w:val="24"/>
          <w:szCs w:val="24"/>
        </w:rPr>
      </w:pPr>
    </w:p>
    <w:p w:rsidR="001C5D01" w:rsidRDefault="001C5D01" w:rsidP="001C5D01">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13</w:t>
      </w:r>
    </w:p>
    <w:p w:rsidR="00D30B2D" w:rsidRDefault="00D30B2D"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3E14ED" w:rsidRDefault="00D30B2D"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7: escribiría el artículo en lugar del posesivo, teniendo en cuenta que el pronombre posesivo no se usa tanto en español como en inglés y que se repite inmediatamente después. “…curso superior </w:t>
      </w:r>
      <w:r w:rsidRPr="00D30B2D">
        <w:rPr>
          <w:rFonts w:ascii="Times New Roman" w:hAnsi="Times New Roman" w:cs="Times New Roman"/>
          <w:b/>
          <w:sz w:val="24"/>
          <w:szCs w:val="24"/>
        </w:rPr>
        <w:t>del</w:t>
      </w:r>
      <w:r>
        <w:rPr>
          <w:rFonts w:ascii="Times New Roman" w:hAnsi="Times New Roman" w:cs="Times New Roman"/>
          <w:sz w:val="24"/>
          <w:szCs w:val="24"/>
        </w:rPr>
        <w:t xml:space="preserve"> bachillerato. En </w:t>
      </w:r>
      <w:r w:rsidRPr="00D30B2D">
        <w:rPr>
          <w:rFonts w:ascii="Times New Roman" w:hAnsi="Times New Roman" w:cs="Times New Roman"/>
          <w:b/>
          <w:sz w:val="24"/>
          <w:szCs w:val="24"/>
        </w:rPr>
        <w:t>su</w:t>
      </w:r>
      <w:r>
        <w:rPr>
          <w:rFonts w:ascii="Times New Roman" w:hAnsi="Times New Roman" w:cs="Times New Roman"/>
          <w:sz w:val="24"/>
          <w:szCs w:val="24"/>
        </w:rPr>
        <w:t xml:space="preserve"> primer recuerdo…”</w:t>
      </w:r>
      <w:r w:rsidR="003E14ED">
        <w:rPr>
          <w:rFonts w:ascii="Times New Roman" w:hAnsi="Times New Roman" w:cs="Times New Roman"/>
          <w:sz w:val="24"/>
          <w:szCs w:val="24"/>
        </w:rPr>
        <w:t xml:space="preserve">     </w:t>
      </w:r>
    </w:p>
    <w:p w:rsidR="00D30B2D" w:rsidRDefault="00083602"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Línea 9: (empiezo a agregar esas comas “dudosas”) después de la conjunción, agregaría coma. “…una enorme trenza y</w:t>
      </w:r>
      <w:r>
        <w:rPr>
          <w:rFonts w:ascii="Times New Roman" w:hAnsi="Times New Roman" w:cs="Times New Roman"/>
          <w:b/>
          <w:sz w:val="24"/>
          <w:szCs w:val="24"/>
        </w:rPr>
        <w:t xml:space="preserve">, </w:t>
      </w:r>
      <w:r>
        <w:rPr>
          <w:rFonts w:ascii="Times New Roman" w:hAnsi="Times New Roman" w:cs="Times New Roman"/>
          <w:sz w:val="24"/>
          <w:szCs w:val="24"/>
        </w:rPr>
        <w:t>bajo un vestido almidonado</w:t>
      </w:r>
      <w:r>
        <w:rPr>
          <w:rFonts w:ascii="Times New Roman" w:hAnsi="Times New Roman" w:cs="Times New Roman"/>
          <w:b/>
          <w:sz w:val="24"/>
          <w:szCs w:val="24"/>
        </w:rPr>
        <w:t xml:space="preserve">, </w:t>
      </w:r>
      <w:r>
        <w:rPr>
          <w:rFonts w:ascii="Times New Roman" w:hAnsi="Times New Roman" w:cs="Times New Roman"/>
          <w:sz w:val="24"/>
          <w:szCs w:val="24"/>
        </w:rPr>
        <w:t>bailaba…”</w:t>
      </w:r>
    </w:p>
    <w:p w:rsidR="00083602" w:rsidRDefault="00083602" w:rsidP="00837B12">
      <w:pPr>
        <w:spacing w:after="0" w:line="360" w:lineRule="auto"/>
        <w:jc w:val="both"/>
        <w:rPr>
          <w:rFonts w:ascii="Times New Roman" w:hAnsi="Times New Roman" w:cs="Times New Roman"/>
          <w:sz w:val="24"/>
          <w:szCs w:val="24"/>
        </w:rPr>
      </w:pPr>
    </w:p>
    <w:p w:rsidR="003E00D0" w:rsidRDefault="003E00D0" w:rsidP="003E00D0">
      <w:pPr>
        <w:spacing w:after="0" w:line="360" w:lineRule="auto"/>
        <w:jc w:val="both"/>
        <w:rPr>
          <w:rFonts w:ascii="Times New Roman" w:hAnsi="Times New Roman" w:cs="Times New Roman"/>
          <w:sz w:val="24"/>
          <w:szCs w:val="24"/>
          <w:u w:val="single"/>
        </w:rPr>
      </w:pPr>
    </w:p>
    <w:p w:rsidR="003E00D0" w:rsidRDefault="003E00D0" w:rsidP="003E00D0">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23</w:t>
      </w:r>
    </w:p>
    <w:p w:rsidR="00801991" w:rsidRDefault="00801991" w:rsidP="00801991">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Introducción (frase en cursiva): </w:t>
      </w:r>
      <w:r w:rsidR="00E66FC9">
        <w:rPr>
          <w:rFonts w:ascii="Times New Roman" w:hAnsi="Times New Roman" w:cs="Times New Roman"/>
          <w:sz w:val="24"/>
          <w:szCs w:val="24"/>
        </w:rPr>
        <w:t xml:space="preserve">falta la </w:t>
      </w:r>
      <w:r w:rsidR="00E66FC9">
        <w:rPr>
          <w:rFonts w:ascii="Times New Roman" w:hAnsi="Times New Roman" w:cs="Times New Roman"/>
          <w:i/>
          <w:sz w:val="24"/>
          <w:szCs w:val="24"/>
        </w:rPr>
        <w:t xml:space="preserve">o </w:t>
      </w:r>
      <w:r w:rsidR="00E66FC9">
        <w:rPr>
          <w:rFonts w:ascii="Times New Roman" w:hAnsi="Times New Roman" w:cs="Times New Roman"/>
          <w:sz w:val="24"/>
          <w:szCs w:val="24"/>
        </w:rPr>
        <w:t xml:space="preserve">en </w:t>
      </w:r>
      <w:r w:rsidR="00E66FC9" w:rsidRPr="00E66FC9">
        <w:rPr>
          <w:rFonts w:ascii="Times New Roman" w:hAnsi="Times New Roman" w:cs="Times New Roman"/>
          <w:i/>
          <w:sz w:val="24"/>
          <w:szCs w:val="24"/>
        </w:rPr>
        <w:t>Guido</w:t>
      </w:r>
      <w:r w:rsidR="00E66FC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p>
    <w:p w:rsidR="00E66FC9" w:rsidRDefault="00E66FC9" w:rsidP="00801991">
      <w:pPr>
        <w:spacing w:after="0" w:line="360" w:lineRule="auto"/>
        <w:jc w:val="both"/>
        <w:rPr>
          <w:rFonts w:ascii="Times New Roman" w:hAnsi="Times New Roman" w:cs="Times New Roman"/>
          <w:sz w:val="24"/>
          <w:szCs w:val="24"/>
          <w:u w:val="single"/>
        </w:rPr>
      </w:pPr>
    </w:p>
    <w:p w:rsidR="007E4B76" w:rsidRDefault="007E4B76" w:rsidP="007E4B76">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24</w:t>
      </w:r>
    </w:p>
    <w:p w:rsidR="007E4B76" w:rsidRDefault="007E4B76" w:rsidP="007E4B76">
      <w:pPr>
        <w:spacing w:after="0" w:line="360" w:lineRule="auto"/>
        <w:jc w:val="both"/>
        <w:rPr>
          <w:rFonts w:ascii="Times New Roman" w:hAnsi="Times New Roman" w:cs="Times New Roman"/>
          <w:sz w:val="24"/>
          <w:szCs w:val="24"/>
        </w:rPr>
      </w:pPr>
      <w:r w:rsidRPr="007E4B76">
        <w:rPr>
          <w:rFonts w:ascii="Times New Roman" w:hAnsi="Times New Roman" w:cs="Times New Roman"/>
          <w:sz w:val="24"/>
          <w:szCs w:val="24"/>
        </w:rPr>
        <w:t xml:space="preserve">1) </w:t>
      </w:r>
      <w:r>
        <w:rPr>
          <w:rFonts w:ascii="Times New Roman" w:hAnsi="Times New Roman" w:cs="Times New Roman"/>
          <w:sz w:val="24"/>
          <w:szCs w:val="24"/>
        </w:rPr>
        <w:t>Primer párrafo</w:t>
      </w:r>
    </w:p>
    <w:p w:rsidR="007E4B76" w:rsidRDefault="0098713E"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2 y penúltima línea: </w:t>
      </w:r>
      <w:r w:rsidRPr="0098713E">
        <w:rPr>
          <w:rFonts w:ascii="Times New Roman" w:hAnsi="Times New Roman" w:cs="Times New Roman"/>
          <w:i/>
          <w:sz w:val="24"/>
          <w:szCs w:val="24"/>
        </w:rPr>
        <w:t>c</w:t>
      </w:r>
      <w:r>
        <w:rPr>
          <w:rFonts w:ascii="Times New Roman" w:hAnsi="Times New Roman" w:cs="Times New Roman"/>
          <w:i/>
          <w:sz w:val="24"/>
          <w:szCs w:val="24"/>
        </w:rPr>
        <w:t>ó</w:t>
      </w:r>
      <w:r w:rsidRPr="0098713E">
        <w:rPr>
          <w:rFonts w:ascii="Times New Roman" w:hAnsi="Times New Roman" w:cs="Times New Roman"/>
          <w:i/>
          <w:sz w:val="24"/>
          <w:szCs w:val="24"/>
        </w:rPr>
        <w:t>mo</w:t>
      </w:r>
      <w:r>
        <w:rPr>
          <w:rFonts w:ascii="Times New Roman" w:hAnsi="Times New Roman" w:cs="Times New Roman"/>
          <w:i/>
          <w:sz w:val="24"/>
          <w:szCs w:val="24"/>
        </w:rPr>
        <w:t xml:space="preserve"> </w:t>
      </w:r>
      <w:r>
        <w:rPr>
          <w:rFonts w:ascii="Times New Roman" w:hAnsi="Times New Roman" w:cs="Times New Roman"/>
          <w:sz w:val="24"/>
          <w:szCs w:val="24"/>
        </w:rPr>
        <w:t xml:space="preserve">lleva tilde. </w:t>
      </w:r>
    </w:p>
    <w:p w:rsidR="0098713E" w:rsidRDefault="0098713E" w:rsidP="007E4B76">
      <w:pPr>
        <w:spacing w:after="0" w:line="360" w:lineRule="auto"/>
        <w:jc w:val="both"/>
        <w:rPr>
          <w:rFonts w:ascii="Times New Roman" w:hAnsi="Times New Roman" w:cs="Times New Roman"/>
          <w:sz w:val="24"/>
          <w:szCs w:val="24"/>
        </w:rPr>
      </w:pPr>
    </w:p>
    <w:p w:rsidR="0098713E" w:rsidRDefault="0098713E"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Segundo párrafo</w:t>
      </w:r>
    </w:p>
    <w:p w:rsidR="0098713E" w:rsidRDefault="0098713E"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Línea11: </w:t>
      </w:r>
      <w:r>
        <w:rPr>
          <w:rFonts w:ascii="Times New Roman" w:hAnsi="Times New Roman" w:cs="Times New Roman"/>
          <w:i/>
          <w:sz w:val="24"/>
          <w:szCs w:val="24"/>
        </w:rPr>
        <w:t xml:space="preserve">cómo </w:t>
      </w:r>
      <w:r>
        <w:rPr>
          <w:rFonts w:ascii="Times New Roman" w:hAnsi="Times New Roman" w:cs="Times New Roman"/>
          <w:sz w:val="24"/>
          <w:szCs w:val="24"/>
        </w:rPr>
        <w:t xml:space="preserve">lleva tilde. </w:t>
      </w:r>
    </w:p>
    <w:p w:rsidR="0098713E" w:rsidRDefault="0098713E" w:rsidP="007E4B76">
      <w:pPr>
        <w:spacing w:after="0" w:line="360" w:lineRule="auto"/>
        <w:jc w:val="both"/>
        <w:rPr>
          <w:rFonts w:ascii="Times New Roman" w:hAnsi="Times New Roman" w:cs="Times New Roman"/>
          <w:sz w:val="24"/>
          <w:szCs w:val="24"/>
        </w:rPr>
      </w:pPr>
    </w:p>
    <w:p w:rsidR="00AC6A13" w:rsidRDefault="00AC6A13" w:rsidP="00AC6A13">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25</w:t>
      </w:r>
    </w:p>
    <w:p w:rsidR="00AC6A13" w:rsidRDefault="00C90122" w:rsidP="00AC6A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Segundo párrafo</w:t>
      </w:r>
    </w:p>
    <w:p w:rsidR="00C90122" w:rsidRDefault="00C90122" w:rsidP="00AC6A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advierto que cambiaste la frase, pero te olvidaste del artículo. “Vamos a una de esas abiertas </w:t>
      </w:r>
      <w:r>
        <w:rPr>
          <w:rFonts w:ascii="Times New Roman" w:hAnsi="Times New Roman" w:cs="Times New Roman"/>
          <w:b/>
          <w:sz w:val="24"/>
          <w:szCs w:val="24"/>
        </w:rPr>
        <w:t xml:space="preserve">las </w:t>
      </w:r>
      <w:r>
        <w:rPr>
          <w:rFonts w:ascii="Times New Roman" w:hAnsi="Times New Roman" w:cs="Times New Roman"/>
          <w:sz w:val="24"/>
          <w:szCs w:val="24"/>
        </w:rPr>
        <w:t xml:space="preserve">veinticuatro horas”. </w:t>
      </w:r>
    </w:p>
    <w:p w:rsidR="0009413B" w:rsidRDefault="0009413B" w:rsidP="00AC6A13">
      <w:pPr>
        <w:spacing w:after="0" w:line="360" w:lineRule="auto"/>
        <w:jc w:val="both"/>
        <w:rPr>
          <w:rFonts w:ascii="Times New Roman" w:hAnsi="Times New Roman" w:cs="Times New Roman"/>
          <w:sz w:val="24"/>
          <w:szCs w:val="24"/>
        </w:rPr>
      </w:pPr>
    </w:p>
    <w:p w:rsidR="0009413B" w:rsidRDefault="0009413B" w:rsidP="00AC6A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Tercer párrafo</w:t>
      </w:r>
    </w:p>
    <w:p w:rsidR="00C90122" w:rsidRPr="00AC6A13" w:rsidRDefault="0009413B" w:rsidP="00AC6A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9: “Dale, loco…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ese un centímetro de tinta!, ¡no </w:t>
      </w:r>
      <w:proofErr w:type="spellStart"/>
      <w:r>
        <w:rPr>
          <w:rFonts w:ascii="Times New Roman" w:hAnsi="Times New Roman" w:cs="Times New Roman"/>
          <w:sz w:val="24"/>
          <w:szCs w:val="24"/>
        </w:rPr>
        <w:t>podés</w:t>
      </w:r>
      <w:proofErr w:type="spellEnd"/>
      <w:r>
        <w:rPr>
          <w:rFonts w:ascii="Times New Roman" w:hAnsi="Times New Roman" w:cs="Times New Roman"/>
          <w:sz w:val="24"/>
          <w:szCs w:val="24"/>
        </w:rPr>
        <w:t xml:space="preserve"> dármelos igual?” NO hay punto y seguido después del signo de interrogación. </w:t>
      </w:r>
    </w:p>
    <w:p w:rsidR="0098713E" w:rsidRDefault="0098713E" w:rsidP="007E4B76">
      <w:pPr>
        <w:spacing w:after="0" w:line="360" w:lineRule="auto"/>
        <w:jc w:val="both"/>
        <w:rPr>
          <w:rFonts w:ascii="Times New Roman" w:hAnsi="Times New Roman" w:cs="Times New Roman"/>
          <w:sz w:val="24"/>
          <w:szCs w:val="24"/>
        </w:rPr>
      </w:pPr>
    </w:p>
    <w:p w:rsidR="00C008EF" w:rsidRDefault="00C008EF" w:rsidP="00C008E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26</w:t>
      </w:r>
    </w:p>
    <w:p w:rsidR="00C008EF" w:rsidRDefault="00C008EF"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C008EF" w:rsidRDefault="007B4338"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Penúltima línea: falta la tilde a </w:t>
      </w:r>
      <w:r>
        <w:rPr>
          <w:rFonts w:ascii="Times New Roman" w:hAnsi="Times New Roman" w:cs="Times New Roman"/>
          <w:i/>
          <w:sz w:val="24"/>
          <w:szCs w:val="24"/>
        </w:rPr>
        <w:t>sí</w:t>
      </w:r>
      <w:r>
        <w:rPr>
          <w:rFonts w:ascii="Times New Roman" w:hAnsi="Times New Roman" w:cs="Times New Roman"/>
          <w:sz w:val="24"/>
          <w:szCs w:val="24"/>
        </w:rPr>
        <w:t>.</w:t>
      </w:r>
    </w:p>
    <w:p w:rsidR="007B4338" w:rsidRDefault="007B4338" w:rsidP="007E4B76">
      <w:pPr>
        <w:spacing w:after="0" w:line="360" w:lineRule="auto"/>
        <w:jc w:val="both"/>
        <w:rPr>
          <w:rFonts w:ascii="Times New Roman" w:hAnsi="Times New Roman" w:cs="Times New Roman"/>
          <w:sz w:val="24"/>
          <w:szCs w:val="24"/>
        </w:rPr>
      </w:pPr>
    </w:p>
    <w:p w:rsidR="007B4338" w:rsidRDefault="007B4338"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Segundo párrafo</w:t>
      </w:r>
    </w:p>
    <w:p w:rsidR="007B4338" w:rsidRDefault="007B4338"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Penúltima línea: falta la tilde en </w:t>
      </w:r>
      <w:r>
        <w:rPr>
          <w:rFonts w:ascii="Times New Roman" w:hAnsi="Times New Roman" w:cs="Times New Roman"/>
          <w:i/>
          <w:sz w:val="24"/>
          <w:szCs w:val="24"/>
        </w:rPr>
        <w:t>entregué</w:t>
      </w:r>
      <w:r>
        <w:rPr>
          <w:rFonts w:ascii="Times New Roman" w:hAnsi="Times New Roman" w:cs="Times New Roman"/>
          <w:sz w:val="24"/>
          <w:szCs w:val="24"/>
        </w:rPr>
        <w:t>.</w:t>
      </w:r>
    </w:p>
    <w:p w:rsidR="007B4338" w:rsidRDefault="007B4338" w:rsidP="007E4B76">
      <w:pPr>
        <w:spacing w:after="0" w:line="360" w:lineRule="auto"/>
        <w:jc w:val="both"/>
        <w:rPr>
          <w:rFonts w:ascii="Times New Roman" w:hAnsi="Times New Roman" w:cs="Times New Roman"/>
          <w:sz w:val="24"/>
          <w:szCs w:val="24"/>
        </w:rPr>
      </w:pPr>
    </w:p>
    <w:p w:rsidR="00C7447D" w:rsidRDefault="00C7447D" w:rsidP="007E4B76">
      <w:pPr>
        <w:spacing w:after="0" w:line="360" w:lineRule="auto"/>
        <w:jc w:val="both"/>
        <w:rPr>
          <w:rFonts w:ascii="Times New Roman" w:hAnsi="Times New Roman" w:cs="Times New Roman"/>
          <w:sz w:val="24"/>
          <w:szCs w:val="24"/>
        </w:rPr>
      </w:pPr>
    </w:p>
    <w:p w:rsidR="00C7447D" w:rsidRDefault="00C7447D" w:rsidP="007E4B76">
      <w:pPr>
        <w:spacing w:after="0" w:line="360" w:lineRule="auto"/>
        <w:jc w:val="both"/>
        <w:rPr>
          <w:rFonts w:ascii="Times New Roman" w:hAnsi="Times New Roman" w:cs="Times New Roman"/>
          <w:sz w:val="24"/>
          <w:szCs w:val="24"/>
        </w:rPr>
      </w:pPr>
    </w:p>
    <w:p w:rsidR="00C7447D" w:rsidRDefault="00C7447D" w:rsidP="007E4B76">
      <w:pPr>
        <w:spacing w:after="0" w:line="360" w:lineRule="auto"/>
        <w:jc w:val="both"/>
        <w:rPr>
          <w:rFonts w:ascii="Times New Roman" w:hAnsi="Times New Roman" w:cs="Times New Roman"/>
          <w:sz w:val="24"/>
          <w:szCs w:val="24"/>
        </w:rPr>
      </w:pPr>
    </w:p>
    <w:p w:rsidR="00C7447D" w:rsidRDefault="00C7447D" w:rsidP="00C7447D">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38</w:t>
      </w:r>
    </w:p>
    <w:p w:rsidR="007B4338" w:rsidRPr="00C7447D" w:rsidRDefault="00C7447D" w:rsidP="007E4B76">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1) Primer párrafo</w:t>
      </w:r>
    </w:p>
    <w:p w:rsidR="00C7447D" w:rsidRDefault="00C7447D"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Líneas 7 y 8: ¡por favor, no me mates! Sé que te hice cambiar los verbos, pero no me percaté de que la descripción venía de más arriba y seguramente, habré retomado la lectura después de una pausa. </w:t>
      </w:r>
      <w:proofErr w:type="spellStart"/>
      <w:r>
        <w:rPr>
          <w:rFonts w:ascii="Times New Roman" w:hAnsi="Times New Roman" w:cs="Times New Roman"/>
          <w:sz w:val="24"/>
          <w:szCs w:val="24"/>
        </w:rPr>
        <w:t>Volvé</w:t>
      </w:r>
      <w:proofErr w:type="spellEnd"/>
      <w:r>
        <w:rPr>
          <w:rFonts w:ascii="Times New Roman" w:hAnsi="Times New Roman" w:cs="Times New Roman"/>
          <w:sz w:val="24"/>
          <w:szCs w:val="24"/>
        </w:rPr>
        <w:t xml:space="preserve"> a cero; escribí </w:t>
      </w:r>
      <w:r>
        <w:rPr>
          <w:rFonts w:ascii="Times New Roman" w:hAnsi="Times New Roman" w:cs="Times New Roman"/>
          <w:i/>
          <w:sz w:val="24"/>
          <w:szCs w:val="24"/>
        </w:rPr>
        <w:t>daba</w:t>
      </w:r>
      <w:r>
        <w:rPr>
          <w:rFonts w:ascii="Times New Roman" w:hAnsi="Times New Roman" w:cs="Times New Roman"/>
          <w:sz w:val="24"/>
          <w:szCs w:val="24"/>
        </w:rPr>
        <w:t xml:space="preserve"> y </w:t>
      </w:r>
      <w:r w:rsidRPr="00C7447D">
        <w:rPr>
          <w:rFonts w:ascii="Times New Roman" w:hAnsi="Times New Roman" w:cs="Times New Roman"/>
          <w:i/>
          <w:sz w:val="24"/>
          <w:szCs w:val="24"/>
        </w:rPr>
        <w:t>entregaba</w:t>
      </w:r>
      <w:r>
        <w:rPr>
          <w:rFonts w:ascii="Times New Roman" w:hAnsi="Times New Roman" w:cs="Times New Roman"/>
          <w:sz w:val="24"/>
          <w:szCs w:val="24"/>
        </w:rPr>
        <w:t xml:space="preserve">. “… la líder, </w:t>
      </w:r>
      <w:r>
        <w:rPr>
          <w:rFonts w:ascii="Times New Roman" w:hAnsi="Times New Roman" w:cs="Times New Roman"/>
          <w:b/>
          <w:sz w:val="24"/>
          <w:szCs w:val="24"/>
        </w:rPr>
        <w:t xml:space="preserve">daba </w:t>
      </w:r>
      <w:r>
        <w:rPr>
          <w:rFonts w:ascii="Times New Roman" w:hAnsi="Times New Roman" w:cs="Times New Roman"/>
          <w:sz w:val="24"/>
          <w:szCs w:val="24"/>
        </w:rPr>
        <w:t xml:space="preserve"> un suave golpe de palmas y cada par de mujeres que </w:t>
      </w:r>
      <w:r>
        <w:rPr>
          <w:rFonts w:ascii="Times New Roman" w:hAnsi="Times New Roman" w:cs="Times New Roman"/>
          <w:b/>
          <w:sz w:val="24"/>
          <w:szCs w:val="24"/>
        </w:rPr>
        <w:t xml:space="preserve">estaba* </w:t>
      </w:r>
      <w:r>
        <w:rPr>
          <w:rFonts w:ascii="Times New Roman" w:hAnsi="Times New Roman" w:cs="Times New Roman"/>
          <w:sz w:val="24"/>
          <w:szCs w:val="24"/>
        </w:rPr>
        <w:t xml:space="preserve">con un hombre se </w:t>
      </w:r>
      <w:r>
        <w:rPr>
          <w:rFonts w:ascii="Times New Roman" w:hAnsi="Times New Roman" w:cs="Times New Roman"/>
          <w:b/>
          <w:sz w:val="24"/>
          <w:szCs w:val="24"/>
        </w:rPr>
        <w:t>entregaba</w:t>
      </w:r>
      <w:r>
        <w:rPr>
          <w:rFonts w:ascii="Times New Roman" w:hAnsi="Times New Roman" w:cs="Times New Roman"/>
          <w:sz w:val="24"/>
          <w:szCs w:val="24"/>
        </w:rPr>
        <w:t>…”</w:t>
      </w:r>
    </w:p>
    <w:p w:rsidR="00C7447D" w:rsidRDefault="00C7447D" w:rsidP="007E4B76">
      <w:pPr>
        <w:spacing w:after="0" w:line="360" w:lineRule="auto"/>
        <w:jc w:val="both"/>
        <w:rPr>
          <w:rFonts w:ascii="Times New Roman" w:hAnsi="Times New Roman" w:cs="Times New Roman"/>
          <w:sz w:val="24"/>
          <w:szCs w:val="24"/>
        </w:rPr>
      </w:pPr>
    </w:p>
    <w:p w:rsidR="00C7447D" w:rsidRPr="00C7447D" w:rsidRDefault="00C7447D" w:rsidP="007E4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*NOTA: Creo que la concordancia puede ser tanto con </w:t>
      </w:r>
      <w:r>
        <w:rPr>
          <w:rFonts w:ascii="Times New Roman" w:hAnsi="Times New Roman" w:cs="Times New Roman"/>
          <w:i/>
          <w:sz w:val="24"/>
          <w:szCs w:val="24"/>
        </w:rPr>
        <w:t xml:space="preserve">par </w:t>
      </w:r>
      <w:r>
        <w:rPr>
          <w:rFonts w:ascii="Times New Roman" w:hAnsi="Times New Roman" w:cs="Times New Roman"/>
          <w:sz w:val="24"/>
          <w:szCs w:val="24"/>
        </w:rPr>
        <w:t xml:space="preserve">como con </w:t>
      </w:r>
      <w:r>
        <w:rPr>
          <w:rFonts w:ascii="Times New Roman" w:hAnsi="Times New Roman" w:cs="Times New Roman"/>
          <w:i/>
          <w:sz w:val="24"/>
          <w:szCs w:val="24"/>
        </w:rPr>
        <w:t>mujeres</w:t>
      </w:r>
      <w:r>
        <w:rPr>
          <w:rFonts w:ascii="Times New Roman" w:hAnsi="Times New Roman" w:cs="Times New Roman"/>
          <w:sz w:val="24"/>
          <w:szCs w:val="24"/>
        </w:rPr>
        <w:t xml:space="preserve">, es decir, plural o singular, pero ya que luego </w:t>
      </w:r>
      <w:proofErr w:type="spellStart"/>
      <w:r>
        <w:rPr>
          <w:rFonts w:ascii="Times New Roman" w:hAnsi="Times New Roman" w:cs="Times New Roman"/>
          <w:sz w:val="24"/>
          <w:szCs w:val="24"/>
        </w:rPr>
        <w:t>usás</w:t>
      </w:r>
      <w:proofErr w:type="spellEnd"/>
      <w:r>
        <w:rPr>
          <w:rFonts w:ascii="Times New Roman" w:hAnsi="Times New Roman" w:cs="Times New Roman"/>
          <w:sz w:val="24"/>
          <w:szCs w:val="24"/>
        </w:rPr>
        <w:t xml:space="preserve"> el verbo en singular, aquí también </w:t>
      </w:r>
      <w:proofErr w:type="spellStart"/>
      <w:r>
        <w:rPr>
          <w:rFonts w:ascii="Times New Roman" w:hAnsi="Times New Roman" w:cs="Times New Roman"/>
          <w:sz w:val="24"/>
          <w:szCs w:val="24"/>
        </w:rPr>
        <w:t>hacelo</w:t>
      </w:r>
      <w:proofErr w:type="spellEnd"/>
      <w:r>
        <w:rPr>
          <w:rFonts w:ascii="Times New Roman" w:hAnsi="Times New Roman" w:cs="Times New Roman"/>
          <w:sz w:val="24"/>
          <w:szCs w:val="24"/>
        </w:rPr>
        <w:t xml:space="preserve"> así.  </w:t>
      </w:r>
    </w:p>
    <w:p w:rsidR="007E4B76" w:rsidRDefault="007E4B76" w:rsidP="00801991">
      <w:pPr>
        <w:spacing w:after="0" w:line="360" w:lineRule="auto"/>
        <w:jc w:val="both"/>
        <w:rPr>
          <w:rFonts w:ascii="Times New Roman" w:hAnsi="Times New Roman" w:cs="Times New Roman"/>
          <w:sz w:val="24"/>
          <w:szCs w:val="24"/>
          <w:u w:val="single"/>
        </w:rPr>
      </w:pPr>
    </w:p>
    <w:p w:rsidR="000846DC" w:rsidRDefault="00507F87" w:rsidP="008019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 de enero de 2016</w:t>
      </w:r>
    </w:p>
    <w:p w:rsidR="00507F87" w:rsidRDefault="00507F87" w:rsidP="00507F87">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24</w:t>
      </w:r>
    </w:p>
    <w:p w:rsidR="00507F87" w:rsidRDefault="00507F87" w:rsidP="008019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507F87">
        <w:rPr>
          <w:rFonts w:ascii="Times New Roman" w:hAnsi="Times New Roman" w:cs="Times New Roman"/>
          <w:sz w:val="24"/>
          <w:szCs w:val="24"/>
        </w:rPr>
        <w:t>Pr</w:t>
      </w:r>
      <w:r>
        <w:rPr>
          <w:rFonts w:ascii="Times New Roman" w:hAnsi="Times New Roman" w:cs="Times New Roman"/>
          <w:sz w:val="24"/>
          <w:szCs w:val="24"/>
        </w:rPr>
        <w:t>imer párrafo</w:t>
      </w:r>
    </w:p>
    <w:p w:rsidR="00F737DB" w:rsidRDefault="00507F87" w:rsidP="008019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11: </w:t>
      </w:r>
      <w:r w:rsidR="00F737DB">
        <w:rPr>
          <w:rFonts w:ascii="Times New Roman" w:hAnsi="Times New Roman" w:cs="Times New Roman"/>
          <w:sz w:val="24"/>
          <w:szCs w:val="24"/>
        </w:rPr>
        <w:t>acerca de tu duda sobre si</w:t>
      </w:r>
      <w:r w:rsidR="00F737DB">
        <w:rPr>
          <w:rFonts w:ascii="Times New Roman" w:hAnsi="Times New Roman" w:cs="Times New Roman"/>
          <w:i/>
          <w:sz w:val="24"/>
          <w:szCs w:val="24"/>
        </w:rPr>
        <w:t xml:space="preserve"> como</w:t>
      </w:r>
      <w:r w:rsidR="00F737DB">
        <w:rPr>
          <w:rFonts w:ascii="Times New Roman" w:hAnsi="Times New Roman" w:cs="Times New Roman"/>
          <w:sz w:val="24"/>
          <w:szCs w:val="24"/>
        </w:rPr>
        <w:t xml:space="preserve"> lleva tilde en “…veo como un litro de agua colorada se va al desagüe”, investigué y encontré algo MUY INTERESANTE (bueno, sí, al menos para mí). Con los verbos de percepción, tales como </w:t>
      </w:r>
      <w:r w:rsidR="00F737DB">
        <w:rPr>
          <w:rFonts w:ascii="Times New Roman" w:hAnsi="Times New Roman" w:cs="Times New Roman"/>
          <w:i/>
          <w:sz w:val="24"/>
          <w:szCs w:val="24"/>
        </w:rPr>
        <w:t>ver</w:t>
      </w:r>
      <w:r w:rsidR="00F737DB">
        <w:rPr>
          <w:rFonts w:ascii="Times New Roman" w:hAnsi="Times New Roman" w:cs="Times New Roman"/>
          <w:sz w:val="24"/>
          <w:szCs w:val="24"/>
        </w:rPr>
        <w:t xml:space="preserve"> y </w:t>
      </w:r>
      <w:r w:rsidR="00F737DB">
        <w:rPr>
          <w:rFonts w:ascii="Times New Roman" w:hAnsi="Times New Roman" w:cs="Times New Roman"/>
          <w:i/>
          <w:sz w:val="24"/>
          <w:szCs w:val="24"/>
        </w:rPr>
        <w:t>oír</w:t>
      </w:r>
      <w:r w:rsidR="00F737DB">
        <w:rPr>
          <w:rFonts w:ascii="Times New Roman" w:hAnsi="Times New Roman" w:cs="Times New Roman"/>
          <w:sz w:val="24"/>
          <w:szCs w:val="24"/>
        </w:rPr>
        <w:t xml:space="preserve">, aunque la noción de modo sea secundaria, está implícita en los enunciados. Tomado nuestro caso, diríamos que el hecho de ver ese litro de agua colorada que corre al desagüe no se puede separar del modo en que se produce la acción: “Veo que un litro de agua colorada se va al desagüe”; “Veo de qué modo un litro de agua colorada se va al desagüe”. No obstante, a pesar de que </w:t>
      </w:r>
      <w:r w:rsidR="00F737DB">
        <w:rPr>
          <w:rFonts w:ascii="Times New Roman" w:hAnsi="Times New Roman" w:cs="Times New Roman"/>
          <w:i/>
          <w:sz w:val="24"/>
          <w:szCs w:val="24"/>
        </w:rPr>
        <w:t xml:space="preserve">como </w:t>
      </w:r>
      <w:r w:rsidR="00F737DB">
        <w:rPr>
          <w:rFonts w:ascii="Times New Roman" w:hAnsi="Times New Roman" w:cs="Times New Roman"/>
          <w:sz w:val="24"/>
          <w:szCs w:val="24"/>
        </w:rPr>
        <w:t xml:space="preserve">se pronuncia tónico, sigue siendo una conjunción (como </w:t>
      </w:r>
      <w:r w:rsidR="00F737DB">
        <w:rPr>
          <w:rFonts w:ascii="Times New Roman" w:hAnsi="Times New Roman" w:cs="Times New Roman"/>
          <w:i/>
          <w:sz w:val="24"/>
          <w:szCs w:val="24"/>
        </w:rPr>
        <w:t>y</w:t>
      </w:r>
      <w:r w:rsidR="00F737DB">
        <w:rPr>
          <w:rFonts w:ascii="Times New Roman" w:hAnsi="Times New Roman" w:cs="Times New Roman"/>
          <w:sz w:val="24"/>
          <w:szCs w:val="24"/>
        </w:rPr>
        <w:t xml:space="preserve">, por ejemplo) y NO debe llevar la tilde para diferenciarlo del adverbio interrogativo </w:t>
      </w:r>
      <w:r w:rsidR="00F737DB">
        <w:rPr>
          <w:rFonts w:ascii="Times New Roman" w:hAnsi="Times New Roman" w:cs="Times New Roman"/>
          <w:i/>
          <w:sz w:val="24"/>
          <w:szCs w:val="24"/>
        </w:rPr>
        <w:t>cómo</w:t>
      </w:r>
      <w:r w:rsidR="00BC5A1A">
        <w:rPr>
          <w:rFonts w:ascii="Times New Roman" w:hAnsi="Times New Roman" w:cs="Times New Roman"/>
          <w:sz w:val="24"/>
          <w:szCs w:val="24"/>
        </w:rPr>
        <w:t xml:space="preserve">. Esta pequeña diferencia puede ser grande e importante al interpretar correctamente un enunciado. En </w:t>
      </w:r>
      <w:r w:rsidR="00BC5A1A" w:rsidRPr="00BC5A1A">
        <w:rPr>
          <w:rFonts w:ascii="Times New Roman" w:hAnsi="Times New Roman" w:cs="Times New Roman"/>
          <w:sz w:val="24"/>
          <w:szCs w:val="24"/>
        </w:rPr>
        <w:t xml:space="preserve">“Ya verás </w:t>
      </w:r>
      <w:r w:rsidR="00BC5A1A" w:rsidRPr="00BC5A1A">
        <w:rPr>
          <w:rFonts w:ascii="Times New Roman" w:hAnsi="Times New Roman" w:cs="Times New Roman"/>
          <w:b/>
          <w:sz w:val="24"/>
          <w:szCs w:val="24"/>
        </w:rPr>
        <w:t>como</w:t>
      </w:r>
      <w:r w:rsidR="00BC5A1A" w:rsidRPr="00BC5A1A">
        <w:rPr>
          <w:rFonts w:ascii="Times New Roman" w:hAnsi="Times New Roman" w:cs="Times New Roman"/>
          <w:sz w:val="24"/>
          <w:szCs w:val="24"/>
        </w:rPr>
        <w:t xml:space="preserve"> canta Juan”</w:t>
      </w:r>
      <w:r w:rsidR="00BC5A1A">
        <w:rPr>
          <w:rFonts w:ascii="Times New Roman" w:hAnsi="Times New Roman" w:cs="Times New Roman"/>
          <w:sz w:val="24"/>
          <w:szCs w:val="24"/>
        </w:rPr>
        <w:t xml:space="preserve">, se asegura que Juan cantará, pero en “Ya verás </w:t>
      </w:r>
      <w:r w:rsidR="00BC5A1A">
        <w:rPr>
          <w:rFonts w:ascii="Times New Roman" w:hAnsi="Times New Roman" w:cs="Times New Roman"/>
          <w:b/>
          <w:sz w:val="24"/>
          <w:szCs w:val="24"/>
        </w:rPr>
        <w:t>cómo</w:t>
      </w:r>
      <w:r w:rsidR="00BC5A1A">
        <w:rPr>
          <w:rFonts w:ascii="Times New Roman" w:hAnsi="Times New Roman" w:cs="Times New Roman"/>
          <w:sz w:val="24"/>
          <w:szCs w:val="24"/>
        </w:rPr>
        <w:t xml:space="preserve"> canta Juan” se anticipa cuán bien o cuán mal lo hará.</w:t>
      </w:r>
    </w:p>
    <w:p w:rsidR="00BC5A1A" w:rsidRPr="00BC5A1A" w:rsidRDefault="00BC5A1A" w:rsidP="008019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En síntesis, NO, no lleva tilde (y perdón por la explicación, pero todo esto me apasiona, aunque creo que ya lo </w:t>
      </w:r>
      <w:proofErr w:type="spellStart"/>
      <w:r>
        <w:rPr>
          <w:rFonts w:ascii="Times New Roman" w:hAnsi="Times New Roman" w:cs="Times New Roman"/>
          <w:sz w:val="24"/>
          <w:szCs w:val="24"/>
        </w:rPr>
        <w:t>sabés</w:t>
      </w:r>
      <w:proofErr w:type="spellEnd"/>
      <w:r w:rsidR="00E22412">
        <w:rPr>
          <w:rFonts w:ascii="Times New Roman" w:hAnsi="Times New Roman" w:cs="Times New Roman"/>
          <w:sz w:val="24"/>
          <w:szCs w:val="24"/>
        </w:rPr>
        <w:t xml:space="preserve"> de memoria</w:t>
      </w:r>
      <w:r>
        <w:rPr>
          <w:rFonts w:ascii="Times New Roman" w:hAnsi="Times New Roman" w:cs="Times New Roman"/>
          <w:sz w:val="24"/>
          <w:szCs w:val="24"/>
        </w:rPr>
        <w:t>…).</w:t>
      </w:r>
    </w:p>
    <w:p w:rsidR="00F737DB" w:rsidRDefault="00F737DB" w:rsidP="00801991">
      <w:pPr>
        <w:spacing w:after="0" w:line="360" w:lineRule="auto"/>
        <w:jc w:val="both"/>
        <w:rPr>
          <w:rFonts w:ascii="Times New Roman" w:hAnsi="Times New Roman" w:cs="Times New Roman"/>
          <w:sz w:val="24"/>
          <w:szCs w:val="24"/>
        </w:rPr>
      </w:pPr>
    </w:p>
    <w:p w:rsidR="00E22412" w:rsidRDefault="00E22412" w:rsidP="00801991">
      <w:pPr>
        <w:spacing w:after="0" w:line="360" w:lineRule="auto"/>
        <w:jc w:val="both"/>
        <w:rPr>
          <w:rFonts w:ascii="Times New Roman" w:hAnsi="Times New Roman" w:cs="Times New Roman"/>
          <w:sz w:val="24"/>
          <w:szCs w:val="24"/>
        </w:rPr>
      </w:pPr>
    </w:p>
    <w:p w:rsidR="00E22412" w:rsidRDefault="00E22412" w:rsidP="00801991">
      <w:pPr>
        <w:spacing w:after="0" w:line="360" w:lineRule="auto"/>
        <w:jc w:val="both"/>
        <w:rPr>
          <w:rFonts w:ascii="Times New Roman" w:hAnsi="Times New Roman" w:cs="Times New Roman"/>
          <w:sz w:val="24"/>
          <w:szCs w:val="24"/>
        </w:rPr>
      </w:pPr>
    </w:p>
    <w:p w:rsidR="00E22412" w:rsidRDefault="00E22412" w:rsidP="00E22412">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Correcciones de la página </w:t>
      </w:r>
      <w:r w:rsidR="00E56B8D">
        <w:rPr>
          <w:rFonts w:ascii="Times New Roman" w:hAnsi="Times New Roman" w:cs="Times New Roman"/>
          <w:sz w:val="24"/>
          <w:szCs w:val="24"/>
          <w:u w:val="single"/>
        </w:rPr>
        <w:t>38</w:t>
      </w:r>
    </w:p>
    <w:p w:rsidR="00E56B8D" w:rsidRDefault="00E56B8D" w:rsidP="00E224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E56B8D" w:rsidRDefault="00E56B8D" w:rsidP="00E22412">
      <w:pPr>
        <w:spacing w:after="0" w:line="360" w:lineRule="auto"/>
        <w:jc w:val="both"/>
        <w:rPr>
          <w:rFonts w:ascii="Times New Roman" w:hAnsi="Times New Roman" w:cs="Times New Roman"/>
          <w:sz w:val="24"/>
          <w:szCs w:val="24"/>
        </w:rPr>
      </w:pPr>
      <w:r w:rsidRPr="00E56B8D">
        <w:rPr>
          <w:rFonts w:ascii="Times New Roman" w:hAnsi="Times New Roman" w:cs="Times New Roman"/>
          <w:sz w:val="24"/>
          <w:szCs w:val="24"/>
          <w:highlight w:val="yellow"/>
        </w:rPr>
        <w:t xml:space="preserve">Línea 10: el tiempo verbal de </w:t>
      </w:r>
      <w:r w:rsidRPr="00E56B8D">
        <w:rPr>
          <w:rFonts w:ascii="Times New Roman" w:hAnsi="Times New Roman" w:cs="Times New Roman"/>
          <w:i/>
          <w:sz w:val="24"/>
          <w:szCs w:val="24"/>
          <w:highlight w:val="yellow"/>
        </w:rPr>
        <w:t>había</w:t>
      </w:r>
      <w:r w:rsidRPr="00E56B8D">
        <w:rPr>
          <w:rFonts w:ascii="Times New Roman" w:hAnsi="Times New Roman" w:cs="Times New Roman"/>
          <w:sz w:val="24"/>
          <w:szCs w:val="24"/>
          <w:highlight w:val="yellow"/>
        </w:rPr>
        <w:t xml:space="preserve"> en “… hasta que cada una de las cuatro mujeres </w:t>
      </w:r>
      <w:r w:rsidRPr="00E56B8D">
        <w:rPr>
          <w:rFonts w:ascii="Times New Roman" w:hAnsi="Times New Roman" w:cs="Times New Roman"/>
          <w:b/>
          <w:sz w:val="24"/>
          <w:szCs w:val="24"/>
          <w:highlight w:val="yellow"/>
        </w:rPr>
        <w:t xml:space="preserve">había </w:t>
      </w:r>
      <w:r w:rsidRPr="00E56B8D">
        <w:rPr>
          <w:rFonts w:ascii="Times New Roman" w:hAnsi="Times New Roman" w:cs="Times New Roman"/>
          <w:sz w:val="24"/>
          <w:szCs w:val="24"/>
          <w:highlight w:val="yellow"/>
        </w:rPr>
        <w:t>pasado…” no me termina de convencer. Tengo que leer e investigar un poco y luego te aviso si es correcto o no.</w:t>
      </w:r>
      <w:r>
        <w:rPr>
          <w:rFonts w:ascii="Times New Roman" w:hAnsi="Times New Roman" w:cs="Times New Roman"/>
          <w:sz w:val="24"/>
          <w:szCs w:val="24"/>
        </w:rPr>
        <w:t xml:space="preserve"> (Por eso, lo resalté).</w:t>
      </w:r>
    </w:p>
    <w:p w:rsidR="00E56B8D" w:rsidRDefault="00E56B8D" w:rsidP="00E22412">
      <w:pPr>
        <w:spacing w:after="0" w:line="360" w:lineRule="auto"/>
        <w:jc w:val="both"/>
        <w:rPr>
          <w:rFonts w:ascii="Times New Roman" w:hAnsi="Times New Roman" w:cs="Times New Roman"/>
          <w:sz w:val="24"/>
          <w:szCs w:val="24"/>
        </w:rPr>
      </w:pPr>
    </w:p>
    <w:p w:rsidR="00E56B8D" w:rsidRDefault="00E56B8D" w:rsidP="00E56B8D">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42</w:t>
      </w:r>
    </w:p>
    <w:p w:rsidR="00E56B8D" w:rsidRDefault="00E21AFB" w:rsidP="00E56B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Segunda intervención de Remigio</w:t>
      </w:r>
    </w:p>
    <w:p w:rsidR="00E21AFB" w:rsidRDefault="00E21AFB" w:rsidP="00E56B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 escribe como después de </w:t>
      </w:r>
      <w:r>
        <w:rPr>
          <w:rFonts w:ascii="Times New Roman" w:hAnsi="Times New Roman" w:cs="Times New Roman"/>
          <w:i/>
          <w:sz w:val="24"/>
          <w:szCs w:val="24"/>
        </w:rPr>
        <w:t xml:space="preserve">así </w:t>
      </w:r>
      <w:r>
        <w:rPr>
          <w:rFonts w:ascii="Times New Roman" w:hAnsi="Times New Roman" w:cs="Times New Roman"/>
          <w:sz w:val="24"/>
          <w:szCs w:val="24"/>
        </w:rPr>
        <w:t>y d</w:t>
      </w:r>
      <w:r>
        <w:rPr>
          <w:rFonts w:ascii="Times New Roman" w:hAnsi="Times New Roman" w:cs="Times New Roman"/>
          <w:i/>
          <w:sz w:val="24"/>
          <w:szCs w:val="24"/>
        </w:rPr>
        <w:t>ice</w:t>
      </w:r>
      <w:r>
        <w:rPr>
          <w:rFonts w:ascii="Times New Roman" w:hAnsi="Times New Roman" w:cs="Times New Roman"/>
          <w:sz w:val="24"/>
          <w:szCs w:val="24"/>
        </w:rPr>
        <w:t>. “─Es así</w:t>
      </w:r>
      <w:r>
        <w:rPr>
          <w:rFonts w:ascii="Times New Roman" w:hAnsi="Times New Roman" w:cs="Times New Roman"/>
          <w:b/>
          <w:sz w:val="24"/>
          <w:szCs w:val="24"/>
        </w:rPr>
        <w:t xml:space="preserve">, </w:t>
      </w:r>
      <w:r>
        <w:rPr>
          <w:rFonts w:ascii="Times New Roman" w:hAnsi="Times New Roman" w:cs="Times New Roman"/>
          <w:sz w:val="24"/>
          <w:szCs w:val="24"/>
        </w:rPr>
        <w:t>nomás</w:t>
      </w:r>
      <w:r>
        <w:rPr>
          <w:rFonts w:ascii="Times New Roman" w:hAnsi="Times New Roman" w:cs="Times New Roman"/>
          <w:b/>
          <w:sz w:val="24"/>
          <w:szCs w:val="24"/>
        </w:rPr>
        <w:t xml:space="preserve"> </w:t>
      </w:r>
      <w:r w:rsidR="001518C0" w:rsidRPr="001518C0">
        <w:rPr>
          <w:rFonts w:ascii="Times New Roman" w:hAnsi="Times New Roman" w:cs="Times New Roman"/>
          <w:sz w:val="24"/>
          <w:szCs w:val="24"/>
        </w:rPr>
        <w:t>─</w:t>
      </w:r>
      <w:r w:rsidR="001518C0">
        <w:rPr>
          <w:rFonts w:ascii="Times New Roman" w:hAnsi="Times New Roman" w:cs="Times New Roman"/>
          <w:sz w:val="24"/>
          <w:szCs w:val="24"/>
        </w:rPr>
        <w:t>dice</w:t>
      </w:r>
      <w:r w:rsidR="001518C0">
        <w:rPr>
          <w:rFonts w:ascii="Times New Roman" w:hAnsi="Times New Roman" w:cs="Times New Roman"/>
          <w:b/>
          <w:sz w:val="24"/>
          <w:szCs w:val="24"/>
        </w:rPr>
        <w:t xml:space="preserve">, </w:t>
      </w:r>
      <w:r w:rsidR="00625561">
        <w:rPr>
          <w:rFonts w:ascii="Times New Roman" w:hAnsi="Times New Roman" w:cs="Times New Roman"/>
          <w:sz w:val="24"/>
          <w:szCs w:val="24"/>
        </w:rPr>
        <w:t>luego de hacer su pausa…”</w:t>
      </w:r>
    </w:p>
    <w:p w:rsidR="00625561" w:rsidRDefault="00625561" w:rsidP="00E56B8D">
      <w:pPr>
        <w:spacing w:after="0" w:line="360" w:lineRule="auto"/>
        <w:jc w:val="both"/>
        <w:rPr>
          <w:rFonts w:ascii="Times New Roman" w:hAnsi="Times New Roman" w:cs="Times New Roman"/>
          <w:sz w:val="24"/>
          <w:szCs w:val="24"/>
        </w:rPr>
      </w:pPr>
    </w:p>
    <w:p w:rsidR="001C63DA" w:rsidRDefault="001C63DA" w:rsidP="001C63D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44</w:t>
      </w:r>
    </w:p>
    <w:p w:rsidR="001C63DA" w:rsidRDefault="001C63DA" w:rsidP="00E56B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Tercer párrafo</w:t>
      </w:r>
    </w:p>
    <w:p w:rsidR="001C63DA" w:rsidRDefault="001C63DA" w:rsidP="00E56B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Línea 6: diría “… le echa una mirada al televisor</w:t>
      </w:r>
      <w:r w:rsidRPr="001C63DA">
        <w:rPr>
          <w:rFonts w:ascii="Times New Roman" w:hAnsi="Times New Roman" w:cs="Times New Roman"/>
          <w:b/>
          <w:sz w:val="24"/>
          <w:szCs w:val="24"/>
        </w:rPr>
        <w:t>, en el que</w:t>
      </w:r>
      <w:r>
        <w:rPr>
          <w:rFonts w:ascii="Times New Roman" w:hAnsi="Times New Roman" w:cs="Times New Roman"/>
          <w:sz w:val="24"/>
          <w:szCs w:val="24"/>
        </w:rPr>
        <w:t xml:space="preserve"> se ve…”, ya que el televisor no es propiamente un lugar, sino un aparato. Por eso, preferiría reemplazar el pronombre locativo </w:t>
      </w:r>
      <w:r>
        <w:rPr>
          <w:rFonts w:ascii="Times New Roman" w:hAnsi="Times New Roman" w:cs="Times New Roman"/>
          <w:i/>
          <w:sz w:val="24"/>
          <w:szCs w:val="24"/>
        </w:rPr>
        <w:t>donde</w:t>
      </w:r>
      <w:r>
        <w:rPr>
          <w:rFonts w:ascii="Times New Roman" w:hAnsi="Times New Roman" w:cs="Times New Roman"/>
          <w:sz w:val="24"/>
          <w:szCs w:val="24"/>
        </w:rPr>
        <w:t>.</w:t>
      </w:r>
    </w:p>
    <w:p w:rsidR="001C63DA" w:rsidRDefault="001C63DA" w:rsidP="00E56B8D">
      <w:pPr>
        <w:spacing w:after="0" w:line="360" w:lineRule="auto"/>
        <w:jc w:val="both"/>
        <w:rPr>
          <w:rFonts w:ascii="Times New Roman" w:hAnsi="Times New Roman" w:cs="Times New Roman"/>
          <w:sz w:val="24"/>
          <w:szCs w:val="24"/>
        </w:rPr>
      </w:pPr>
    </w:p>
    <w:p w:rsidR="00A07705" w:rsidRDefault="00A07705" w:rsidP="00A07705">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45</w:t>
      </w:r>
    </w:p>
    <w:p w:rsidR="00A07705" w:rsidRDefault="00A07705" w:rsidP="00A077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Tercer párrafo</w:t>
      </w:r>
    </w:p>
    <w:p w:rsidR="00A07705" w:rsidRDefault="00A07705" w:rsidP="00A077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8: falta la preposición. “… está seguro </w:t>
      </w:r>
      <w:r>
        <w:rPr>
          <w:rFonts w:ascii="Times New Roman" w:hAnsi="Times New Roman" w:cs="Times New Roman"/>
          <w:b/>
          <w:sz w:val="24"/>
          <w:szCs w:val="24"/>
        </w:rPr>
        <w:t xml:space="preserve">de </w:t>
      </w:r>
      <w:r>
        <w:rPr>
          <w:rFonts w:ascii="Times New Roman" w:hAnsi="Times New Roman" w:cs="Times New Roman"/>
          <w:sz w:val="24"/>
          <w:szCs w:val="24"/>
        </w:rPr>
        <w:t>que la decisión es la correcta”.</w:t>
      </w:r>
    </w:p>
    <w:p w:rsidR="00A07705" w:rsidRDefault="00A07705" w:rsidP="00A07705">
      <w:pPr>
        <w:spacing w:after="0" w:line="360" w:lineRule="auto"/>
        <w:jc w:val="both"/>
        <w:rPr>
          <w:rFonts w:ascii="Times New Roman" w:hAnsi="Times New Roman" w:cs="Times New Roman"/>
          <w:sz w:val="24"/>
          <w:szCs w:val="24"/>
        </w:rPr>
      </w:pPr>
    </w:p>
    <w:p w:rsidR="00AF705F" w:rsidRDefault="00AF705F" w:rsidP="00AF705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52</w:t>
      </w:r>
    </w:p>
    <w:p w:rsidR="00AF705F" w:rsidRDefault="00AF705F" w:rsidP="00AF70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w:t>
      </w:r>
    </w:p>
    <w:p w:rsidR="00AF705F" w:rsidRDefault="00AF705F" w:rsidP="00AF70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después del apellido, no se escribe coma. </w:t>
      </w:r>
      <w:r w:rsidR="00ED235D">
        <w:rPr>
          <w:rFonts w:ascii="Times New Roman" w:hAnsi="Times New Roman" w:cs="Times New Roman"/>
          <w:sz w:val="24"/>
          <w:szCs w:val="24"/>
        </w:rPr>
        <w:t>“Ignorando las miradas, Lavalle Menéndez se sentó…”</w:t>
      </w:r>
    </w:p>
    <w:p w:rsidR="00ED235D" w:rsidRDefault="0003530E" w:rsidP="00AF70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2: </w:t>
      </w:r>
      <w:proofErr w:type="spellStart"/>
      <w:r>
        <w:rPr>
          <w:rFonts w:ascii="Times New Roman" w:hAnsi="Times New Roman" w:cs="Times New Roman"/>
          <w:sz w:val="24"/>
          <w:szCs w:val="24"/>
        </w:rPr>
        <w:t>usás</w:t>
      </w:r>
      <w:proofErr w:type="spellEnd"/>
      <w:r>
        <w:rPr>
          <w:rFonts w:ascii="Times New Roman" w:hAnsi="Times New Roman" w:cs="Times New Roman"/>
          <w:sz w:val="24"/>
          <w:szCs w:val="24"/>
        </w:rPr>
        <w:t xml:space="preserve"> el verbo </w:t>
      </w:r>
      <w:r>
        <w:rPr>
          <w:rFonts w:ascii="Times New Roman" w:hAnsi="Times New Roman" w:cs="Times New Roman"/>
          <w:i/>
          <w:sz w:val="24"/>
          <w:szCs w:val="24"/>
        </w:rPr>
        <w:t xml:space="preserve">mirar </w:t>
      </w:r>
      <w:r>
        <w:rPr>
          <w:rFonts w:ascii="Times New Roman" w:hAnsi="Times New Roman" w:cs="Times New Roman"/>
          <w:sz w:val="24"/>
          <w:szCs w:val="24"/>
        </w:rPr>
        <w:t xml:space="preserve">y </w:t>
      </w:r>
      <w:proofErr w:type="spellStart"/>
      <w:r>
        <w:rPr>
          <w:rFonts w:ascii="Times New Roman" w:hAnsi="Times New Roman" w:cs="Times New Roman"/>
          <w:sz w:val="24"/>
          <w:szCs w:val="24"/>
        </w:rPr>
        <w:t>acabás</w:t>
      </w:r>
      <w:proofErr w:type="spellEnd"/>
      <w:r>
        <w:rPr>
          <w:rFonts w:ascii="Times New Roman" w:hAnsi="Times New Roman" w:cs="Times New Roman"/>
          <w:sz w:val="24"/>
          <w:szCs w:val="24"/>
        </w:rPr>
        <w:t xml:space="preserve"> de emplear el sustantivo derivado, </w:t>
      </w:r>
      <w:r>
        <w:rPr>
          <w:rFonts w:ascii="Times New Roman" w:hAnsi="Times New Roman" w:cs="Times New Roman"/>
          <w:i/>
          <w:sz w:val="24"/>
          <w:szCs w:val="24"/>
        </w:rPr>
        <w:t>miradas</w:t>
      </w:r>
      <w:r>
        <w:rPr>
          <w:rFonts w:ascii="Times New Roman" w:hAnsi="Times New Roman" w:cs="Times New Roman"/>
          <w:sz w:val="24"/>
          <w:szCs w:val="24"/>
        </w:rPr>
        <w:t xml:space="preserve">. Para evitar la repetición, </w:t>
      </w:r>
      <w:proofErr w:type="spellStart"/>
      <w:r>
        <w:rPr>
          <w:rFonts w:ascii="Times New Roman" w:hAnsi="Times New Roman" w:cs="Times New Roman"/>
          <w:sz w:val="24"/>
          <w:szCs w:val="24"/>
        </w:rPr>
        <w:t>reformulá</w:t>
      </w:r>
      <w:proofErr w:type="spellEnd"/>
      <w:r>
        <w:rPr>
          <w:rFonts w:ascii="Times New Roman" w:hAnsi="Times New Roman" w:cs="Times New Roman"/>
          <w:sz w:val="24"/>
          <w:szCs w:val="24"/>
        </w:rPr>
        <w:t xml:space="preserve"> la frase. Por ejemplo: “Ignorando las miradas, Lavalle Menéndez se sentó en la barra, le clavó la vista al cantinero y…</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“Ignorando al resto, Lavalle Menéndez se sentó en la barra, miró </w:t>
      </w:r>
      <w:r>
        <w:rPr>
          <w:rFonts w:ascii="Times New Roman" w:hAnsi="Times New Roman" w:cs="Times New Roman"/>
          <w:b/>
          <w:sz w:val="24"/>
          <w:szCs w:val="24"/>
        </w:rPr>
        <w:t>fijamente</w:t>
      </w:r>
      <w:r>
        <w:rPr>
          <w:rFonts w:ascii="Times New Roman" w:hAnsi="Times New Roman" w:cs="Times New Roman"/>
          <w:sz w:val="24"/>
          <w:szCs w:val="24"/>
        </w:rPr>
        <w:t xml:space="preserve"> al cantinero y…” (</w:t>
      </w:r>
      <w:proofErr w:type="gramStart"/>
      <w:r>
        <w:rPr>
          <w:rFonts w:ascii="Times New Roman" w:hAnsi="Times New Roman" w:cs="Times New Roman"/>
          <w:i/>
          <w:sz w:val="24"/>
          <w:szCs w:val="24"/>
        </w:rPr>
        <w:t>fijamente</w:t>
      </w:r>
      <w:proofErr w:type="gramEnd"/>
      <w:r>
        <w:rPr>
          <w:rFonts w:ascii="Times New Roman" w:hAnsi="Times New Roman" w:cs="Times New Roman"/>
          <w:sz w:val="24"/>
          <w:szCs w:val="24"/>
        </w:rPr>
        <w:t xml:space="preserve"> es el adverbio y se empela porque modifica a un verbo; no es necesario y diría que incluso es redundante decir “a los ojos”). </w:t>
      </w:r>
    </w:p>
    <w:p w:rsidR="00F86C0E" w:rsidRDefault="00F86C0E" w:rsidP="00AF705F">
      <w:pPr>
        <w:spacing w:after="0" w:line="360" w:lineRule="auto"/>
        <w:jc w:val="both"/>
        <w:rPr>
          <w:rFonts w:ascii="Times New Roman" w:hAnsi="Times New Roman" w:cs="Times New Roman"/>
          <w:sz w:val="24"/>
          <w:szCs w:val="24"/>
        </w:rPr>
      </w:pPr>
    </w:p>
    <w:p w:rsidR="00F86C0E" w:rsidRDefault="00F86C0E" w:rsidP="00F86C0E">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71</w:t>
      </w:r>
    </w:p>
    <w:p w:rsidR="00F86C0E" w:rsidRDefault="00F86C0E" w:rsidP="00F86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Último parágrafo</w:t>
      </w:r>
    </w:p>
    <w:p w:rsidR="00F86C0E" w:rsidRDefault="00F86C0E" w:rsidP="00F86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¡Atención! Decís que no es lejos y vas caminando, pero luego que bajás de un auto. ¿¿¿???</w:t>
      </w:r>
    </w:p>
    <w:p w:rsidR="00F86C0E" w:rsidRDefault="00F86C0E" w:rsidP="00F86C0E">
      <w:pPr>
        <w:spacing w:after="0" w:line="360" w:lineRule="auto"/>
        <w:jc w:val="both"/>
        <w:rPr>
          <w:rFonts w:ascii="Times New Roman" w:hAnsi="Times New Roman" w:cs="Times New Roman"/>
          <w:sz w:val="24"/>
          <w:szCs w:val="24"/>
        </w:rPr>
      </w:pPr>
    </w:p>
    <w:p w:rsidR="003A2D97" w:rsidRDefault="003A2D97" w:rsidP="00F86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NOTA: En este</w:t>
      </w:r>
      <w:r w:rsidR="00F86C0E">
        <w:rPr>
          <w:rFonts w:ascii="Times New Roman" w:hAnsi="Times New Roman" w:cs="Times New Roman"/>
          <w:sz w:val="24"/>
          <w:szCs w:val="24"/>
        </w:rPr>
        <w:t xml:space="preserve"> </w:t>
      </w:r>
      <w:r>
        <w:rPr>
          <w:rFonts w:ascii="Times New Roman" w:hAnsi="Times New Roman" w:cs="Times New Roman"/>
          <w:sz w:val="24"/>
          <w:szCs w:val="24"/>
        </w:rPr>
        <w:t xml:space="preserve">cuento, hay algunos “errores” propios de la lengua hablada. Como están en las interlocuciones de los personajes, no los modifiqué. Si </w:t>
      </w:r>
      <w:proofErr w:type="spellStart"/>
      <w:r>
        <w:rPr>
          <w:rFonts w:ascii="Times New Roman" w:hAnsi="Times New Roman" w:cs="Times New Roman"/>
          <w:sz w:val="24"/>
          <w:szCs w:val="24"/>
        </w:rPr>
        <w:t>querés</w:t>
      </w:r>
      <w:proofErr w:type="spellEnd"/>
      <w:r>
        <w:rPr>
          <w:rFonts w:ascii="Times New Roman" w:hAnsi="Times New Roman" w:cs="Times New Roman"/>
          <w:sz w:val="24"/>
          <w:szCs w:val="24"/>
        </w:rPr>
        <w:t xml:space="preserve"> que lo haga, avísame. Y algo más; creo haber encontrado dos ejemplos que tampoco cambié, respecto del uso de </w:t>
      </w:r>
      <w:r w:rsidRPr="003A2D97">
        <w:rPr>
          <w:rFonts w:ascii="Times New Roman" w:hAnsi="Times New Roman" w:cs="Times New Roman"/>
          <w:i/>
          <w:sz w:val="24"/>
          <w:szCs w:val="24"/>
        </w:rPr>
        <w:t>debe de</w:t>
      </w:r>
      <w:r>
        <w:rPr>
          <w:rFonts w:ascii="Times New Roman" w:hAnsi="Times New Roman" w:cs="Times New Roman"/>
          <w:b/>
          <w:sz w:val="24"/>
          <w:szCs w:val="24"/>
        </w:rPr>
        <w:t xml:space="preserve"> </w:t>
      </w:r>
      <w:r>
        <w:rPr>
          <w:rFonts w:ascii="Times New Roman" w:hAnsi="Times New Roman" w:cs="Times New Roman"/>
          <w:sz w:val="24"/>
          <w:szCs w:val="24"/>
        </w:rPr>
        <w:t xml:space="preserve"> y </w:t>
      </w:r>
      <w:r>
        <w:rPr>
          <w:rFonts w:ascii="Times New Roman" w:hAnsi="Times New Roman" w:cs="Times New Roman"/>
          <w:i/>
          <w:sz w:val="24"/>
          <w:szCs w:val="24"/>
        </w:rPr>
        <w:t>debe</w:t>
      </w:r>
      <w:r>
        <w:rPr>
          <w:rFonts w:ascii="Times New Roman" w:hAnsi="Times New Roman" w:cs="Times New Roman"/>
          <w:sz w:val="24"/>
          <w:szCs w:val="24"/>
        </w:rPr>
        <w:t xml:space="preserve">. Debido a que solo se emplea el segundo, así lo dejé. Pero podemos cambiarlo. </w:t>
      </w:r>
      <w:proofErr w:type="spellStart"/>
      <w:r>
        <w:rPr>
          <w:rFonts w:ascii="Times New Roman" w:hAnsi="Times New Roman" w:cs="Times New Roman"/>
          <w:sz w:val="24"/>
          <w:szCs w:val="24"/>
        </w:rPr>
        <w:t>Compará</w:t>
      </w:r>
      <w:proofErr w:type="spellEnd"/>
      <w:r>
        <w:rPr>
          <w:rFonts w:ascii="Times New Roman" w:hAnsi="Times New Roman" w:cs="Times New Roman"/>
          <w:sz w:val="24"/>
          <w:szCs w:val="24"/>
        </w:rPr>
        <w:t xml:space="preserve"> las siguientes oraciones:</w:t>
      </w:r>
    </w:p>
    <w:p w:rsidR="003A2D97" w:rsidRDefault="003A2D97" w:rsidP="003A2D97">
      <w:pPr>
        <w:pStyle w:val="Prrafodelista"/>
        <w:numPr>
          <w:ilvl w:val="0"/>
          <w:numId w:val="5"/>
        </w:numPr>
        <w:spacing w:after="0" w:line="360" w:lineRule="auto"/>
        <w:jc w:val="both"/>
        <w:rPr>
          <w:rFonts w:ascii="Times New Roman" w:hAnsi="Times New Roman" w:cs="Times New Roman"/>
          <w:sz w:val="24"/>
          <w:szCs w:val="24"/>
        </w:rPr>
      </w:pPr>
      <w:r w:rsidRPr="003A2D97">
        <w:rPr>
          <w:rFonts w:ascii="Times New Roman" w:hAnsi="Times New Roman" w:cs="Times New Roman"/>
          <w:b/>
          <w:sz w:val="24"/>
          <w:szCs w:val="24"/>
        </w:rPr>
        <w:t>Debe de</w:t>
      </w:r>
      <w:r>
        <w:rPr>
          <w:rFonts w:ascii="Times New Roman" w:hAnsi="Times New Roman" w:cs="Times New Roman"/>
          <w:sz w:val="24"/>
          <w:szCs w:val="24"/>
        </w:rPr>
        <w:t xml:space="preserve"> tener sesenta y cinco años. (HIPÓTESIS, SUPOSICIÓN; por eso, el uso de la preposición).</w:t>
      </w:r>
    </w:p>
    <w:p w:rsidR="00F86C0E" w:rsidRPr="003A2D97" w:rsidRDefault="003A2D97" w:rsidP="003A2D97">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Debe </w:t>
      </w:r>
      <w:r>
        <w:rPr>
          <w:rFonts w:ascii="Times New Roman" w:hAnsi="Times New Roman" w:cs="Times New Roman"/>
          <w:sz w:val="24"/>
          <w:szCs w:val="24"/>
        </w:rPr>
        <w:t xml:space="preserve">estudiar o definitivamente, no aprobará. (OBLIGACIÓN; por eso, sin preposición). </w:t>
      </w:r>
      <w:r w:rsidR="00F86C0E" w:rsidRPr="003A2D97">
        <w:rPr>
          <w:rFonts w:ascii="Times New Roman" w:hAnsi="Times New Roman" w:cs="Times New Roman"/>
          <w:sz w:val="24"/>
          <w:szCs w:val="24"/>
        </w:rPr>
        <w:t xml:space="preserve">  </w:t>
      </w:r>
    </w:p>
    <w:p w:rsidR="00F86C0E" w:rsidRDefault="00F86C0E" w:rsidP="00AF705F">
      <w:pPr>
        <w:spacing w:after="0" w:line="360" w:lineRule="auto"/>
        <w:jc w:val="both"/>
        <w:rPr>
          <w:rFonts w:ascii="Times New Roman" w:hAnsi="Times New Roman" w:cs="Times New Roman"/>
          <w:sz w:val="24"/>
          <w:szCs w:val="24"/>
        </w:rPr>
      </w:pPr>
    </w:p>
    <w:p w:rsidR="00890D6F" w:rsidRPr="0003530E" w:rsidRDefault="00890D6F" w:rsidP="00AF70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22 de enero de 2016</w:t>
      </w:r>
    </w:p>
    <w:p w:rsidR="00890D6F" w:rsidRDefault="00890D6F" w:rsidP="00890D6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38</w:t>
      </w:r>
    </w:p>
    <w:p w:rsidR="00890D6F" w:rsidRDefault="00890D6F" w:rsidP="00890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1C63DA" w:rsidRPr="00890D6F" w:rsidRDefault="00890D6F" w:rsidP="00E56B8D">
      <w:pPr>
        <w:spacing w:after="0" w:line="360" w:lineRule="auto"/>
        <w:jc w:val="both"/>
        <w:rPr>
          <w:rFonts w:ascii="Times New Roman" w:hAnsi="Times New Roman" w:cs="Times New Roman"/>
          <w:sz w:val="24"/>
          <w:szCs w:val="24"/>
        </w:rPr>
      </w:pPr>
      <w:r w:rsidRPr="00890D6F">
        <w:rPr>
          <w:rFonts w:ascii="Times New Roman" w:hAnsi="Times New Roman" w:cs="Times New Roman"/>
          <w:sz w:val="24"/>
          <w:szCs w:val="24"/>
        </w:rPr>
        <w:t xml:space="preserve">Línea 10: el tiempo verbal de </w:t>
      </w:r>
      <w:r w:rsidRPr="00890D6F">
        <w:rPr>
          <w:rFonts w:ascii="Times New Roman" w:hAnsi="Times New Roman" w:cs="Times New Roman"/>
          <w:i/>
          <w:sz w:val="24"/>
          <w:szCs w:val="24"/>
        </w:rPr>
        <w:t>hab</w:t>
      </w:r>
      <w:r>
        <w:rPr>
          <w:rFonts w:ascii="Times New Roman" w:hAnsi="Times New Roman" w:cs="Times New Roman"/>
          <w:i/>
          <w:sz w:val="24"/>
          <w:szCs w:val="24"/>
        </w:rPr>
        <w:t>er</w:t>
      </w:r>
      <w:r w:rsidRPr="00890D6F">
        <w:rPr>
          <w:rFonts w:ascii="Times New Roman" w:hAnsi="Times New Roman" w:cs="Times New Roman"/>
          <w:sz w:val="24"/>
          <w:szCs w:val="24"/>
        </w:rPr>
        <w:t xml:space="preserve"> en “… hasta que cada una de las cuatro mujeres </w:t>
      </w:r>
      <w:r w:rsidRPr="00890D6F">
        <w:rPr>
          <w:rFonts w:ascii="Times New Roman" w:hAnsi="Times New Roman" w:cs="Times New Roman"/>
          <w:b/>
          <w:sz w:val="24"/>
          <w:szCs w:val="24"/>
        </w:rPr>
        <w:t xml:space="preserve">había </w:t>
      </w:r>
      <w:r w:rsidRPr="00890D6F">
        <w:rPr>
          <w:rFonts w:ascii="Times New Roman" w:hAnsi="Times New Roman" w:cs="Times New Roman"/>
          <w:sz w:val="24"/>
          <w:szCs w:val="24"/>
        </w:rPr>
        <w:t xml:space="preserve">pasado…” </w:t>
      </w:r>
      <w:r>
        <w:rPr>
          <w:rFonts w:ascii="Times New Roman" w:hAnsi="Times New Roman" w:cs="Times New Roman"/>
          <w:sz w:val="24"/>
          <w:szCs w:val="24"/>
        </w:rPr>
        <w:t>debe reemplazarse por el pretérito perfecto simple</w:t>
      </w:r>
      <w:r w:rsidRPr="00890D6F">
        <w:rPr>
          <w:rFonts w:ascii="Times New Roman" w:hAnsi="Times New Roman" w:cs="Times New Roman"/>
          <w:sz w:val="24"/>
          <w:szCs w:val="24"/>
        </w:rPr>
        <w:t>.</w:t>
      </w:r>
      <w:r>
        <w:rPr>
          <w:rFonts w:ascii="Times New Roman" w:hAnsi="Times New Roman" w:cs="Times New Roman"/>
          <w:sz w:val="24"/>
          <w:szCs w:val="24"/>
        </w:rPr>
        <w:t xml:space="preserve"> A saber: “…</w:t>
      </w:r>
      <w:r w:rsidRPr="00890D6F">
        <w:rPr>
          <w:rFonts w:ascii="Times New Roman" w:hAnsi="Times New Roman" w:cs="Times New Roman"/>
          <w:sz w:val="24"/>
          <w:szCs w:val="24"/>
        </w:rPr>
        <w:t xml:space="preserve"> hasta que cada una de las cuatro mujeres </w:t>
      </w:r>
      <w:r w:rsidRPr="00890D6F">
        <w:rPr>
          <w:rFonts w:ascii="Times New Roman" w:hAnsi="Times New Roman" w:cs="Times New Roman"/>
          <w:b/>
          <w:sz w:val="24"/>
          <w:szCs w:val="24"/>
        </w:rPr>
        <w:t>h</w:t>
      </w:r>
      <w:r>
        <w:rPr>
          <w:rFonts w:ascii="Times New Roman" w:hAnsi="Times New Roman" w:cs="Times New Roman"/>
          <w:b/>
          <w:sz w:val="24"/>
          <w:szCs w:val="24"/>
        </w:rPr>
        <w:t>ubo</w:t>
      </w:r>
      <w:r w:rsidRPr="00890D6F">
        <w:rPr>
          <w:rFonts w:ascii="Times New Roman" w:hAnsi="Times New Roman" w:cs="Times New Roman"/>
          <w:b/>
          <w:sz w:val="24"/>
          <w:szCs w:val="24"/>
        </w:rPr>
        <w:t xml:space="preserve"> </w:t>
      </w:r>
      <w:r w:rsidRPr="00890D6F">
        <w:rPr>
          <w:rFonts w:ascii="Times New Roman" w:hAnsi="Times New Roman" w:cs="Times New Roman"/>
          <w:sz w:val="24"/>
          <w:szCs w:val="24"/>
        </w:rPr>
        <w:t xml:space="preserve">pasado…” </w:t>
      </w:r>
      <w:r>
        <w:rPr>
          <w:rFonts w:ascii="Times New Roman" w:hAnsi="Times New Roman" w:cs="Times New Roman"/>
          <w:sz w:val="24"/>
          <w:szCs w:val="24"/>
        </w:rPr>
        <w:t xml:space="preserve">El verbo </w:t>
      </w:r>
      <w:r>
        <w:rPr>
          <w:rFonts w:ascii="Times New Roman" w:hAnsi="Times New Roman" w:cs="Times New Roman"/>
          <w:i/>
          <w:sz w:val="24"/>
          <w:szCs w:val="24"/>
        </w:rPr>
        <w:t>pasar</w:t>
      </w:r>
      <w:r>
        <w:rPr>
          <w:rFonts w:ascii="Times New Roman" w:hAnsi="Times New Roman" w:cs="Times New Roman"/>
          <w:sz w:val="24"/>
          <w:szCs w:val="24"/>
        </w:rPr>
        <w:t>, en este caso, describe un hecho puntual. Por eso, se necesita de este tiempo y no del imperfecto (</w:t>
      </w:r>
      <w:r>
        <w:rPr>
          <w:rFonts w:ascii="Times New Roman" w:hAnsi="Times New Roman" w:cs="Times New Roman"/>
          <w:i/>
          <w:sz w:val="24"/>
          <w:szCs w:val="24"/>
        </w:rPr>
        <w:t>había</w:t>
      </w:r>
      <w:r>
        <w:rPr>
          <w:rFonts w:ascii="Times New Roman" w:hAnsi="Times New Roman" w:cs="Times New Roman"/>
          <w:sz w:val="24"/>
          <w:szCs w:val="24"/>
        </w:rPr>
        <w:t xml:space="preserve">). </w:t>
      </w:r>
    </w:p>
    <w:p w:rsidR="00E56B8D" w:rsidRDefault="00E56B8D" w:rsidP="00E22412">
      <w:pPr>
        <w:spacing w:after="0" w:line="360" w:lineRule="auto"/>
        <w:jc w:val="both"/>
        <w:rPr>
          <w:rFonts w:ascii="Times New Roman" w:hAnsi="Times New Roman" w:cs="Times New Roman"/>
          <w:sz w:val="24"/>
          <w:szCs w:val="24"/>
        </w:rPr>
      </w:pPr>
    </w:p>
    <w:p w:rsidR="00890D6F" w:rsidRDefault="00890D6F" w:rsidP="00890D6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73</w:t>
      </w:r>
    </w:p>
    <w:p w:rsidR="00890D6F" w:rsidRDefault="00E16EA5" w:rsidP="00890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072F0">
        <w:rPr>
          <w:rFonts w:ascii="Times New Roman" w:hAnsi="Times New Roman" w:cs="Times New Roman"/>
          <w:sz w:val="24"/>
          <w:szCs w:val="24"/>
        </w:rPr>
        <w:t>Último párrafo (antes de oración final)</w:t>
      </w:r>
    </w:p>
    <w:p w:rsidR="000072F0" w:rsidRPr="000072F0" w:rsidRDefault="000072F0" w:rsidP="00890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w:t>
      </w:r>
      <w:r>
        <w:rPr>
          <w:rFonts w:ascii="Times New Roman" w:hAnsi="Times New Roman" w:cs="Times New Roman"/>
          <w:i/>
          <w:sz w:val="24"/>
          <w:szCs w:val="24"/>
        </w:rPr>
        <w:t xml:space="preserve">sonrío </w:t>
      </w:r>
      <w:r>
        <w:rPr>
          <w:rFonts w:ascii="Times New Roman" w:hAnsi="Times New Roman" w:cs="Times New Roman"/>
          <w:sz w:val="24"/>
          <w:szCs w:val="24"/>
        </w:rPr>
        <w:t xml:space="preserve">es un verbo de primera persona singular; es decir, sonríe el narrador. Ahora bien, el mismo narrador describe esa sonrisa como “triste”. Por lo tanto, o bien lo dice porque él siente tristeza por Irineo </w:t>
      </w:r>
      <w:proofErr w:type="spellStart"/>
      <w:r>
        <w:rPr>
          <w:rFonts w:ascii="Times New Roman" w:hAnsi="Times New Roman" w:cs="Times New Roman"/>
          <w:sz w:val="24"/>
          <w:szCs w:val="24"/>
        </w:rPr>
        <w:t>Funes</w:t>
      </w:r>
      <w:proofErr w:type="spellEnd"/>
      <w:r>
        <w:rPr>
          <w:rFonts w:ascii="Times New Roman" w:hAnsi="Times New Roman" w:cs="Times New Roman"/>
          <w:sz w:val="24"/>
          <w:szCs w:val="24"/>
        </w:rPr>
        <w:t xml:space="preserve">, o bien el verbo debería ser otro: </w:t>
      </w:r>
      <w:r>
        <w:rPr>
          <w:rFonts w:ascii="Times New Roman" w:hAnsi="Times New Roman" w:cs="Times New Roman"/>
          <w:i/>
          <w:sz w:val="24"/>
          <w:szCs w:val="24"/>
        </w:rPr>
        <w:t>sonrió</w:t>
      </w:r>
      <w:r>
        <w:rPr>
          <w:rFonts w:ascii="Times New Roman" w:hAnsi="Times New Roman" w:cs="Times New Roman"/>
          <w:sz w:val="24"/>
          <w:szCs w:val="24"/>
        </w:rPr>
        <w:t xml:space="preserve">. En este caso, el narrador ve la sonrisa de Irineo y ella refleja tristeza. Todavía no logro entender qué es lo que quisiste escribir. (Sí, el problema soy yo que le doy demasiadas vueltas al asunto…). Creo que el problema está en la </w:t>
      </w:r>
      <w:r>
        <w:rPr>
          <w:rFonts w:ascii="Times New Roman" w:hAnsi="Times New Roman" w:cs="Times New Roman"/>
          <w:sz w:val="24"/>
          <w:szCs w:val="24"/>
        </w:rPr>
        <w:lastRenderedPageBreak/>
        <w:t xml:space="preserve">oración “Es una sonrisa triste” porque no deja en claro qué está haciendo el narrador: si siente o si observa. </w:t>
      </w:r>
    </w:p>
    <w:p w:rsidR="00E56B8D" w:rsidRPr="00E56B8D" w:rsidRDefault="00E56B8D" w:rsidP="00E22412">
      <w:pPr>
        <w:spacing w:after="0" w:line="360" w:lineRule="auto"/>
        <w:jc w:val="both"/>
        <w:rPr>
          <w:rFonts w:ascii="Times New Roman" w:hAnsi="Times New Roman" w:cs="Times New Roman"/>
          <w:sz w:val="24"/>
          <w:szCs w:val="24"/>
        </w:rPr>
      </w:pPr>
    </w:p>
    <w:p w:rsidR="00D05734" w:rsidRDefault="007275F8"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 de enero de 2016</w:t>
      </w:r>
    </w:p>
    <w:p w:rsidR="00463172" w:rsidRDefault="00463172" w:rsidP="00463172">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15</w:t>
      </w:r>
    </w:p>
    <w:p w:rsidR="007275F8" w:rsidRDefault="006B5221"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Último párrafo</w:t>
      </w:r>
    </w:p>
    <w:p w:rsidR="006B5221" w:rsidRDefault="006B5221"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el uso del posesivo no se justifica. Diría: “… para poder llegar hasta </w:t>
      </w:r>
      <w:r w:rsidRPr="006B5221">
        <w:rPr>
          <w:rFonts w:ascii="Times New Roman" w:hAnsi="Times New Roman" w:cs="Times New Roman"/>
          <w:b/>
          <w:sz w:val="24"/>
          <w:szCs w:val="24"/>
        </w:rPr>
        <w:t>los</w:t>
      </w:r>
      <w:r>
        <w:rPr>
          <w:rFonts w:ascii="Times New Roman" w:hAnsi="Times New Roman" w:cs="Times New Roman"/>
          <w:sz w:val="24"/>
          <w:szCs w:val="24"/>
        </w:rPr>
        <w:t xml:space="preserve"> cordones”.</w:t>
      </w:r>
    </w:p>
    <w:p w:rsidR="006B5221" w:rsidRDefault="006B5221"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7: después de </w:t>
      </w:r>
      <w:r w:rsidRPr="006B5221">
        <w:rPr>
          <w:rFonts w:ascii="Times New Roman" w:hAnsi="Times New Roman" w:cs="Times New Roman"/>
          <w:i/>
          <w:sz w:val="24"/>
          <w:szCs w:val="24"/>
        </w:rPr>
        <w:t>ojos</w:t>
      </w:r>
      <w:r>
        <w:rPr>
          <w:rFonts w:ascii="Times New Roman" w:hAnsi="Times New Roman" w:cs="Times New Roman"/>
          <w:sz w:val="24"/>
          <w:szCs w:val="24"/>
        </w:rPr>
        <w:t>, se escribe coma. “… se abrió ante sus ojos</w:t>
      </w:r>
      <w:r w:rsidRPr="006B5221">
        <w:rPr>
          <w:rFonts w:ascii="Times New Roman" w:hAnsi="Times New Roman" w:cs="Times New Roman"/>
          <w:b/>
          <w:sz w:val="24"/>
          <w:szCs w:val="24"/>
        </w:rPr>
        <w:t>,</w:t>
      </w:r>
      <w:r>
        <w:rPr>
          <w:rFonts w:ascii="Times New Roman" w:hAnsi="Times New Roman" w:cs="Times New Roman"/>
          <w:sz w:val="24"/>
          <w:szCs w:val="24"/>
        </w:rPr>
        <w:t xml:space="preserve"> dejándole ver…”</w:t>
      </w:r>
    </w:p>
    <w:p w:rsidR="00E22412" w:rsidRDefault="00E22412" w:rsidP="00837B12">
      <w:pPr>
        <w:spacing w:after="0" w:line="360" w:lineRule="auto"/>
        <w:jc w:val="both"/>
        <w:rPr>
          <w:rFonts w:ascii="Times New Roman" w:hAnsi="Times New Roman" w:cs="Times New Roman"/>
          <w:sz w:val="24"/>
          <w:szCs w:val="24"/>
        </w:rPr>
      </w:pPr>
    </w:p>
    <w:p w:rsidR="00780B31" w:rsidRDefault="00780B31" w:rsidP="00780B31">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Correcciones de la página </w:t>
      </w:r>
      <w:r w:rsidR="003C00AA">
        <w:rPr>
          <w:rFonts w:ascii="Times New Roman" w:hAnsi="Times New Roman" w:cs="Times New Roman"/>
          <w:sz w:val="24"/>
          <w:szCs w:val="24"/>
          <w:u w:val="single"/>
        </w:rPr>
        <w:t>2</w:t>
      </w:r>
      <w:r w:rsidR="00B75355">
        <w:rPr>
          <w:rFonts w:ascii="Times New Roman" w:hAnsi="Times New Roman" w:cs="Times New Roman"/>
          <w:sz w:val="24"/>
          <w:szCs w:val="24"/>
          <w:u w:val="single"/>
        </w:rPr>
        <w:t>4</w:t>
      </w:r>
    </w:p>
    <w:p w:rsidR="00780B31" w:rsidRDefault="00780B31"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992CBF">
        <w:rPr>
          <w:rFonts w:ascii="Times New Roman" w:hAnsi="Times New Roman" w:cs="Times New Roman"/>
          <w:sz w:val="24"/>
          <w:szCs w:val="24"/>
        </w:rPr>
        <w:t>Primer párrafo</w:t>
      </w:r>
    </w:p>
    <w:p w:rsidR="00780B31" w:rsidRDefault="00780B31" w:rsidP="00837B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11: </w:t>
      </w:r>
      <w:r w:rsidR="00992CBF">
        <w:rPr>
          <w:rFonts w:ascii="Times New Roman" w:hAnsi="Times New Roman" w:cs="Times New Roman"/>
          <w:sz w:val="24"/>
          <w:szCs w:val="24"/>
        </w:rPr>
        <w:t xml:space="preserve">según la explicación que escribí en la página 10 de este documento, </w:t>
      </w:r>
      <w:r w:rsidR="00992CBF">
        <w:rPr>
          <w:rFonts w:ascii="Times New Roman" w:hAnsi="Times New Roman" w:cs="Times New Roman"/>
          <w:i/>
          <w:sz w:val="24"/>
          <w:szCs w:val="24"/>
        </w:rPr>
        <w:t xml:space="preserve">como </w:t>
      </w:r>
      <w:r w:rsidR="00992CBF">
        <w:rPr>
          <w:rFonts w:ascii="Times New Roman" w:hAnsi="Times New Roman" w:cs="Times New Roman"/>
          <w:sz w:val="24"/>
          <w:szCs w:val="24"/>
        </w:rPr>
        <w:t xml:space="preserve">NO debía llevar tilde. </w:t>
      </w:r>
      <w:proofErr w:type="spellStart"/>
      <w:r w:rsidR="00992CBF">
        <w:rPr>
          <w:rFonts w:ascii="Times New Roman" w:hAnsi="Times New Roman" w:cs="Times New Roman"/>
          <w:sz w:val="24"/>
          <w:szCs w:val="24"/>
        </w:rPr>
        <w:t>Volvé</w:t>
      </w:r>
      <w:proofErr w:type="spellEnd"/>
      <w:r w:rsidR="00992CBF">
        <w:rPr>
          <w:rFonts w:ascii="Times New Roman" w:hAnsi="Times New Roman" w:cs="Times New Roman"/>
          <w:sz w:val="24"/>
          <w:szCs w:val="24"/>
        </w:rPr>
        <w:t xml:space="preserve"> a leerla y, en todo caso, </w:t>
      </w:r>
      <w:proofErr w:type="spellStart"/>
      <w:r w:rsidR="00992CBF">
        <w:rPr>
          <w:rFonts w:ascii="Times New Roman" w:hAnsi="Times New Roman" w:cs="Times New Roman"/>
          <w:sz w:val="24"/>
          <w:szCs w:val="24"/>
        </w:rPr>
        <w:t>indicame</w:t>
      </w:r>
      <w:proofErr w:type="spellEnd"/>
      <w:r w:rsidR="00992CBF">
        <w:rPr>
          <w:rFonts w:ascii="Times New Roman" w:hAnsi="Times New Roman" w:cs="Times New Roman"/>
          <w:sz w:val="24"/>
          <w:szCs w:val="24"/>
        </w:rPr>
        <w:t xml:space="preserve"> qué </w:t>
      </w:r>
      <w:proofErr w:type="spellStart"/>
      <w:r w:rsidR="00992CBF">
        <w:rPr>
          <w:rFonts w:ascii="Times New Roman" w:hAnsi="Times New Roman" w:cs="Times New Roman"/>
          <w:sz w:val="24"/>
          <w:szCs w:val="24"/>
        </w:rPr>
        <w:t>querés</w:t>
      </w:r>
      <w:proofErr w:type="spellEnd"/>
      <w:r w:rsidR="00992CBF">
        <w:rPr>
          <w:rFonts w:ascii="Times New Roman" w:hAnsi="Times New Roman" w:cs="Times New Roman"/>
          <w:sz w:val="24"/>
          <w:szCs w:val="24"/>
        </w:rPr>
        <w:t xml:space="preserve"> decir, cómo </w:t>
      </w:r>
      <w:proofErr w:type="spellStart"/>
      <w:r w:rsidR="00992CBF">
        <w:rPr>
          <w:rFonts w:ascii="Times New Roman" w:hAnsi="Times New Roman" w:cs="Times New Roman"/>
          <w:sz w:val="24"/>
          <w:szCs w:val="24"/>
        </w:rPr>
        <w:t>justificás</w:t>
      </w:r>
      <w:proofErr w:type="spellEnd"/>
      <w:r w:rsidR="00992CBF">
        <w:rPr>
          <w:rFonts w:ascii="Times New Roman" w:hAnsi="Times New Roman" w:cs="Times New Roman"/>
          <w:sz w:val="24"/>
          <w:szCs w:val="24"/>
        </w:rPr>
        <w:t xml:space="preserve"> esa tilde, para que te pueda ayudar.</w:t>
      </w:r>
    </w:p>
    <w:p w:rsidR="00992CBF" w:rsidRDefault="00992CBF" w:rsidP="00837B12">
      <w:pPr>
        <w:spacing w:after="0" w:line="360" w:lineRule="auto"/>
        <w:jc w:val="both"/>
        <w:rPr>
          <w:rFonts w:ascii="Times New Roman" w:hAnsi="Times New Roman" w:cs="Times New Roman"/>
          <w:sz w:val="24"/>
          <w:szCs w:val="24"/>
        </w:rPr>
      </w:pPr>
    </w:p>
    <w:p w:rsidR="003C00AA" w:rsidRDefault="00B75355" w:rsidP="003C00AA">
      <w:pPr>
        <w:spacing w:after="0" w:line="360" w:lineRule="auto"/>
        <w:jc w:val="both"/>
        <w:rPr>
          <w:rFonts w:ascii="Times New Roman" w:hAnsi="Times New Roman" w:cs="Times New Roman"/>
          <w:sz w:val="24"/>
          <w:szCs w:val="24"/>
        </w:rPr>
      </w:pPr>
      <w:r w:rsidRPr="00B75355">
        <w:rPr>
          <w:rFonts w:ascii="Times New Roman" w:hAnsi="Times New Roman" w:cs="Times New Roman"/>
          <w:sz w:val="24"/>
          <w:szCs w:val="24"/>
        </w:rPr>
        <w:t xml:space="preserve">2) </w:t>
      </w:r>
      <w:r>
        <w:rPr>
          <w:rFonts w:ascii="Times New Roman" w:hAnsi="Times New Roman" w:cs="Times New Roman"/>
          <w:sz w:val="24"/>
          <w:szCs w:val="24"/>
        </w:rPr>
        <w:t>Segundo párrafo</w:t>
      </w:r>
    </w:p>
    <w:p w:rsidR="00B75355" w:rsidRDefault="00E1704E" w:rsidP="003C00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en lugar de </w:t>
      </w:r>
      <w:r>
        <w:rPr>
          <w:rFonts w:ascii="Times New Roman" w:hAnsi="Times New Roman" w:cs="Times New Roman"/>
          <w:i/>
          <w:sz w:val="24"/>
          <w:szCs w:val="24"/>
        </w:rPr>
        <w:t>debe</w:t>
      </w:r>
      <w:r>
        <w:rPr>
          <w:rFonts w:ascii="Times New Roman" w:hAnsi="Times New Roman" w:cs="Times New Roman"/>
          <w:sz w:val="24"/>
          <w:szCs w:val="24"/>
        </w:rPr>
        <w:t xml:space="preserve">, </w:t>
      </w:r>
      <w:r>
        <w:rPr>
          <w:rFonts w:ascii="Times New Roman" w:hAnsi="Times New Roman" w:cs="Times New Roman"/>
          <w:i/>
          <w:sz w:val="24"/>
          <w:szCs w:val="24"/>
        </w:rPr>
        <w:t>debe de</w:t>
      </w:r>
      <w:r>
        <w:rPr>
          <w:rFonts w:ascii="Times New Roman" w:hAnsi="Times New Roman" w:cs="Times New Roman"/>
          <w:sz w:val="24"/>
          <w:szCs w:val="24"/>
        </w:rPr>
        <w:t xml:space="preserve">. “La doctora, que </w:t>
      </w:r>
      <w:r w:rsidRPr="00E1704E">
        <w:rPr>
          <w:rFonts w:ascii="Times New Roman" w:hAnsi="Times New Roman" w:cs="Times New Roman"/>
          <w:b/>
          <w:sz w:val="24"/>
          <w:szCs w:val="24"/>
        </w:rPr>
        <w:t>debe de</w:t>
      </w:r>
      <w:r>
        <w:rPr>
          <w:rFonts w:ascii="Times New Roman" w:hAnsi="Times New Roman" w:cs="Times New Roman"/>
          <w:sz w:val="24"/>
          <w:szCs w:val="24"/>
        </w:rPr>
        <w:t xml:space="preserve"> tener, como yo, treinta años…” (</w:t>
      </w:r>
      <w:proofErr w:type="gramStart"/>
      <w:r>
        <w:rPr>
          <w:rFonts w:ascii="Times New Roman" w:hAnsi="Times New Roman" w:cs="Times New Roman"/>
          <w:sz w:val="24"/>
          <w:szCs w:val="24"/>
        </w:rPr>
        <w:t>hipótesis</w:t>
      </w:r>
      <w:proofErr w:type="gramEnd"/>
      <w:r>
        <w:rPr>
          <w:rFonts w:ascii="Times New Roman" w:hAnsi="Times New Roman" w:cs="Times New Roman"/>
          <w:sz w:val="24"/>
          <w:szCs w:val="24"/>
        </w:rPr>
        <w:t xml:space="preserve">). </w:t>
      </w:r>
    </w:p>
    <w:p w:rsidR="00332022" w:rsidRDefault="00332022" w:rsidP="003C00AA">
      <w:pPr>
        <w:spacing w:after="0" w:line="360" w:lineRule="auto"/>
        <w:jc w:val="both"/>
        <w:rPr>
          <w:rFonts w:ascii="Times New Roman" w:hAnsi="Times New Roman" w:cs="Times New Roman"/>
          <w:sz w:val="24"/>
          <w:szCs w:val="24"/>
        </w:rPr>
      </w:pPr>
    </w:p>
    <w:p w:rsidR="00332022" w:rsidRDefault="00332022" w:rsidP="00332022">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25</w:t>
      </w:r>
    </w:p>
    <w:p w:rsidR="00332022" w:rsidRDefault="007760AD" w:rsidP="003C00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094AC5" w:rsidRDefault="00094AC5" w:rsidP="00094A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en lugar de </w:t>
      </w:r>
      <w:r>
        <w:rPr>
          <w:rFonts w:ascii="Times New Roman" w:hAnsi="Times New Roman" w:cs="Times New Roman"/>
          <w:i/>
          <w:sz w:val="24"/>
          <w:szCs w:val="24"/>
        </w:rPr>
        <w:t>debe</w:t>
      </w:r>
      <w:r>
        <w:rPr>
          <w:rFonts w:ascii="Times New Roman" w:hAnsi="Times New Roman" w:cs="Times New Roman"/>
          <w:sz w:val="24"/>
          <w:szCs w:val="24"/>
        </w:rPr>
        <w:t xml:space="preserve">, </w:t>
      </w:r>
      <w:r>
        <w:rPr>
          <w:rFonts w:ascii="Times New Roman" w:hAnsi="Times New Roman" w:cs="Times New Roman"/>
          <w:i/>
          <w:sz w:val="24"/>
          <w:szCs w:val="24"/>
        </w:rPr>
        <w:t>debe de</w:t>
      </w:r>
      <w:r>
        <w:rPr>
          <w:rFonts w:ascii="Times New Roman" w:hAnsi="Times New Roman" w:cs="Times New Roman"/>
          <w:sz w:val="24"/>
          <w:szCs w:val="24"/>
        </w:rPr>
        <w:t>. “</w:t>
      </w:r>
      <w:r w:rsidR="004E3FD7">
        <w:rPr>
          <w:rFonts w:ascii="Times New Roman" w:hAnsi="Times New Roman" w:cs="Times New Roman"/>
          <w:sz w:val="24"/>
          <w:szCs w:val="24"/>
        </w:rPr>
        <w:t xml:space="preserve">Te </w:t>
      </w:r>
      <w:r w:rsidR="004E3FD7">
        <w:rPr>
          <w:rFonts w:ascii="Times New Roman" w:hAnsi="Times New Roman" w:cs="Times New Roman"/>
          <w:b/>
          <w:sz w:val="24"/>
          <w:szCs w:val="24"/>
        </w:rPr>
        <w:t xml:space="preserve">debe de </w:t>
      </w:r>
      <w:r w:rsidR="004E3FD7">
        <w:rPr>
          <w:rFonts w:ascii="Times New Roman" w:hAnsi="Times New Roman" w:cs="Times New Roman"/>
          <w:sz w:val="24"/>
          <w:szCs w:val="24"/>
        </w:rPr>
        <w:t>haber dado esta…”</w:t>
      </w:r>
      <w:r>
        <w:rPr>
          <w:rFonts w:ascii="Times New Roman" w:hAnsi="Times New Roman" w:cs="Times New Roman"/>
          <w:sz w:val="24"/>
          <w:szCs w:val="24"/>
        </w:rPr>
        <w:t xml:space="preserve"> (</w:t>
      </w:r>
      <w:proofErr w:type="gramStart"/>
      <w:r>
        <w:rPr>
          <w:rFonts w:ascii="Times New Roman" w:hAnsi="Times New Roman" w:cs="Times New Roman"/>
          <w:sz w:val="24"/>
          <w:szCs w:val="24"/>
        </w:rPr>
        <w:t>hipótesis</w:t>
      </w:r>
      <w:proofErr w:type="gramEnd"/>
      <w:r>
        <w:rPr>
          <w:rFonts w:ascii="Times New Roman" w:hAnsi="Times New Roman" w:cs="Times New Roman"/>
          <w:sz w:val="24"/>
          <w:szCs w:val="24"/>
        </w:rPr>
        <w:t xml:space="preserve">). </w:t>
      </w:r>
    </w:p>
    <w:p w:rsidR="00032058" w:rsidRDefault="00032058" w:rsidP="00094AC5">
      <w:pPr>
        <w:spacing w:after="0" w:line="360" w:lineRule="auto"/>
        <w:jc w:val="both"/>
        <w:rPr>
          <w:rFonts w:ascii="Times New Roman" w:hAnsi="Times New Roman" w:cs="Times New Roman"/>
          <w:sz w:val="24"/>
          <w:szCs w:val="24"/>
        </w:rPr>
      </w:pPr>
    </w:p>
    <w:p w:rsidR="00032058" w:rsidRDefault="00032058" w:rsidP="00032058">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37</w:t>
      </w:r>
    </w:p>
    <w:p w:rsidR="00032058" w:rsidRDefault="00767AC5" w:rsidP="00032058">
      <w:pPr>
        <w:spacing w:after="0" w:line="360" w:lineRule="auto"/>
        <w:jc w:val="both"/>
        <w:rPr>
          <w:rFonts w:ascii="Times New Roman" w:hAnsi="Times New Roman" w:cs="Times New Roman"/>
          <w:sz w:val="24"/>
          <w:szCs w:val="24"/>
        </w:rPr>
      </w:pPr>
      <w:r w:rsidRPr="00767AC5">
        <w:rPr>
          <w:rFonts w:ascii="Times New Roman" w:hAnsi="Times New Roman" w:cs="Times New Roman"/>
          <w:sz w:val="24"/>
          <w:szCs w:val="24"/>
        </w:rPr>
        <w:t xml:space="preserve">1) </w:t>
      </w:r>
      <w:r>
        <w:rPr>
          <w:rFonts w:ascii="Times New Roman" w:hAnsi="Times New Roman" w:cs="Times New Roman"/>
          <w:sz w:val="24"/>
          <w:szCs w:val="24"/>
        </w:rPr>
        <w:t>Primer párrafo</w:t>
      </w:r>
    </w:p>
    <w:p w:rsidR="00767AC5" w:rsidRDefault="00767AC5" w:rsidP="00032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después de </w:t>
      </w:r>
      <w:r w:rsidRPr="00767AC5">
        <w:rPr>
          <w:rFonts w:ascii="Times New Roman" w:hAnsi="Times New Roman" w:cs="Times New Roman"/>
          <w:i/>
          <w:sz w:val="24"/>
          <w:szCs w:val="24"/>
        </w:rPr>
        <w:t>historias</w:t>
      </w:r>
      <w:r>
        <w:rPr>
          <w:rFonts w:ascii="Times New Roman" w:hAnsi="Times New Roman" w:cs="Times New Roman"/>
          <w:sz w:val="24"/>
          <w:szCs w:val="24"/>
        </w:rPr>
        <w:t>, NO se escribe coma. “Parecían que estaban contando historias en alguna lengua ya olvidada”.</w:t>
      </w:r>
    </w:p>
    <w:p w:rsidR="00767AC5" w:rsidRDefault="00767AC5" w:rsidP="00032058">
      <w:pPr>
        <w:spacing w:after="0" w:line="360" w:lineRule="auto"/>
        <w:jc w:val="both"/>
        <w:rPr>
          <w:rFonts w:ascii="Times New Roman" w:hAnsi="Times New Roman" w:cs="Times New Roman"/>
          <w:sz w:val="24"/>
          <w:szCs w:val="24"/>
        </w:rPr>
      </w:pPr>
    </w:p>
    <w:p w:rsidR="00C306CF" w:rsidRDefault="00C306CF" w:rsidP="00032058">
      <w:pPr>
        <w:spacing w:after="0" w:line="360" w:lineRule="auto"/>
        <w:jc w:val="both"/>
        <w:rPr>
          <w:rFonts w:ascii="Times New Roman" w:hAnsi="Times New Roman" w:cs="Times New Roman"/>
          <w:sz w:val="24"/>
          <w:szCs w:val="24"/>
        </w:rPr>
      </w:pPr>
    </w:p>
    <w:p w:rsidR="00C306CF" w:rsidRDefault="00C306CF" w:rsidP="00032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 Último párrafo</w:t>
      </w:r>
    </w:p>
    <w:p w:rsidR="00767AC5" w:rsidRDefault="00C306CF" w:rsidP="00032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w:t>
      </w:r>
      <w:r w:rsidR="0035179C">
        <w:rPr>
          <w:rFonts w:ascii="Times New Roman" w:hAnsi="Times New Roman" w:cs="Times New Roman"/>
          <w:sz w:val="24"/>
          <w:szCs w:val="24"/>
        </w:rPr>
        <w:t>2</w:t>
      </w:r>
      <w:r>
        <w:rPr>
          <w:rFonts w:ascii="Times New Roman" w:hAnsi="Times New Roman" w:cs="Times New Roman"/>
          <w:sz w:val="24"/>
          <w:szCs w:val="24"/>
        </w:rPr>
        <w:t xml:space="preserve">: después de </w:t>
      </w:r>
      <w:r>
        <w:rPr>
          <w:rFonts w:ascii="Times New Roman" w:hAnsi="Times New Roman" w:cs="Times New Roman"/>
          <w:i/>
          <w:sz w:val="24"/>
          <w:szCs w:val="24"/>
        </w:rPr>
        <w:t>hombre</w:t>
      </w:r>
      <w:r>
        <w:rPr>
          <w:rFonts w:ascii="Times New Roman" w:hAnsi="Times New Roman" w:cs="Times New Roman"/>
          <w:sz w:val="24"/>
          <w:szCs w:val="24"/>
        </w:rPr>
        <w:t>, se escribe coma. “… con pasión a su hombre</w:t>
      </w:r>
      <w:r>
        <w:rPr>
          <w:rFonts w:ascii="Times New Roman" w:hAnsi="Times New Roman" w:cs="Times New Roman"/>
          <w:b/>
          <w:sz w:val="24"/>
          <w:szCs w:val="24"/>
        </w:rPr>
        <w:t xml:space="preserve">, </w:t>
      </w:r>
      <w:r>
        <w:rPr>
          <w:rFonts w:ascii="Times New Roman" w:hAnsi="Times New Roman" w:cs="Times New Roman"/>
          <w:sz w:val="24"/>
          <w:szCs w:val="24"/>
        </w:rPr>
        <w:t>mientras…”</w:t>
      </w:r>
      <w:r w:rsidR="00767AC5">
        <w:rPr>
          <w:rFonts w:ascii="Times New Roman" w:hAnsi="Times New Roman" w:cs="Times New Roman"/>
          <w:sz w:val="24"/>
          <w:szCs w:val="24"/>
        </w:rPr>
        <w:t xml:space="preserve"> </w:t>
      </w:r>
    </w:p>
    <w:p w:rsidR="006136F7" w:rsidRDefault="006136F7" w:rsidP="00032058">
      <w:pPr>
        <w:spacing w:after="0" w:line="360" w:lineRule="auto"/>
        <w:jc w:val="both"/>
        <w:rPr>
          <w:rFonts w:ascii="Times New Roman" w:hAnsi="Times New Roman" w:cs="Times New Roman"/>
          <w:sz w:val="24"/>
          <w:szCs w:val="24"/>
        </w:rPr>
      </w:pPr>
    </w:p>
    <w:p w:rsidR="006136F7" w:rsidRDefault="006136F7" w:rsidP="006136F7">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38</w:t>
      </w:r>
    </w:p>
    <w:p w:rsidR="006136F7" w:rsidRDefault="006136F7" w:rsidP="00032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6136F7" w:rsidRPr="006136F7" w:rsidRDefault="006136F7" w:rsidP="00032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10: volvemos a cero. Seguí leyendo y descubrí que </w:t>
      </w:r>
      <w:r>
        <w:rPr>
          <w:rFonts w:ascii="Times New Roman" w:hAnsi="Times New Roman" w:cs="Times New Roman"/>
          <w:i/>
          <w:sz w:val="24"/>
          <w:szCs w:val="24"/>
        </w:rPr>
        <w:t>hubo</w:t>
      </w:r>
      <w:r>
        <w:rPr>
          <w:rFonts w:ascii="Times New Roman" w:hAnsi="Times New Roman" w:cs="Times New Roman"/>
          <w:sz w:val="24"/>
          <w:szCs w:val="24"/>
        </w:rPr>
        <w:t xml:space="preserve"> no se usa frecuentemente, aunque correcto. Por eso, </w:t>
      </w:r>
      <w:proofErr w:type="spellStart"/>
      <w:r>
        <w:rPr>
          <w:rFonts w:ascii="Times New Roman" w:hAnsi="Times New Roman" w:cs="Times New Roman"/>
          <w:sz w:val="24"/>
          <w:szCs w:val="24"/>
        </w:rPr>
        <w:t>dejá</w:t>
      </w:r>
      <w:proofErr w:type="spellEnd"/>
      <w:r>
        <w:rPr>
          <w:rFonts w:ascii="Times New Roman" w:hAnsi="Times New Roman" w:cs="Times New Roman"/>
          <w:sz w:val="24"/>
          <w:szCs w:val="24"/>
        </w:rPr>
        <w:t xml:space="preserve"> la oración como al principio: “… </w:t>
      </w:r>
      <w:r w:rsidRPr="006136F7">
        <w:rPr>
          <w:rFonts w:ascii="Times New Roman" w:hAnsi="Times New Roman" w:cs="Times New Roman"/>
          <w:sz w:val="24"/>
          <w:szCs w:val="24"/>
        </w:rPr>
        <w:t xml:space="preserve">hasta que cada una de las cuatro mujeres </w:t>
      </w:r>
      <w:r w:rsidRPr="006136F7">
        <w:rPr>
          <w:rFonts w:ascii="Times New Roman" w:hAnsi="Times New Roman" w:cs="Times New Roman"/>
          <w:b/>
          <w:sz w:val="24"/>
          <w:szCs w:val="24"/>
        </w:rPr>
        <w:t>había</w:t>
      </w:r>
      <w:r>
        <w:rPr>
          <w:rFonts w:ascii="Times New Roman" w:hAnsi="Times New Roman" w:cs="Times New Roman"/>
          <w:b/>
          <w:sz w:val="24"/>
          <w:szCs w:val="24"/>
        </w:rPr>
        <w:t xml:space="preserve"> </w:t>
      </w:r>
      <w:r>
        <w:rPr>
          <w:rFonts w:ascii="Times New Roman" w:hAnsi="Times New Roman" w:cs="Times New Roman"/>
          <w:sz w:val="24"/>
          <w:szCs w:val="24"/>
        </w:rPr>
        <w:t>pasado…”</w:t>
      </w:r>
    </w:p>
    <w:p w:rsidR="0035179C" w:rsidRDefault="0035179C" w:rsidP="00032058">
      <w:pPr>
        <w:spacing w:after="0" w:line="360" w:lineRule="auto"/>
        <w:jc w:val="both"/>
        <w:rPr>
          <w:rFonts w:ascii="Times New Roman" w:hAnsi="Times New Roman" w:cs="Times New Roman"/>
          <w:sz w:val="24"/>
          <w:szCs w:val="24"/>
        </w:rPr>
      </w:pPr>
    </w:p>
    <w:p w:rsidR="00AE0CD9" w:rsidRDefault="00AE0CD9" w:rsidP="00AE0CD9">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41</w:t>
      </w:r>
    </w:p>
    <w:p w:rsidR="00621424" w:rsidRDefault="00621424"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 (después de la interlocución de Remigio)</w:t>
      </w:r>
    </w:p>
    <w:p w:rsidR="008B093F" w:rsidRDefault="008B093F"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después de </w:t>
      </w:r>
      <w:r>
        <w:rPr>
          <w:rFonts w:ascii="Times New Roman" w:hAnsi="Times New Roman" w:cs="Times New Roman"/>
          <w:i/>
          <w:sz w:val="24"/>
          <w:szCs w:val="24"/>
        </w:rPr>
        <w:t>lágrimas</w:t>
      </w:r>
      <w:r>
        <w:rPr>
          <w:rFonts w:ascii="Times New Roman" w:hAnsi="Times New Roman" w:cs="Times New Roman"/>
          <w:sz w:val="24"/>
          <w:szCs w:val="24"/>
        </w:rPr>
        <w:t>, se escribe coma. “Remigio esconde las lágri</w:t>
      </w:r>
      <w:r w:rsidR="007103F5">
        <w:rPr>
          <w:rFonts w:ascii="Times New Roman" w:hAnsi="Times New Roman" w:cs="Times New Roman"/>
          <w:sz w:val="24"/>
          <w:szCs w:val="24"/>
        </w:rPr>
        <w:t>m</w:t>
      </w:r>
      <w:r>
        <w:rPr>
          <w:rFonts w:ascii="Times New Roman" w:hAnsi="Times New Roman" w:cs="Times New Roman"/>
          <w:sz w:val="24"/>
          <w:szCs w:val="24"/>
        </w:rPr>
        <w:t>as</w:t>
      </w:r>
      <w:r>
        <w:rPr>
          <w:rFonts w:ascii="Times New Roman" w:hAnsi="Times New Roman" w:cs="Times New Roman"/>
          <w:b/>
          <w:sz w:val="24"/>
          <w:szCs w:val="24"/>
        </w:rPr>
        <w:t xml:space="preserve">, </w:t>
      </w:r>
      <w:r>
        <w:rPr>
          <w:rFonts w:ascii="Times New Roman" w:hAnsi="Times New Roman" w:cs="Times New Roman"/>
          <w:sz w:val="24"/>
          <w:szCs w:val="24"/>
        </w:rPr>
        <w:t xml:space="preserve">mientras…” </w:t>
      </w:r>
    </w:p>
    <w:p w:rsidR="004B42C5" w:rsidRDefault="004B42C5" w:rsidP="008B093F">
      <w:pPr>
        <w:spacing w:after="0" w:line="360" w:lineRule="auto"/>
        <w:jc w:val="both"/>
        <w:rPr>
          <w:rFonts w:ascii="Times New Roman" w:hAnsi="Times New Roman" w:cs="Times New Roman"/>
          <w:sz w:val="24"/>
          <w:szCs w:val="24"/>
        </w:rPr>
      </w:pPr>
    </w:p>
    <w:p w:rsidR="00621424" w:rsidRDefault="00621424"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E52C7B">
        <w:rPr>
          <w:rFonts w:ascii="Times New Roman" w:hAnsi="Times New Roman" w:cs="Times New Roman"/>
          <w:sz w:val="24"/>
          <w:szCs w:val="24"/>
        </w:rPr>
        <w:t>Últim</w:t>
      </w:r>
      <w:r w:rsidR="008D2B49">
        <w:rPr>
          <w:rFonts w:ascii="Times New Roman" w:hAnsi="Times New Roman" w:cs="Times New Roman"/>
          <w:sz w:val="24"/>
          <w:szCs w:val="24"/>
        </w:rPr>
        <w:t>a interlocución</w:t>
      </w:r>
      <w:r w:rsidR="00E52C7B">
        <w:rPr>
          <w:rFonts w:ascii="Times New Roman" w:hAnsi="Times New Roman" w:cs="Times New Roman"/>
          <w:sz w:val="24"/>
          <w:szCs w:val="24"/>
        </w:rPr>
        <w:t xml:space="preserve"> </w:t>
      </w:r>
      <w:r w:rsidR="008D2B49">
        <w:rPr>
          <w:rFonts w:ascii="Times New Roman" w:hAnsi="Times New Roman" w:cs="Times New Roman"/>
          <w:sz w:val="24"/>
          <w:szCs w:val="24"/>
        </w:rPr>
        <w:t>de Remigio</w:t>
      </w:r>
    </w:p>
    <w:p w:rsidR="008D2B49" w:rsidRDefault="007103F5"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7: después de </w:t>
      </w:r>
      <w:r>
        <w:rPr>
          <w:rFonts w:ascii="Times New Roman" w:hAnsi="Times New Roman" w:cs="Times New Roman"/>
          <w:i/>
          <w:sz w:val="24"/>
          <w:szCs w:val="24"/>
        </w:rPr>
        <w:t>entonces</w:t>
      </w:r>
      <w:r>
        <w:rPr>
          <w:rFonts w:ascii="Times New Roman" w:hAnsi="Times New Roman" w:cs="Times New Roman"/>
          <w:sz w:val="24"/>
          <w:szCs w:val="24"/>
        </w:rPr>
        <w:t>, se escribe coma. “Entonces</w:t>
      </w:r>
      <w:r>
        <w:rPr>
          <w:rFonts w:ascii="Times New Roman" w:hAnsi="Times New Roman" w:cs="Times New Roman"/>
          <w:b/>
          <w:sz w:val="24"/>
          <w:szCs w:val="24"/>
        </w:rPr>
        <w:t xml:space="preserve">, </w:t>
      </w:r>
      <w:r w:rsidR="0051645D">
        <w:rPr>
          <w:rFonts w:ascii="Times New Roman" w:hAnsi="Times New Roman" w:cs="Times New Roman"/>
          <w:sz w:val="24"/>
          <w:szCs w:val="24"/>
        </w:rPr>
        <w:t>llegó la peor parte…”</w:t>
      </w:r>
      <w:r>
        <w:rPr>
          <w:rFonts w:ascii="Times New Roman" w:hAnsi="Times New Roman" w:cs="Times New Roman"/>
          <w:sz w:val="24"/>
          <w:szCs w:val="24"/>
        </w:rPr>
        <w:t xml:space="preserve"> </w:t>
      </w:r>
    </w:p>
    <w:p w:rsidR="0060008B" w:rsidRDefault="0060008B" w:rsidP="008B093F">
      <w:pPr>
        <w:spacing w:after="0" w:line="360" w:lineRule="auto"/>
        <w:jc w:val="both"/>
        <w:rPr>
          <w:rFonts w:ascii="Times New Roman" w:hAnsi="Times New Roman" w:cs="Times New Roman"/>
          <w:sz w:val="24"/>
          <w:szCs w:val="24"/>
        </w:rPr>
      </w:pPr>
    </w:p>
    <w:p w:rsidR="00D03929" w:rsidRDefault="00D03929" w:rsidP="00D03929">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44</w:t>
      </w:r>
    </w:p>
    <w:p w:rsidR="0060008B" w:rsidRDefault="00D03929"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w:t>
      </w:r>
    </w:p>
    <w:p w:rsidR="00D03929" w:rsidRDefault="00D03929"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5: después de </w:t>
      </w:r>
      <w:r w:rsidRPr="00D03929">
        <w:rPr>
          <w:rFonts w:ascii="Times New Roman" w:hAnsi="Times New Roman" w:cs="Times New Roman"/>
          <w:i/>
          <w:sz w:val="24"/>
          <w:szCs w:val="24"/>
        </w:rPr>
        <w:t>helado</w:t>
      </w:r>
      <w:r>
        <w:rPr>
          <w:rFonts w:ascii="Times New Roman" w:hAnsi="Times New Roman" w:cs="Times New Roman"/>
          <w:sz w:val="24"/>
          <w:szCs w:val="24"/>
        </w:rPr>
        <w:t xml:space="preserve">, se escribe coma. “… un vaso de </w:t>
      </w:r>
      <w:proofErr w:type="spellStart"/>
      <w:r>
        <w:rPr>
          <w:rFonts w:ascii="Times New Roman" w:hAnsi="Times New Roman" w:cs="Times New Roman"/>
          <w:sz w:val="24"/>
          <w:szCs w:val="24"/>
        </w:rPr>
        <w:t>Gancia</w:t>
      </w:r>
      <w:proofErr w:type="spellEnd"/>
      <w:r>
        <w:rPr>
          <w:rFonts w:ascii="Times New Roman" w:hAnsi="Times New Roman" w:cs="Times New Roman"/>
          <w:sz w:val="24"/>
          <w:szCs w:val="24"/>
        </w:rPr>
        <w:t xml:space="preserve"> bien helado</w:t>
      </w:r>
      <w:r>
        <w:rPr>
          <w:rFonts w:ascii="Times New Roman" w:hAnsi="Times New Roman" w:cs="Times New Roman"/>
          <w:b/>
          <w:sz w:val="24"/>
          <w:szCs w:val="24"/>
        </w:rPr>
        <w:t xml:space="preserve">, </w:t>
      </w:r>
      <w:r>
        <w:rPr>
          <w:rFonts w:ascii="Times New Roman" w:hAnsi="Times New Roman" w:cs="Times New Roman"/>
          <w:sz w:val="24"/>
          <w:szCs w:val="24"/>
        </w:rPr>
        <w:t>mientras…”</w:t>
      </w:r>
    </w:p>
    <w:p w:rsidR="00D03929" w:rsidRDefault="00D03929" w:rsidP="008B093F">
      <w:pPr>
        <w:spacing w:after="0" w:line="360" w:lineRule="auto"/>
        <w:jc w:val="both"/>
        <w:rPr>
          <w:rFonts w:ascii="Times New Roman" w:hAnsi="Times New Roman" w:cs="Times New Roman"/>
          <w:sz w:val="24"/>
          <w:szCs w:val="24"/>
        </w:rPr>
      </w:pPr>
    </w:p>
    <w:p w:rsidR="00706857" w:rsidRDefault="00706857" w:rsidP="00706857">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47</w:t>
      </w:r>
    </w:p>
    <w:p w:rsidR="00D03929" w:rsidRDefault="00706857"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Segundo párrafo (sin considerar las intervenciones del novio)</w:t>
      </w:r>
    </w:p>
    <w:p w:rsidR="00706857" w:rsidRDefault="00706857" w:rsidP="008B0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20 (línea 6, de abajo hacia arriba) después de </w:t>
      </w:r>
      <w:r w:rsidRPr="00706857">
        <w:rPr>
          <w:rFonts w:ascii="Times New Roman" w:hAnsi="Times New Roman" w:cs="Times New Roman"/>
          <w:i/>
          <w:sz w:val="24"/>
          <w:szCs w:val="24"/>
        </w:rPr>
        <w:t>cuchara</w:t>
      </w:r>
      <w:r>
        <w:rPr>
          <w:rFonts w:ascii="Times New Roman" w:hAnsi="Times New Roman" w:cs="Times New Roman"/>
          <w:sz w:val="24"/>
          <w:szCs w:val="24"/>
        </w:rPr>
        <w:t>, se escribe coma. “Se emociona contando; esgrime la cuchara</w:t>
      </w:r>
      <w:r>
        <w:rPr>
          <w:rFonts w:ascii="Times New Roman" w:hAnsi="Times New Roman" w:cs="Times New Roman"/>
          <w:b/>
          <w:sz w:val="24"/>
          <w:szCs w:val="24"/>
        </w:rPr>
        <w:t xml:space="preserve">, </w:t>
      </w:r>
      <w:r>
        <w:rPr>
          <w:rFonts w:ascii="Times New Roman" w:hAnsi="Times New Roman" w:cs="Times New Roman"/>
          <w:sz w:val="24"/>
          <w:szCs w:val="24"/>
        </w:rPr>
        <w:t>mientras…”</w:t>
      </w:r>
    </w:p>
    <w:p w:rsidR="00706857" w:rsidRDefault="00706857" w:rsidP="008B093F">
      <w:pPr>
        <w:spacing w:after="0" w:line="360" w:lineRule="auto"/>
        <w:jc w:val="both"/>
        <w:rPr>
          <w:rFonts w:ascii="Times New Roman" w:hAnsi="Times New Roman" w:cs="Times New Roman"/>
          <w:sz w:val="24"/>
          <w:szCs w:val="24"/>
        </w:rPr>
      </w:pPr>
    </w:p>
    <w:p w:rsidR="005805E0" w:rsidRDefault="005805E0" w:rsidP="005805E0">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52</w:t>
      </w:r>
    </w:p>
    <w:p w:rsidR="005805E0" w:rsidRDefault="004B5513" w:rsidP="005805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4B5513" w:rsidRDefault="004B5513" w:rsidP="005805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Línea 2: falta el punto y seguido. “… solía gritar su abuelo</w:t>
      </w:r>
      <w:r>
        <w:rPr>
          <w:rFonts w:ascii="Times New Roman" w:hAnsi="Times New Roman" w:cs="Times New Roman"/>
          <w:b/>
          <w:sz w:val="24"/>
          <w:szCs w:val="24"/>
        </w:rPr>
        <w:t xml:space="preserve">. </w:t>
      </w:r>
      <w:r>
        <w:rPr>
          <w:rFonts w:ascii="Times New Roman" w:hAnsi="Times New Roman" w:cs="Times New Roman"/>
          <w:sz w:val="24"/>
          <w:szCs w:val="24"/>
        </w:rPr>
        <w:t>Vamos al baño…”</w:t>
      </w:r>
    </w:p>
    <w:p w:rsidR="00F546BF" w:rsidRDefault="00F546BF" w:rsidP="005805E0">
      <w:pPr>
        <w:spacing w:after="0" w:line="360" w:lineRule="auto"/>
        <w:jc w:val="both"/>
        <w:rPr>
          <w:rFonts w:ascii="Times New Roman" w:hAnsi="Times New Roman" w:cs="Times New Roman"/>
          <w:sz w:val="24"/>
          <w:szCs w:val="24"/>
        </w:rPr>
      </w:pPr>
    </w:p>
    <w:p w:rsidR="00F546BF" w:rsidRDefault="00F546BF" w:rsidP="00F546B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63</w:t>
      </w:r>
    </w:p>
    <w:p w:rsidR="00F546BF" w:rsidRPr="00784CFF" w:rsidRDefault="00784CFF" w:rsidP="00F546BF">
      <w:pPr>
        <w:spacing w:after="0" w:line="360" w:lineRule="auto"/>
        <w:jc w:val="both"/>
        <w:rPr>
          <w:rFonts w:ascii="Times New Roman" w:hAnsi="Times New Roman" w:cs="Times New Roman"/>
          <w:sz w:val="24"/>
          <w:szCs w:val="24"/>
        </w:rPr>
      </w:pPr>
      <w:r w:rsidRPr="00784CFF">
        <w:rPr>
          <w:rFonts w:ascii="Times New Roman" w:hAnsi="Times New Roman" w:cs="Times New Roman"/>
          <w:sz w:val="24"/>
          <w:szCs w:val="24"/>
        </w:rPr>
        <w:t>1) Segundo pá</w:t>
      </w:r>
      <w:r>
        <w:rPr>
          <w:rFonts w:ascii="Times New Roman" w:hAnsi="Times New Roman" w:cs="Times New Roman"/>
          <w:sz w:val="24"/>
          <w:szCs w:val="24"/>
        </w:rPr>
        <w:t>r</w:t>
      </w:r>
      <w:r w:rsidRPr="00784CFF">
        <w:rPr>
          <w:rFonts w:ascii="Times New Roman" w:hAnsi="Times New Roman" w:cs="Times New Roman"/>
          <w:sz w:val="24"/>
          <w:szCs w:val="24"/>
        </w:rPr>
        <w:t>rafo</w:t>
      </w:r>
    </w:p>
    <w:p w:rsidR="008505F0" w:rsidRDefault="00784CFF" w:rsidP="00F546BF">
      <w:pPr>
        <w:spacing w:after="0" w:line="360" w:lineRule="auto"/>
        <w:jc w:val="both"/>
        <w:rPr>
          <w:rFonts w:ascii="Times New Roman" w:hAnsi="Times New Roman" w:cs="Times New Roman"/>
          <w:sz w:val="24"/>
          <w:szCs w:val="24"/>
        </w:rPr>
      </w:pPr>
      <w:r w:rsidRPr="00784CFF">
        <w:rPr>
          <w:rFonts w:ascii="Times New Roman" w:hAnsi="Times New Roman" w:cs="Times New Roman"/>
          <w:sz w:val="24"/>
          <w:szCs w:val="24"/>
        </w:rPr>
        <w:t>Línea</w:t>
      </w:r>
      <w:r w:rsidR="008505F0">
        <w:rPr>
          <w:rFonts w:ascii="Times New Roman" w:hAnsi="Times New Roman" w:cs="Times New Roman"/>
          <w:sz w:val="24"/>
          <w:szCs w:val="24"/>
        </w:rPr>
        <w:t xml:space="preserve"> 5: después de </w:t>
      </w:r>
      <w:r w:rsidR="008505F0" w:rsidRPr="008505F0">
        <w:rPr>
          <w:rFonts w:ascii="Times New Roman" w:hAnsi="Times New Roman" w:cs="Times New Roman"/>
          <w:i/>
          <w:sz w:val="24"/>
          <w:szCs w:val="24"/>
        </w:rPr>
        <w:t>regalos</w:t>
      </w:r>
      <w:r w:rsidR="008505F0">
        <w:rPr>
          <w:rFonts w:ascii="Times New Roman" w:hAnsi="Times New Roman" w:cs="Times New Roman"/>
          <w:sz w:val="24"/>
          <w:szCs w:val="24"/>
        </w:rPr>
        <w:t>, se escribe coma. “… le hacía maravillosos regalos</w:t>
      </w:r>
      <w:r w:rsidR="008505F0" w:rsidRPr="008505F0">
        <w:rPr>
          <w:rFonts w:ascii="Times New Roman" w:hAnsi="Times New Roman" w:cs="Times New Roman"/>
          <w:b/>
          <w:sz w:val="24"/>
          <w:szCs w:val="24"/>
        </w:rPr>
        <w:t>,</w:t>
      </w:r>
      <w:r w:rsidR="008505F0">
        <w:rPr>
          <w:rFonts w:ascii="Times New Roman" w:hAnsi="Times New Roman" w:cs="Times New Roman"/>
          <w:sz w:val="24"/>
          <w:szCs w:val="24"/>
        </w:rPr>
        <w:t xml:space="preserve"> a fin de caerle en gracia”.</w:t>
      </w:r>
    </w:p>
    <w:p w:rsidR="008505F0" w:rsidRDefault="008505F0" w:rsidP="00F546BF">
      <w:pPr>
        <w:spacing w:after="0" w:line="360" w:lineRule="auto"/>
        <w:jc w:val="both"/>
        <w:rPr>
          <w:rFonts w:ascii="Times New Roman" w:hAnsi="Times New Roman" w:cs="Times New Roman"/>
          <w:sz w:val="24"/>
          <w:szCs w:val="24"/>
        </w:rPr>
      </w:pPr>
    </w:p>
    <w:p w:rsidR="005A4104" w:rsidRDefault="005A4104" w:rsidP="005A4104">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68</w:t>
      </w:r>
    </w:p>
    <w:p w:rsidR="005A4104" w:rsidRDefault="00B35642" w:rsidP="005A41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Última intervención de Henry</w:t>
      </w:r>
    </w:p>
    <w:p w:rsidR="00B35642" w:rsidRDefault="00B35642" w:rsidP="005A41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como </w:t>
      </w:r>
      <w:r w:rsidRPr="00B35642">
        <w:rPr>
          <w:rFonts w:ascii="Times New Roman" w:hAnsi="Times New Roman" w:cs="Times New Roman"/>
          <w:i/>
          <w:sz w:val="24"/>
          <w:szCs w:val="24"/>
        </w:rPr>
        <w:t>dio</w:t>
      </w:r>
      <w:r>
        <w:rPr>
          <w:rFonts w:ascii="Times New Roman" w:hAnsi="Times New Roman" w:cs="Times New Roman"/>
          <w:i/>
          <w:sz w:val="24"/>
          <w:szCs w:val="24"/>
        </w:rPr>
        <w:t xml:space="preserve"> </w:t>
      </w:r>
      <w:r>
        <w:rPr>
          <w:rFonts w:ascii="Times New Roman" w:hAnsi="Times New Roman" w:cs="Times New Roman"/>
          <w:sz w:val="24"/>
          <w:szCs w:val="24"/>
        </w:rPr>
        <w:t>es un monosílabo, NO lleva tilde.</w:t>
      </w:r>
    </w:p>
    <w:p w:rsidR="00B35642" w:rsidRDefault="00B35642" w:rsidP="005A4104">
      <w:pPr>
        <w:spacing w:after="0" w:line="360" w:lineRule="auto"/>
        <w:jc w:val="both"/>
        <w:rPr>
          <w:rFonts w:ascii="Times New Roman" w:hAnsi="Times New Roman" w:cs="Times New Roman"/>
          <w:sz w:val="24"/>
          <w:szCs w:val="24"/>
        </w:rPr>
      </w:pPr>
    </w:p>
    <w:p w:rsidR="00E62127" w:rsidRDefault="00E62127" w:rsidP="005A41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Último párrafo</w:t>
      </w:r>
    </w:p>
    <w:p w:rsidR="00E62127" w:rsidRDefault="00E62127" w:rsidP="005A41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4: diría “…recorrimos ya la mitad </w:t>
      </w:r>
      <w:r w:rsidRPr="00E62127">
        <w:rPr>
          <w:rFonts w:ascii="Times New Roman" w:hAnsi="Times New Roman" w:cs="Times New Roman"/>
          <w:b/>
          <w:sz w:val="24"/>
          <w:szCs w:val="24"/>
        </w:rPr>
        <w:t>del</w:t>
      </w:r>
      <w:r>
        <w:rPr>
          <w:rFonts w:ascii="Times New Roman" w:hAnsi="Times New Roman" w:cs="Times New Roman"/>
          <w:b/>
          <w:sz w:val="24"/>
          <w:szCs w:val="24"/>
        </w:rPr>
        <w:t xml:space="preserve"> </w:t>
      </w:r>
      <w:r>
        <w:rPr>
          <w:rFonts w:ascii="Times New Roman" w:hAnsi="Times New Roman" w:cs="Times New Roman"/>
          <w:sz w:val="24"/>
          <w:szCs w:val="24"/>
        </w:rPr>
        <w:t>camino al cajero”. (En lugar de la preposición, la contracción que forma con el artículo).</w:t>
      </w:r>
    </w:p>
    <w:p w:rsidR="00E62127" w:rsidRDefault="00E62127" w:rsidP="005A4104">
      <w:pPr>
        <w:spacing w:after="0" w:line="360" w:lineRule="auto"/>
        <w:jc w:val="both"/>
        <w:rPr>
          <w:rFonts w:ascii="Times New Roman" w:hAnsi="Times New Roman" w:cs="Times New Roman"/>
          <w:sz w:val="24"/>
          <w:szCs w:val="24"/>
        </w:rPr>
      </w:pPr>
    </w:p>
    <w:p w:rsidR="003E626B" w:rsidRDefault="003E626B" w:rsidP="003E626B">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69</w:t>
      </w:r>
    </w:p>
    <w:p w:rsidR="003E626B" w:rsidRDefault="003D3FEA" w:rsidP="003E62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Segunda intervención de Henry</w:t>
      </w:r>
    </w:p>
    <w:p w:rsidR="003D3FEA" w:rsidRDefault="003D3FEA" w:rsidP="003E62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falta la tilde al pronombre objetivo </w:t>
      </w:r>
      <w:r>
        <w:rPr>
          <w:rFonts w:ascii="Times New Roman" w:hAnsi="Times New Roman" w:cs="Times New Roman"/>
          <w:i/>
          <w:sz w:val="24"/>
          <w:szCs w:val="24"/>
        </w:rPr>
        <w:t>mí</w:t>
      </w:r>
      <w:r>
        <w:rPr>
          <w:rFonts w:ascii="Times New Roman" w:hAnsi="Times New Roman" w:cs="Times New Roman"/>
          <w:sz w:val="24"/>
          <w:szCs w:val="24"/>
        </w:rPr>
        <w:t xml:space="preserve">. “No me dejarías pasar a </w:t>
      </w:r>
      <w:r w:rsidRPr="003D3FEA">
        <w:rPr>
          <w:rFonts w:ascii="Times New Roman" w:hAnsi="Times New Roman" w:cs="Times New Roman"/>
          <w:b/>
          <w:sz w:val="24"/>
          <w:szCs w:val="24"/>
        </w:rPr>
        <w:t>mí</w:t>
      </w:r>
      <w:r>
        <w:rPr>
          <w:rFonts w:ascii="Times New Roman" w:hAnsi="Times New Roman" w:cs="Times New Roman"/>
          <w:sz w:val="24"/>
          <w:szCs w:val="24"/>
        </w:rPr>
        <w:t xml:space="preserve"> primero, pibe”. Sí, es monosílabo, pero la tilde aquí es diacrítica. Se la usa para distinguir el </w:t>
      </w:r>
      <w:r>
        <w:rPr>
          <w:rFonts w:ascii="Times New Roman" w:hAnsi="Times New Roman" w:cs="Times New Roman"/>
          <w:i/>
          <w:sz w:val="24"/>
          <w:szCs w:val="24"/>
        </w:rPr>
        <w:t>mí</w:t>
      </w:r>
      <w:r>
        <w:rPr>
          <w:rFonts w:ascii="Times New Roman" w:hAnsi="Times New Roman" w:cs="Times New Roman"/>
          <w:sz w:val="24"/>
          <w:szCs w:val="24"/>
        </w:rPr>
        <w:t xml:space="preserve"> objetivo</w:t>
      </w:r>
      <w:r>
        <w:rPr>
          <w:rFonts w:ascii="Times New Roman" w:hAnsi="Times New Roman" w:cs="Times New Roman"/>
          <w:i/>
          <w:sz w:val="24"/>
          <w:szCs w:val="24"/>
        </w:rPr>
        <w:t xml:space="preserve"> </w:t>
      </w:r>
      <w:r>
        <w:rPr>
          <w:rFonts w:ascii="Times New Roman" w:hAnsi="Times New Roman" w:cs="Times New Roman"/>
          <w:sz w:val="24"/>
          <w:szCs w:val="24"/>
        </w:rPr>
        <w:t xml:space="preserve">del </w:t>
      </w:r>
      <w:r>
        <w:rPr>
          <w:rFonts w:ascii="Times New Roman" w:hAnsi="Times New Roman" w:cs="Times New Roman"/>
          <w:i/>
          <w:sz w:val="24"/>
          <w:szCs w:val="24"/>
        </w:rPr>
        <w:t>mi</w:t>
      </w:r>
      <w:r>
        <w:rPr>
          <w:rFonts w:ascii="Times New Roman" w:hAnsi="Times New Roman" w:cs="Times New Roman"/>
          <w:sz w:val="24"/>
          <w:szCs w:val="24"/>
        </w:rPr>
        <w:t xml:space="preserve"> posesivo (por ejemplo, “Esta es </w:t>
      </w:r>
      <w:r>
        <w:rPr>
          <w:rFonts w:ascii="Times New Roman" w:hAnsi="Times New Roman" w:cs="Times New Roman"/>
          <w:b/>
          <w:sz w:val="24"/>
          <w:szCs w:val="24"/>
        </w:rPr>
        <w:t>mi</w:t>
      </w:r>
      <w:r>
        <w:rPr>
          <w:rFonts w:ascii="Times New Roman" w:hAnsi="Times New Roman" w:cs="Times New Roman"/>
          <w:sz w:val="24"/>
          <w:szCs w:val="24"/>
        </w:rPr>
        <w:t xml:space="preserve"> casa”). </w:t>
      </w:r>
    </w:p>
    <w:p w:rsidR="00C327AE" w:rsidRDefault="00C327AE" w:rsidP="003E626B">
      <w:pPr>
        <w:spacing w:after="0" w:line="360" w:lineRule="auto"/>
        <w:jc w:val="both"/>
        <w:rPr>
          <w:rFonts w:ascii="Times New Roman" w:hAnsi="Times New Roman" w:cs="Times New Roman"/>
          <w:sz w:val="24"/>
          <w:szCs w:val="24"/>
        </w:rPr>
      </w:pPr>
    </w:p>
    <w:p w:rsidR="004831B9" w:rsidRDefault="004831B9" w:rsidP="004831B9">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73</w:t>
      </w:r>
    </w:p>
    <w:p w:rsidR="004831B9" w:rsidRDefault="004831B9" w:rsidP="0048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Intervención de Henry</w:t>
      </w:r>
    </w:p>
    <w:p w:rsidR="004831B9" w:rsidRDefault="00D467A0" w:rsidP="0048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1: cambiaría la puntuación y usaría, en lugar de la coma, los puntos suspensivos o el punto y seguido. “Tengo un médico amigo, el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Watson</w:t>
      </w:r>
      <w:r w:rsidRPr="00D467A0">
        <w:rPr>
          <w:rFonts w:ascii="Times New Roman" w:hAnsi="Times New Roman" w:cs="Times New Roman"/>
          <w:b/>
          <w:sz w:val="24"/>
          <w:szCs w:val="24"/>
        </w:rPr>
        <w:t xml:space="preserve">… </w:t>
      </w:r>
      <w:r>
        <w:rPr>
          <w:rFonts w:ascii="Times New Roman" w:hAnsi="Times New Roman" w:cs="Times New Roman"/>
          <w:sz w:val="24"/>
          <w:szCs w:val="24"/>
        </w:rPr>
        <w:t xml:space="preserve">Vivimos en </w:t>
      </w:r>
      <w:r w:rsidR="00CB541A">
        <w:rPr>
          <w:rFonts w:ascii="Times New Roman" w:hAnsi="Times New Roman" w:cs="Times New Roman"/>
          <w:sz w:val="24"/>
          <w:szCs w:val="24"/>
        </w:rPr>
        <w:t>un</w:t>
      </w:r>
      <w:r>
        <w:rPr>
          <w:rFonts w:ascii="Times New Roman" w:hAnsi="Times New Roman" w:cs="Times New Roman"/>
          <w:sz w:val="24"/>
          <w:szCs w:val="24"/>
        </w:rPr>
        <w:t xml:space="preserve"> departamento…” / “Tengo un médico amigo, el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D467A0">
        <w:rPr>
          <w:rFonts w:ascii="Times New Roman" w:hAnsi="Times New Roman" w:cs="Times New Roman"/>
          <w:sz w:val="24"/>
          <w:szCs w:val="24"/>
        </w:rPr>
        <w:t>Watson</w:t>
      </w:r>
      <w:r>
        <w:rPr>
          <w:rFonts w:ascii="Times New Roman" w:hAnsi="Times New Roman" w:cs="Times New Roman"/>
          <w:b/>
          <w:sz w:val="24"/>
          <w:szCs w:val="24"/>
        </w:rPr>
        <w:t xml:space="preserve">. </w:t>
      </w:r>
      <w:r w:rsidRPr="00D467A0">
        <w:rPr>
          <w:rFonts w:ascii="Times New Roman" w:hAnsi="Times New Roman" w:cs="Times New Roman"/>
          <w:sz w:val="24"/>
          <w:szCs w:val="24"/>
        </w:rPr>
        <w:t>Vivimos</w:t>
      </w:r>
      <w:r>
        <w:rPr>
          <w:rFonts w:ascii="Times New Roman" w:hAnsi="Times New Roman" w:cs="Times New Roman"/>
          <w:sz w:val="24"/>
          <w:szCs w:val="24"/>
        </w:rPr>
        <w:t xml:space="preserve"> en </w:t>
      </w:r>
      <w:r w:rsidR="00CB541A">
        <w:rPr>
          <w:rFonts w:ascii="Times New Roman" w:hAnsi="Times New Roman" w:cs="Times New Roman"/>
          <w:sz w:val="24"/>
          <w:szCs w:val="24"/>
        </w:rPr>
        <w:t>un</w:t>
      </w:r>
      <w:r>
        <w:rPr>
          <w:rFonts w:ascii="Times New Roman" w:hAnsi="Times New Roman" w:cs="Times New Roman"/>
          <w:sz w:val="24"/>
          <w:szCs w:val="24"/>
        </w:rPr>
        <w:t xml:space="preserve"> departamento…”</w:t>
      </w:r>
    </w:p>
    <w:p w:rsidR="00F82BA1" w:rsidRDefault="00F82BA1" w:rsidP="00F82BA1">
      <w:pPr>
        <w:spacing w:after="0" w:line="360" w:lineRule="auto"/>
        <w:jc w:val="both"/>
        <w:rPr>
          <w:rFonts w:ascii="Times New Roman" w:hAnsi="Times New Roman" w:cs="Times New Roman"/>
          <w:sz w:val="24"/>
          <w:szCs w:val="24"/>
          <w:u w:val="single"/>
        </w:rPr>
      </w:pPr>
    </w:p>
    <w:p w:rsidR="00F82BA1" w:rsidRDefault="00F82BA1" w:rsidP="00F82BA1">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75</w:t>
      </w:r>
    </w:p>
    <w:p w:rsidR="00F82BA1" w:rsidRDefault="00372A29" w:rsidP="00F82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Anotación 1: falta el artículo. “El dibujo de </w:t>
      </w:r>
      <w:r>
        <w:rPr>
          <w:rFonts w:ascii="Times New Roman" w:hAnsi="Times New Roman" w:cs="Times New Roman"/>
          <w:b/>
          <w:sz w:val="24"/>
          <w:szCs w:val="24"/>
        </w:rPr>
        <w:t>la</w:t>
      </w:r>
      <w:r>
        <w:rPr>
          <w:rFonts w:ascii="Times New Roman" w:hAnsi="Times New Roman" w:cs="Times New Roman"/>
          <w:sz w:val="24"/>
          <w:szCs w:val="24"/>
        </w:rPr>
        <w:t xml:space="preserve"> portada…”</w:t>
      </w:r>
    </w:p>
    <w:p w:rsidR="0017561B" w:rsidRDefault="0017561B" w:rsidP="00F82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Anotación 11: quitar los dos puntos. “Compraron este libr</w:t>
      </w:r>
      <w:r w:rsidR="000C31CC">
        <w:rPr>
          <w:rFonts w:ascii="Times New Roman" w:hAnsi="Times New Roman" w:cs="Times New Roman"/>
          <w:sz w:val="24"/>
          <w:szCs w:val="24"/>
        </w:rPr>
        <w:t>o antes de que esté impreso Leonardo…”</w:t>
      </w:r>
    </w:p>
    <w:p w:rsidR="000C31CC" w:rsidRDefault="000C31CC" w:rsidP="00F82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Anotación 12: otra vez, problemas de puntuación. El uso de los puntos sucesivos no es correcto. Y quitaría la palabra </w:t>
      </w:r>
      <w:r>
        <w:rPr>
          <w:rFonts w:ascii="Times New Roman" w:hAnsi="Times New Roman" w:cs="Times New Roman"/>
          <w:i/>
          <w:sz w:val="24"/>
          <w:szCs w:val="24"/>
        </w:rPr>
        <w:t>correspondientes</w:t>
      </w:r>
      <w:r>
        <w:rPr>
          <w:rFonts w:ascii="Times New Roman" w:hAnsi="Times New Roman" w:cs="Times New Roman"/>
          <w:sz w:val="24"/>
          <w:szCs w:val="24"/>
        </w:rPr>
        <w:t>. Veamos las opciones:</w:t>
      </w:r>
    </w:p>
    <w:p w:rsidR="000C31CC" w:rsidRPr="00372A29" w:rsidRDefault="000C31CC" w:rsidP="00F82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“Agradecimiento tardío; compró otro de mis libros en preventa y no le di las gracias Manuel </w:t>
      </w:r>
      <w:proofErr w:type="spellStart"/>
      <w:r>
        <w:rPr>
          <w:rFonts w:ascii="Times New Roman" w:hAnsi="Times New Roman" w:cs="Times New Roman"/>
          <w:sz w:val="24"/>
          <w:szCs w:val="24"/>
        </w:rPr>
        <w:t>Kaufmann</w:t>
      </w:r>
      <w:proofErr w:type="spellEnd"/>
      <w:r>
        <w:rPr>
          <w:rFonts w:ascii="Times New Roman" w:hAnsi="Times New Roman" w:cs="Times New Roman"/>
          <w:sz w:val="24"/>
          <w:szCs w:val="24"/>
        </w:rPr>
        <w:t>”.</w:t>
      </w:r>
    </w:p>
    <w:p w:rsidR="000C31CC" w:rsidRDefault="000C31CC" w:rsidP="000C31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“Agradecimiento tardío; </w:t>
      </w:r>
      <w:r w:rsidR="00326EC7">
        <w:rPr>
          <w:rFonts w:ascii="Times New Roman" w:hAnsi="Times New Roman" w:cs="Times New Roman"/>
          <w:sz w:val="24"/>
          <w:szCs w:val="24"/>
        </w:rPr>
        <w:t xml:space="preserve">Manuel </w:t>
      </w:r>
      <w:proofErr w:type="spellStart"/>
      <w:r w:rsidR="00326EC7">
        <w:rPr>
          <w:rFonts w:ascii="Times New Roman" w:hAnsi="Times New Roman" w:cs="Times New Roman"/>
          <w:sz w:val="24"/>
          <w:szCs w:val="24"/>
        </w:rPr>
        <w:t>Kaufmann</w:t>
      </w:r>
      <w:proofErr w:type="spellEnd"/>
      <w:r w:rsidR="00326EC7">
        <w:rPr>
          <w:rFonts w:ascii="Times New Roman" w:hAnsi="Times New Roman" w:cs="Times New Roman"/>
          <w:sz w:val="24"/>
          <w:szCs w:val="24"/>
        </w:rPr>
        <w:t xml:space="preserve"> </w:t>
      </w:r>
      <w:r>
        <w:rPr>
          <w:rFonts w:ascii="Times New Roman" w:hAnsi="Times New Roman" w:cs="Times New Roman"/>
          <w:sz w:val="24"/>
          <w:szCs w:val="24"/>
        </w:rPr>
        <w:t>compró otro de mis libros en preventa y no le di las gracias”.</w:t>
      </w:r>
    </w:p>
    <w:p w:rsidR="00326EC7" w:rsidRPr="00372A29" w:rsidRDefault="00326EC7" w:rsidP="00326E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“Agradecimiento tardío. Compró otro de mis libros en preventa y no le di las gracias Manuel </w:t>
      </w:r>
      <w:proofErr w:type="spellStart"/>
      <w:r>
        <w:rPr>
          <w:rFonts w:ascii="Times New Roman" w:hAnsi="Times New Roman" w:cs="Times New Roman"/>
          <w:sz w:val="24"/>
          <w:szCs w:val="24"/>
        </w:rPr>
        <w:t>Kaufmann</w:t>
      </w:r>
      <w:proofErr w:type="spellEnd"/>
      <w:r>
        <w:rPr>
          <w:rFonts w:ascii="Times New Roman" w:hAnsi="Times New Roman" w:cs="Times New Roman"/>
          <w:sz w:val="24"/>
          <w:szCs w:val="24"/>
        </w:rPr>
        <w:t>”.</w:t>
      </w:r>
    </w:p>
    <w:p w:rsidR="00326EC7" w:rsidRDefault="00326EC7" w:rsidP="00326E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“Agradecimiento tardío. Manuel </w:t>
      </w:r>
      <w:proofErr w:type="spellStart"/>
      <w:r>
        <w:rPr>
          <w:rFonts w:ascii="Times New Roman" w:hAnsi="Times New Roman" w:cs="Times New Roman"/>
          <w:sz w:val="24"/>
          <w:szCs w:val="24"/>
        </w:rPr>
        <w:t>Kaufmann</w:t>
      </w:r>
      <w:proofErr w:type="spellEnd"/>
      <w:r>
        <w:rPr>
          <w:rFonts w:ascii="Times New Roman" w:hAnsi="Times New Roman" w:cs="Times New Roman"/>
          <w:sz w:val="24"/>
          <w:szCs w:val="24"/>
        </w:rPr>
        <w:t xml:space="preserve"> compró otro de mis libros en preventa y no le di las gracias”.</w:t>
      </w:r>
    </w:p>
    <w:p w:rsidR="00326EC7" w:rsidRPr="00372A29" w:rsidRDefault="00326EC7" w:rsidP="00326E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NOTA: En español, es raro ver el sujeto pospuesto, especialmente si lo precede un predic</w:t>
      </w:r>
      <w:r w:rsidR="00936357">
        <w:rPr>
          <w:rFonts w:ascii="Times New Roman" w:hAnsi="Times New Roman" w:cs="Times New Roman"/>
          <w:sz w:val="24"/>
          <w:szCs w:val="24"/>
        </w:rPr>
        <w:t>ado tan largo. Es el caso de la oración 1 y 3.</w:t>
      </w:r>
    </w:p>
    <w:p w:rsidR="000C31CC" w:rsidRDefault="000C31CC" w:rsidP="000C31CC">
      <w:pPr>
        <w:spacing w:after="0" w:line="360" w:lineRule="auto"/>
        <w:jc w:val="both"/>
        <w:rPr>
          <w:rFonts w:ascii="Times New Roman" w:hAnsi="Times New Roman" w:cs="Times New Roman"/>
          <w:sz w:val="24"/>
          <w:szCs w:val="24"/>
        </w:rPr>
      </w:pPr>
    </w:p>
    <w:p w:rsidR="000C31CC" w:rsidRDefault="000C31CC" w:rsidP="000C31CC">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77</w:t>
      </w:r>
    </w:p>
    <w:p w:rsidR="000C31CC" w:rsidRPr="000C31CC" w:rsidRDefault="000C31CC" w:rsidP="000C31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Los nombres de tus obras deben escribirse en cursiva o, en última instancia, entre comillas. Pero ¡atención! El superíndice no se escribe en cursiva y, si </w:t>
      </w:r>
      <w:proofErr w:type="spellStart"/>
      <w:r>
        <w:rPr>
          <w:rFonts w:ascii="Times New Roman" w:hAnsi="Times New Roman" w:cs="Times New Roman"/>
          <w:sz w:val="24"/>
          <w:szCs w:val="24"/>
        </w:rPr>
        <w:t>usás</w:t>
      </w:r>
      <w:proofErr w:type="spellEnd"/>
      <w:r>
        <w:rPr>
          <w:rFonts w:ascii="Times New Roman" w:hAnsi="Times New Roman" w:cs="Times New Roman"/>
          <w:sz w:val="24"/>
          <w:szCs w:val="24"/>
        </w:rPr>
        <w:t xml:space="preserve"> comillas, se escribe fuera de la última</w:t>
      </w:r>
      <w:r w:rsidR="00092C2F">
        <w:rPr>
          <w:rFonts w:ascii="Times New Roman" w:hAnsi="Times New Roman" w:cs="Times New Roman"/>
          <w:sz w:val="24"/>
          <w:szCs w:val="24"/>
        </w:rPr>
        <w:t xml:space="preserve">. Por ejemplo, </w:t>
      </w:r>
      <w:r w:rsidR="00092C2F">
        <w:rPr>
          <w:rFonts w:ascii="Times New Roman" w:hAnsi="Times New Roman" w:cs="Times New Roman"/>
          <w:i/>
          <w:sz w:val="24"/>
          <w:szCs w:val="24"/>
        </w:rPr>
        <w:t>Xolopes</w:t>
      </w:r>
      <w:r w:rsidR="00092C2F">
        <w:rPr>
          <w:rFonts w:ascii="Times New Roman" w:hAnsi="Times New Roman" w:cs="Times New Roman"/>
          <w:sz w:val="24"/>
          <w:szCs w:val="24"/>
          <w:vertAlign w:val="superscript"/>
        </w:rPr>
        <w:t xml:space="preserve">1 </w:t>
      </w:r>
      <w:r w:rsidR="00092C2F">
        <w:rPr>
          <w:rFonts w:ascii="Times New Roman" w:hAnsi="Times New Roman" w:cs="Times New Roman"/>
          <w:sz w:val="24"/>
          <w:szCs w:val="24"/>
        </w:rPr>
        <w:t>(lo más habitual</w:t>
      </w:r>
      <w:r>
        <w:rPr>
          <w:rFonts w:ascii="Times New Roman" w:hAnsi="Times New Roman" w:cs="Times New Roman"/>
          <w:sz w:val="24"/>
          <w:szCs w:val="24"/>
        </w:rPr>
        <w:t>)</w:t>
      </w:r>
      <w:r w:rsidR="00092C2F">
        <w:rPr>
          <w:rFonts w:ascii="Times New Roman" w:hAnsi="Times New Roman" w:cs="Times New Roman"/>
          <w:sz w:val="24"/>
          <w:szCs w:val="24"/>
        </w:rPr>
        <w:t xml:space="preserve"> / “Xolopes”</w:t>
      </w:r>
      <w:r w:rsidR="00092C2F">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rsidR="00F82BA1" w:rsidRDefault="00F82BA1" w:rsidP="004831B9">
      <w:pPr>
        <w:spacing w:after="0" w:line="360" w:lineRule="auto"/>
        <w:jc w:val="both"/>
        <w:rPr>
          <w:rFonts w:ascii="Times New Roman" w:hAnsi="Times New Roman" w:cs="Times New Roman"/>
          <w:sz w:val="24"/>
          <w:szCs w:val="24"/>
        </w:rPr>
      </w:pPr>
    </w:p>
    <w:p w:rsidR="00CB541A" w:rsidRDefault="00EA55B1" w:rsidP="0048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26 de enero de 2016</w:t>
      </w:r>
    </w:p>
    <w:p w:rsidR="008759A8" w:rsidRDefault="008759A8" w:rsidP="008759A8">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10</w:t>
      </w:r>
    </w:p>
    <w:p w:rsidR="008759A8" w:rsidRDefault="007F4088" w:rsidP="008759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Intervención de </w:t>
      </w:r>
      <w:proofErr w:type="spellStart"/>
      <w:r>
        <w:rPr>
          <w:rFonts w:ascii="Times New Roman" w:hAnsi="Times New Roman" w:cs="Times New Roman"/>
          <w:sz w:val="24"/>
          <w:szCs w:val="24"/>
        </w:rPr>
        <w:t>Urgh</w:t>
      </w:r>
      <w:proofErr w:type="spellEnd"/>
      <w:r>
        <w:rPr>
          <w:rFonts w:ascii="Times New Roman" w:hAnsi="Times New Roman" w:cs="Times New Roman"/>
          <w:sz w:val="24"/>
          <w:szCs w:val="24"/>
        </w:rPr>
        <w:t xml:space="preserve"> (casi al final)</w:t>
      </w:r>
    </w:p>
    <w:p w:rsidR="007F4088" w:rsidRDefault="007F4088" w:rsidP="008759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Como </w:t>
      </w:r>
      <w:r>
        <w:rPr>
          <w:rFonts w:ascii="Times New Roman" w:hAnsi="Times New Roman" w:cs="Times New Roman"/>
          <w:sz w:val="24"/>
          <w:szCs w:val="24"/>
        </w:rPr>
        <w:t>no lleva tilde porque indica una comparación. “¿Como los conejos?” es una continuación de la oración anterior: “¿Suaves como los conejos?”</w:t>
      </w:r>
      <w:r w:rsidR="00ED4EAD">
        <w:rPr>
          <w:rFonts w:ascii="Times New Roman" w:hAnsi="Times New Roman" w:cs="Times New Roman"/>
          <w:sz w:val="24"/>
          <w:szCs w:val="24"/>
        </w:rPr>
        <w:t>.</w:t>
      </w:r>
    </w:p>
    <w:p w:rsidR="00ED4EAD" w:rsidRDefault="00ED4EAD" w:rsidP="008759A8">
      <w:pPr>
        <w:spacing w:after="0" w:line="360" w:lineRule="auto"/>
        <w:jc w:val="both"/>
        <w:rPr>
          <w:rFonts w:ascii="Times New Roman" w:hAnsi="Times New Roman" w:cs="Times New Roman"/>
          <w:sz w:val="24"/>
          <w:szCs w:val="24"/>
        </w:rPr>
      </w:pPr>
    </w:p>
    <w:p w:rsidR="00765CE4" w:rsidRDefault="00765CE4" w:rsidP="00765CE4">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77</w:t>
      </w:r>
    </w:p>
    <w:p w:rsidR="00ED4EAD" w:rsidRDefault="00765CE4" w:rsidP="008759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765CE4" w:rsidRDefault="00765CE4" w:rsidP="008759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8: después de </w:t>
      </w:r>
      <w:r>
        <w:rPr>
          <w:rFonts w:ascii="Times New Roman" w:hAnsi="Times New Roman" w:cs="Times New Roman"/>
          <w:i/>
          <w:sz w:val="24"/>
          <w:szCs w:val="24"/>
        </w:rPr>
        <w:t>espejo</w:t>
      </w:r>
      <w:r>
        <w:rPr>
          <w:rFonts w:ascii="Times New Roman" w:hAnsi="Times New Roman" w:cs="Times New Roman"/>
          <w:sz w:val="24"/>
          <w:szCs w:val="24"/>
        </w:rPr>
        <w:t>, se escribe coma. “… y cuando me miro al espejo</w:t>
      </w:r>
      <w:r>
        <w:rPr>
          <w:rFonts w:ascii="Times New Roman" w:hAnsi="Times New Roman" w:cs="Times New Roman"/>
          <w:b/>
          <w:sz w:val="24"/>
          <w:szCs w:val="24"/>
        </w:rPr>
        <w:t xml:space="preserve">, </w:t>
      </w:r>
      <w:r>
        <w:rPr>
          <w:rFonts w:ascii="Times New Roman" w:hAnsi="Times New Roman" w:cs="Times New Roman"/>
          <w:sz w:val="24"/>
          <w:szCs w:val="24"/>
        </w:rPr>
        <w:t>tengo media barba de pintura roja”.</w:t>
      </w:r>
    </w:p>
    <w:p w:rsidR="009C222E" w:rsidRDefault="009C222E" w:rsidP="008759A8">
      <w:pPr>
        <w:spacing w:after="0" w:line="360" w:lineRule="auto"/>
        <w:jc w:val="both"/>
        <w:rPr>
          <w:rFonts w:ascii="Times New Roman" w:hAnsi="Times New Roman" w:cs="Times New Roman"/>
          <w:sz w:val="24"/>
          <w:szCs w:val="24"/>
        </w:rPr>
      </w:pPr>
    </w:p>
    <w:p w:rsidR="009C222E" w:rsidRDefault="009C222E" w:rsidP="009C222E">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Correcciones de la página 25</w:t>
      </w:r>
    </w:p>
    <w:p w:rsidR="009C222E" w:rsidRDefault="009C222E" w:rsidP="008759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Tercer párrafo</w:t>
      </w:r>
    </w:p>
    <w:p w:rsidR="009C222E" w:rsidRDefault="009C222E" w:rsidP="008759A8">
      <w:pPr>
        <w:spacing w:after="0" w:line="360" w:lineRule="auto"/>
        <w:jc w:val="both"/>
        <w:rPr>
          <w:rFonts w:ascii="Times New Roman" w:hAnsi="Times New Roman" w:cs="Times New Roman"/>
          <w:sz w:val="24"/>
          <w:szCs w:val="24"/>
        </w:rPr>
      </w:pPr>
      <w:r w:rsidRPr="009C222E">
        <w:rPr>
          <w:rFonts w:ascii="Times New Roman" w:hAnsi="Times New Roman" w:cs="Times New Roman"/>
          <w:sz w:val="24"/>
          <w:szCs w:val="24"/>
        </w:rPr>
        <w:t xml:space="preserve">Línea </w:t>
      </w:r>
      <w:r>
        <w:rPr>
          <w:rFonts w:ascii="Times New Roman" w:hAnsi="Times New Roman" w:cs="Times New Roman"/>
          <w:sz w:val="24"/>
          <w:szCs w:val="24"/>
        </w:rPr>
        <w:t>9</w:t>
      </w:r>
      <w:r w:rsidRPr="009C222E">
        <w:rPr>
          <w:rFonts w:ascii="Times New Roman" w:hAnsi="Times New Roman" w:cs="Times New Roman"/>
          <w:sz w:val="24"/>
          <w:szCs w:val="24"/>
        </w:rPr>
        <w:t>:</w:t>
      </w:r>
      <w:r>
        <w:rPr>
          <w:rFonts w:ascii="Times New Roman" w:hAnsi="Times New Roman" w:cs="Times New Roman"/>
          <w:sz w:val="24"/>
          <w:szCs w:val="24"/>
        </w:rPr>
        <w:t xml:space="preserve"> después de las comillas, sí se escribe punto final, aunque haya un signo de interrogación. “… ¿no </w:t>
      </w:r>
      <w:proofErr w:type="spellStart"/>
      <w:r>
        <w:rPr>
          <w:rFonts w:ascii="Times New Roman" w:hAnsi="Times New Roman" w:cs="Times New Roman"/>
          <w:sz w:val="24"/>
          <w:szCs w:val="24"/>
        </w:rPr>
        <w:t>podés</w:t>
      </w:r>
      <w:proofErr w:type="spellEnd"/>
      <w:r>
        <w:rPr>
          <w:rFonts w:ascii="Times New Roman" w:hAnsi="Times New Roman" w:cs="Times New Roman"/>
          <w:sz w:val="24"/>
          <w:szCs w:val="24"/>
        </w:rPr>
        <w:t xml:space="preserve"> dármelos igual?”.</w:t>
      </w:r>
    </w:p>
    <w:p w:rsidR="009C222E" w:rsidRDefault="009C222E" w:rsidP="008759A8">
      <w:pPr>
        <w:spacing w:after="0" w:line="360" w:lineRule="auto"/>
        <w:jc w:val="both"/>
        <w:rPr>
          <w:rFonts w:ascii="Times New Roman" w:hAnsi="Times New Roman" w:cs="Times New Roman"/>
          <w:sz w:val="24"/>
          <w:szCs w:val="24"/>
        </w:rPr>
      </w:pPr>
    </w:p>
    <w:p w:rsidR="009C222E" w:rsidRDefault="009C222E" w:rsidP="008759A8">
      <w:pPr>
        <w:spacing w:after="0" w:line="360" w:lineRule="auto"/>
        <w:jc w:val="both"/>
        <w:rPr>
          <w:rFonts w:ascii="Times New Roman" w:hAnsi="Times New Roman" w:cs="Times New Roman"/>
        </w:rPr>
      </w:pPr>
      <w:r w:rsidRPr="009C222E">
        <w:rPr>
          <w:rStyle w:val="apple-converted-space"/>
          <w:rFonts w:ascii="Times New Roman" w:hAnsi="Times New Roman" w:cs="Times New Roman"/>
          <w:color w:val="000000"/>
        </w:rPr>
        <w:t> </w:t>
      </w:r>
      <w:r w:rsidRPr="009C222E">
        <w:rPr>
          <w:rFonts w:ascii="Times New Roman" w:hAnsi="Times New Roman" w:cs="Times New Roman"/>
          <w:color w:val="000000"/>
        </w:rPr>
        <w:t>No debe escribirse punto tras los signos de cierre de interrogación o de exclamación, aunque con ellos termine el enunciado; está, pues, incorrectamente puntuada la secuencia siguiente:</w:t>
      </w:r>
      <w:r w:rsidRPr="009C222E">
        <w:rPr>
          <w:rStyle w:val="apple-converted-space"/>
          <w:rFonts w:ascii="Times New Roman" w:hAnsi="Times New Roman" w:cs="Times New Roman"/>
          <w:color w:val="000000"/>
        </w:rPr>
        <w:t> </w:t>
      </w:r>
      <w:r w:rsidRPr="009C222E">
        <w:rPr>
          <w:rFonts w:ascii="Times New Roman" w:hAnsi="Times New Roman" w:cs="Times New Roman"/>
          <w:i/>
          <w:iCs/>
          <w:color w:val="000000"/>
        </w:rPr>
        <w:t>¿Quieres darte prisa</w:t>
      </w:r>
      <w:proofErr w:type="gramStart"/>
      <w:r w:rsidRPr="009C222E">
        <w:rPr>
          <w:rFonts w:ascii="Times New Roman" w:hAnsi="Times New Roman" w:cs="Times New Roman"/>
          <w:i/>
          <w:iCs/>
          <w:color w:val="000000"/>
        </w:rPr>
        <w:t>?.</w:t>
      </w:r>
      <w:proofErr w:type="gramEnd"/>
      <w:r w:rsidRPr="009C222E">
        <w:rPr>
          <w:rFonts w:ascii="Times New Roman" w:hAnsi="Times New Roman" w:cs="Times New Roman"/>
          <w:i/>
          <w:iCs/>
          <w:color w:val="000000"/>
        </w:rPr>
        <w:t xml:space="preserve"> ¡Vamos a llegar tarde por tu culpa</w:t>
      </w:r>
      <w:proofErr w:type="gramStart"/>
      <w:r w:rsidRPr="009C222E">
        <w:rPr>
          <w:rFonts w:ascii="Times New Roman" w:hAnsi="Times New Roman" w:cs="Times New Roman"/>
          <w:i/>
          <w:iCs/>
          <w:color w:val="000000"/>
        </w:rPr>
        <w:t>!.</w:t>
      </w:r>
      <w:proofErr w:type="gramEnd"/>
      <w:r w:rsidRPr="009C222E">
        <w:rPr>
          <w:rFonts w:ascii="Times New Roman" w:hAnsi="Times New Roman" w:cs="Times New Roman"/>
          <w:i/>
          <w:iCs/>
          <w:color w:val="000000"/>
        </w:rPr>
        <w:t xml:space="preserve"> Pero ¿se puede saber qué estás haciendo</w:t>
      </w:r>
      <w:proofErr w:type="gramStart"/>
      <w:r w:rsidRPr="009C222E">
        <w:rPr>
          <w:rFonts w:ascii="Times New Roman" w:hAnsi="Times New Roman" w:cs="Times New Roman"/>
          <w:i/>
          <w:iCs/>
          <w:color w:val="000000"/>
        </w:rPr>
        <w:t>?.</w:t>
      </w:r>
      <w:proofErr w:type="gramEnd"/>
      <w:r w:rsidRPr="009C222E">
        <w:rPr>
          <w:rStyle w:val="apple-converted-space"/>
          <w:rFonts w:ascii="Times New Roman" w:hAnsi="Times New Roman" w:cs="Times New Roman"/>
          <w:color w:val="000000"/>
        </w:rPr>
        <w:t> </w:t>
      </w:r>
      <w:r w:rsidRPr="009C222E">
        <w:rPr>
          <w:rFonts w:ascii="Times New Roman" w:hAnsi="Times New Roman" w:cs="Times New Roman"/>
          <w:color w:val="000000"/>
        </w:rPr>
        <w:t>Solo debe escribirse punto si tras los signos de interrogación o de exclamación hay paréntesis o comillas de cierre:</w:t>
      </w:r>
      <w:r w:rsidRPr="009C222E">
        <w:rPr>
          <w:rStyle w:val="apple-converted-space"/>
          <w:rFonts w:ascii="Times New Roman" w:hAnsi="Times New Roman" w:cs="Times New Roman"/>
          <w:color w:val="000000"/>
        </w:rPr>
        <w:t> </w:t>
      </w:r>
      <w:r w:rsidRPr="009C222E">
        <w:rPr>
          <w:rFonts w:ascii="Times New Roman" w:hAnsi="Times New Roman" w:cs="Times New Roman"/>
          <w:i/>
          <w:iCs/>
          <w:color w:val="000000"/>
        </w:rPr>
        <w:t>Se puso a gritar como un loco (¡vaya genio que tiene el amigo!).</w:t>
      </w:r>
      <w:r w:rsidRPr="009C222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Diccionario panhispánico de dudas</w:t>
      </w:r>
      <w:r>
        <w:rPr>
          <w:rFonts w:ascii="Times New Roman" w:hAnsi="Times New Roman" w:cs="Times New Roman"/>
        </w:rPr>
        <w:t>, en línea).</w:t>
      </w:r>
    </w:p>
    <w:p w:rsidR="009C222E" w:rsidRDefault="009C222E" w:rsidP="008759A8">
      <w:pPr>
        <w:spacing w:after="0" w:line="360" w:lineRule="auto"/>
        <w:jc w:val="both"/>
        <w:rPr>
          <w:rFonts w:ascii="Times New Roman" w:hAnsi="Times New Roman" w:cs="Times New Roman"/>
        </w:rPr>
      </w:pPr>
    </w:p>
    <w:p w:rsidR="00BA5B10" w:rsidRDefault="00BA5B10" w:rsidP="00BA5B10">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46</w:t>
      </w:r>
    </w:p>
    <w:p w:rsidR="00BA5B10" w:rsidRDefault="009B516F" w:rsidP="00BA5B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Tercer párrafo</w:t>
      </w:r>
    </w:p>
    <w:p w:rsidR="009B516F" w:rsidRDefault="00A70DE5" w:rsidP="00BA5B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Líneas 2 a 4: cambiaría el orden de esta frase para que quede mejor construida. “Rápidamente quita el mantel </w:t>
      </w:r>
      <w:r>
        <w:rPr>
          <w:rFonts w:ascii="Times New Roman" w:hAnsi="Times New Roman" w:cs="Times New Roman"/>
          <w:b/>
          <w:sz w:val="24"/>
          <w:szCs w:val="24"/>
        </w:rPr>
        <w:t xml:space="preserve">salpicado de manchitas de salsa de la noche anterior </w:t>
      </w:r>
      <w:r w:rsidR="0026112E">
        <w:rPr>
          <w:rFonts w:ascii="Times New Roman" w:hAnsi="Times New Roman" w:cs="Times New Roman"/>
          <w:sz w:val="24"/>
          <w:szCs w:val="24"/>
        </w:rPr>
        <w:t>que estaba puesto en la mesa de comedor para poner…”</w:t>
      </w:r>
    </w:p>
    <w:p w:rsidR="0026112E" w:rsidRDefault="0026112E" w:rsidP="00BA5B10">
      <w:pPr>
        <w:spacing w:after="0" w:line="360" w:lineRule="auto"/>
        <w:jc w:val="both"/>
        <w:rPr>
          <w:rFonts w:ascii="Times New Roman" w:hAnsi="Times New Roman" w:cs="Times New Roman"/>
          <w:sz w:val="24"/>
          <w:szCs w:val="24"/>
        </w:rPr>
      </w:pPr>
    </w:p>
    <w:p w:rsidR="0026112E" w:rsidRDefault="0026112E" w:rsidP="00BA5B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960BB4">
        <w:rPr>
          <w:rFonts w:ascii="Times New Roman" w:hAnsi="Times New Roman" w:cs="Times New Roman"/>
          <w:sz w:val="24"/>
          <w:szCs w:val="24"/>
        </w:rPr>
        <w:t>Cuarto párrafo</w:t>
      </w:r>
    </w:p>
    <w:p w:rsidR="0026112E" w:rsidRDefault="00960BB4" w:rsidP="00BA5B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6: escribiría coma después de </w:t>
      </w:r>
      <w:r>
        <w:rPr>
          <w:rFonts w:ascii="Times New Roman" w:hAnsi="Times New Roman" w:cs="Times New Roman"/>
          <w:i/>
          <w:sz w:val="24"/>
          <w:szCs w:val="24"/>
        </w:rPr>
        <w:t>cara</w:t>
      </w:r>
      <w:r>
        <w:rPr>
          <w:rFonts w:ascii="Times New Roman" w:hAnsi="Times New Roman" w:cs="Times New Roman"/>
          <w:sz w:val="24"/>
          <w:szCs w:val="24"/>
        </w:rPr>
        <w:t>. “</w:t>
      </w:r>
      <w:r w:rsidR="0026112E">
        <w:rPr>
          <w:rFonts w:ascii="Times New Roman" w:hAnsi="Times New Roman" w:cs="Times New Roman"/>
          <w:sz w:val="24"/>
          <w:szCs w:val="24"/>
        </w:rPr>
        <w:t>La mujer, que lo conoce, al ver su cara</w:t>
      </w:r>
      <w:r w:rsidR="0026112E" w:rsidRPr="00960BB4">
        <w:rPr>
          <w:rFonts w:ascii="Times New Roman" w:hAnsi="Times New Roman" w:cs="Times New Roman"/>
          <w:b/>
          <w:sz w:val="24"/>
          <w:szCs w:val="24"/>
        </w:rPr>
        <w:t>,</w:t>
      </w:r>
      <w:r w:rsidR="0026112E">
        <w:rPr>
          <w:rFonts w:ascii="Times New Roman" w:hAnsi="Times New Roman" w:cs="Times New Roman"/>
          <w:sz w:val="24"/>
          <w:szCs w:val="24"/>
        </w:rPr>
        <w:t xml:space="preserve"> le pide “</w:t>
      </w:r>
      <w:proofErr w:type="spellStart"/>
      <w:r w:rsidR="0026112E">
        <w:rPr>
          <w:rFonts w:ascii="Times New Roman" w:hAnsi="Times New Roman" w:cs="Times New Roman"/>
          <w:sz w:val="24"/>
          <w:szCs w:val="24"/>
        </w:rPr>
        <w:t>tratalo</w:t>
      </w:r>
      <w:proofErr w:type="spellEnd"/>
      <w:r w:rsidR="0026112E">
        <w:rPr>
          <w:rFonts w:ascii="Times New Roman" w:hAnsi="Times New Roman" w:cs="Times New Roman"/>
          <w:sz w:val="24"/>
          <w:szCs w:val="24"/>
        </w:rPr>
        <w:t xml:space="preserve"> bien</w:t>
      </w:r>
      <w:r>
        <w:rPr>
          <w:rFonts w:ascii="Times New Roman" w:hAnsi="Times New Roman" w:cs="Times New Roman"/>
          <w:sz w:val="24"/>
          <w:szCs w:val="24"/>
        </w:rPr>
        <w:t>…”</w:t>
      </w:r>
    </w:p>
    <w:p w:rsidR="00C9617B" w:rsidRDefault="00C9617B" w:rsidP="00BA5B10">
      <w:pPr>
        <w:spacing w:after="0" w:line="360" w:lineRule="auto"/>
        <w:jc w:val="both"/>
        <w:rPr>
          <w:rFonts w:ascii="Times New Roman" w:hAnsi="Times New Roman" w:cs="Times New Roman"/>
          <w:sz w:val="24"/>
          <w:szCs w:val="24"/>
        </w:rPr>
      </w:pPr>
    </w:p>
    <w:p w:rsidR="00C9617B" w:rsidRDefault="00C9617B" w:rsidP="00C9617B">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51</w:t>
      </w:r>
    </w:p>
    <w:p w:rsidR="00C9617B" w:rsidRDefault="00905E6D" w:rsidP="00C961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905E6D" w:rsidRDefault="00905E6D" w:rsidP="00C961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Última línea: falta el punto y aparte después de las palabras de Julito. (Ver la cita más arriba). </w:t>
      </w:r>
    </w:p>
    <w:p w:rsidR="00905E6D" w:rsidRDefault="00905E6D" w:rsidP="00C9617B">
      <w:pPr>
        <w:spacing w:after="0" w:line="360" w:lineRule="auto"/>
        <w:jc w:val="both"/>
        <w:rPr>
          <w:rFonts w:ascii="Times New Roman" w:hAnsi="Times New Roman" w:cs="Times New Roman"/>
          <w:sz w:val="24"/>
          <w:szCs w:val="24"/>
        </w:rPr>
      </w:pPr>
    </w:p>
    <w:p w:rsidR="00D72FCF" w:rsidRDefault="00D72FCF" w:rsidP="00D72FC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52</w:t>
      </w:r>
    </w:p>
    <w:p w:rsidR="00905E6D" w:rsidRDefault="008A7CE8" w:rsidP="00C961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905E6D">
        <w:rPr>
          <w:rFonts w:ascii="Times New Roman" w:hAnsi="Times New Roman" w:cs="Times New Roman"/>
          <w:sz w:val="24"/>
          <w:szCs w:val="24"/>
        </w:rPr>
        <w:t xml:space="preserve">) </w:t>
      </w:r>
      <w:r w:rsidR="00D72FCF">
        <w:rPr>
          <w:rFonts w:ascii="Times New Roman" w:hAnsi="Times New Roman" w:cs="Times New Roman"/>
          <w:sz w:val="24"/>
          <w:szCs w:val="24"/>
        </w:rPr>
        <w:t>Primer párrafo</w:t>
      </w:r>
    </w:p>
    <w:p w:rsidR="00D72FCF" w:rsidRDefault="00D72FCF" w:rsidP="00C961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9: en el Diccionario de la RAE, </w:t>
      </w:r>
      <w:r>
        <w:rPr>
          <w:rFonts w:ascii="Times New Roman" w:hAnsi="Times New Roman" w:cs="Times New Roman"/>
          <w:i/>
          <w:sz w:val="24"/>
          <w:szCs w:val="24"/>
        </w:rPr>
        <w:t xml:space="preserve">impasse </w:t>
      </w:r>
      <w:r>
        <w:rPr>
          <w:rFonts w:ascii="Times New Roman" w:hAnsi="Times New Roman" w:cs="Times New Roman"/>
          <w:sz w:val="24"/>
          <w:szCs w:val="24"/>
        </w:rPr>
        <w:t>figura en cursiva porque deriva del francés.</w:t>
      </w:r>
    </w:p>
    <w:p w:rsidR="00D72FCF" w:rsidRDefault="00D72FCF" w:rsidP="00C9617B">
      <w:pPr>
        <w:spacing w:after="0" w:line="360" w:lineRule="auto"/>
        <w:jc w:val="both"/>
        <w:rPr>
          <w:rFonts w:ascii="Times New Roman" w:hAnsi="Times New Roman" w:cs="Times New Roman"/>
          <w:sz w:val="24"/>
          <w:szCs w:val="24"/>
        </w:rPr>
      </w:pPr>
    </w:p>
    <w:p w:rsidR="00D72FCF" w:rsidRPr="00D72FCF" w:rsidRDefault="00D72FCF" w:rsidP="00C9617B">
      <w:pPr>
        <w:spacing w:after="0" w:line="360" w:lineRule="auto"/>
        <w:jc w:val="both"/>
        <w:rPr>
          <w:rFonts w:ascii="Times New Roman" w:hAnsi="Times New Roman" w:cs="Times New Roman"/>
          <w:sz w:val="24"/>
          <w:szCs w:val="24"/>
        </w:rPr>
      </w:pPr>
    </w:p>
    <w:p w:rsidR="00C9617B" w:rsidRDefault="00B21BF0" w:rsidP="00BA5B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27 de enero de 2016</w:t>
      </w:r>
    </w:p>
    <w:p w:rsidR="00B21BF0" w:rsidRDefault="00B21BF0" w:rsidP="00B21BF0">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24</w:t>
      </w:r>
    </w:p>
    <w:p w:rsidR="00B21BF0" w:rsidRDefault="00B21BF0" w:rsidP="00B21B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B21BF0" w:rsidRDefault="00B21BF0" w:rsidP="00B21B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7: falta el punto y seguido. “¡¡¡El tío Juanjo tiene sangre en la cara!!!”. (Ver cita más arriba, página anterior). </w:t>
      </w:r>
    </w:p>
    <w:p w:rsidR="00F93771" w:rsidRDefault="00F93771" w:rsidP="00F93771">
      <w:pPr>
        <w:spacing w:after="0" w:line="360" w:lineRule="auto"/>
        <w:jc w:val="both"/>
        <w:rPr>
          <w:rFonts w:ascii="Times New Roman" w:hAnsi="Times New Roman" w:cs="Times New Roman"/>
          <w:sz w:val="24"/>
          <w:szCs w:val="24"/>
          <w:u w:val="single"/>
        </w:rPr>
      </w:pPr>
    </w:p>
    <w:p w:rsidR="00F93771" w:rsidRDefault="00F93771" w:rsidP="00F93771">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Correcciones de la página 46</w:t>
      </w:r>
    </w:p>
    <w:p w:rsidR="00F93771" w:rsidRDefault="00F93771" w:rsidP="00F937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Primer párrafo</w:t>
      </w:r>
    </w:p>
    <w:p w:rsidR="00F93771" w:rsidRPr="00F93771" w:rsidRDefault="00F93771" w:rsidP="00F937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Línea 2: falta la preposición. “El chico, que ya se dio cuenta </w:t>
      </w:r>
      <w:r>
        <w:rPr>
          <w:rFonts w:ascii="Times New Roman" w:hAnsi="Times New Roman" w:cs="Times New Roman"/>
          <w:b/>
          <w:sz w:val="24"/>
          <w:szCs w:val="24"/>
        </w:rPr>
        <w:t xml:space="preserve">de </w:t>
      </w:r>
      <w:r>
        <w:rPr>
          <w:rFonts w:ascii="Times New Roman" w:hAnsi="Times New Roman" w:cs="Times New Roman"/>
          <w:sz w:val="24"/>
          <w:szCs w:val="24"/>
        </w:rPr>
        <w:t>que la cosa no va muy bien…”</w:t>
      </w:r>
    </w:p>
    <w:p w:rsidR="00F93771" w:rsidRPr="00B21BF0" w:rsidRDefault="00F93771" w:rsidP="00B21BF0">
      <w:pPr>
        <w:spacing w:after="0" w:line="360" w:lineRule="auto"/>
        <w:jc w:val="both"/>
        <w:rPr>
          <w:rFonts w:ascii="Times New Roman" w:hAnsi="Times New Roman" w:cs="Times New Roman"/>
          <w:sz w:val="24"/>
          <w:szCs w:val="24"/>
        </w:rPr>
      </w:pPr>
    </w:p>
    <w:p w:rsidR="00B21BF0" w:rsidRPr="00A70DE5" w:rsidRDefault="00B21BF0" w:rsidP="00BA5B10">
      <w:pPr>
        <w:spacing w:after="0" w:line="360" w:lineRule="auto"/>
        <w:jc w:val="both"/>
        <w:rPr>
          <w:rFonts w:ascii="Times New Roman" w:hAnsi="Times New Roman" w:cs="Times New Roman"/>
          <w:sz w:val="24"/>
          <w:szCs w:val="24"/>
        </w:rPr>
      </w:pPr>
    </w:p>
    <w:p w:rsidR="00E52C7B" w:rsidRDefault="00E52C7B" w:rsidP="008B093F">
      <w:pPr>
        <w:spacing w:after="0" w:line="360" w:lineRule="auto"/>
        <w:jc w:val="both"/>
        <w:rPr>
          <w:rFonts w:ascii="Times New Roman" w:hAnsi="Times New Roman" w:cs="Times New Roman"/>
          <w:sz w:val="24"/>
          <w:szCs w:val="24"/>
        </w:rPr>
      </w:pPr>
    </w:p>
    <w:p w:rsidR="004B42C5" w:rsidRDefault="004B42C5" w:rsidP="008B093F">
      <w:pPr>
        <w:spacing w:after="0" w:line="360" w:lineRule="auto"/>
        <w:jc w:val="both"/>
        <w:rPr>
          <w:rFonts w:ascii="Times New Roman" w:hAnsi="Times New Roman" w:cs="Times New Roman"/>
          <w:sz w:val="24"/>
          <w:szCs w:val="24"/>
        </w:rPr>
      </w:pPr>
    </w:p>
    <w:p w:rsidR="00AE0CD9" w:rsidRDefault="00AE0CD9" w:rsidP="00AE0CD9">
      <w:pPr>
        <w:spacing w:after="0" w:line="360" w:lineRule="auto"/>
        <w:jc w:val="both"/>
        <w:rPr>
          <w:rFonts w:ascii="Times New Roman" w:hAnsi="Times New Roman" w:cs="Times New Roman"/>
          <w:sz w:val="24"/>
          <w:szCs w:val="24"/>
          <w:u w:val="single"/>
        </w:rPr>
      </w:pPr>
    </w:p>
    <w:p w:rsidR="0035179C" w:rsidRPr="00767AC5" w:rsidRDefault="0035179C" w:rsidP="00032058">
      <w:pPr>
        <w:spacing w:after="0" w:line="360" w:lineRule="auto"/>
        <w:jc w:val="both"/>
        <w:rPr>
          <w:rFonts w:ascii="Times New Roman" w:hAnsi="Times New Roman" w:cs="Times New Roman"/>
          <w:sz w:val="24"/>
          <w:szCs w:val="24"/>
        </w:rPr>
      </w:pPr>
    </w:p>
    <w:p w:rsidR="00032058" w:rsidRDefault="00032058" w:rsidP="00094AC5">
      <w:pPr>
        <w:spacing w:after="0" w:line="360" w:lineRule="auto"/>
        <w:jc w:val="both"/>
        <w:rPr>
          <w:rFonts w:ascii="Times New Roman" w:hAnsi="Times New Roman" w:cs="Times New Roman"/>
          <w:sz w:val="24"/>
          <w:szCs w:val="24"/>
        </w:rPr>
      </w:pPr>
    </w:p>
    <w:p w:rsidR="007760AD" w:rsidRPr="00E1704E" w:rsidRDefault="007760AD" w:rsidP="003C00AA">
      <w:pPr>
        <w:spacing w:after="0" w:line="360" w:lineRule="auto"/>
        <w:jc w:val="both"/>
        <w:rPr>
          <w:rFonts w:ascii="Times New Roman" w:hAnsi="Times New Roman" w:cs="Times New Roman"/>
          <w:sz w:val="24"/>
          <w:szCs w:val="24"/>
        </w:rPr>
      </w:pPr>
    </w:p>
    <w:p w:rsidR="00992CBF" w:rsidRPr="00992CBF" w:rsidRDefault="00992CBF" w:rsidP="00837B12">
      <w:pPr>
        <w:spacing w:after="0" w:line="360" w:lineRule="auto"/>
        <w:jc w:val="both"/>
        <w:rPr>
          <w:rFonts w:ascii="Times New Roman" w:hAnsi="Times New Roman" w:cs="Times New Roman"/>
          <w:sz w:val="24"/>
          <w:szCs w:val="24"/>
        </w:rPr>
      </w:pPr>
    </w:p>
    <w:p w:rsidR="00D05734" w:rsidRPr="000A54CB" w:rsidRDefault="00D05734" w:rsidP="00837B12">
      <w:pPr>
        <w:spacing w:after="0" w:line="360" w:lineRule="auto"/>
        <w:jc w:val="both"/>
        <w:rPr>
          <w:rFonts w:ascii="Times New Roman" w:hAnsi="Times New Roman" w:cs="Times New Roman"/>
          <w:b/>
          <w:sz w:val="24"/>
          <w:szCs w:val="24"/>
          <w:u w:val="single"/>
        </w:rPr>
      </w:pPr>
    </w:p>
    <w:p w:rsidR="00394069" w:rsidRPr="000A54CB" w:rsidRDefault="00394069" w:rsidP="00837B12">
      <w:pPr>
        <w:spacing w:after="0" w:line="360" w:lineRule="auto"/>
        <w:jc w:val="both"/>
        <w:rPr>
          <w:rFonts w:ascii="Times New Roman" w:hAnsi="Times New Roman" w:cs="Times New Roman"/>
          <w:b/>
          <w:sz w:val="24"/>
          <w:szCs w:val="24"/>
        </w:rPr>
      </w:pPr>
    </w:p>
    <w:p w:rsidR="001927A3" w:rsidRPr="000A54CB" w:rsidRDefault="001927A3" w:rsidP="00837B12">
      <w:pPr>
        <w:spacing w:after="0" w:line="360" w:lineRule="auto"/>
        <w:jc w:val="both"/>
        <w:rPr>
          <w:rFonts w:ascii="Times New Roman" w:hAnsi="Times New Roman" w:cs="Times New Roman"/>
          <w:b/>
          <w:sz w:val="24"/>
          <w:szCs w:val="24"/>
        </w:rPr>
      </w:pPr>
    </w:p>
    <w:p w:rsidR="00716790" w:rsidRPr="000A54CB" w:rsidRDefault="00716790" w:rsidP="00837B12">
      <w:pPr>
        <w:spacing w:after="0" w:line="360" w:lineRule="auto"/>
        <w:jc w:val="both"/>
        <w:rPr>
          <w:rFonts w:ascii="Times New Roman" w:hAnsi="Times New Roman" w:cs="Times New Roman"/>
          <w:b/>
          <w:sz w:val="24"/>
          <w:szCs w:val="24"/>
        </w:rPr>
      </w:pPr>
    </w:p>
    <w:sectPr w:rsidR="00716790" w:rsidRPr="000A54CB" w:rsidSect="001E70DE">
      <w:pgSz w:w="12240" w:h="15840"/>
      <w:pgMar w:top="2268" w:right="85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06FD5"/>
    <w:multiLevelType w:val="hybridMultilevel"/>
    <w:tmpl w:val="0C6616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2B5F13F6"/>
    <w:multiLevelType w:val="hybridMultilevel"/>
    <w:tmpl w:val="09C2B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AE07B6"/>
    <w:multiLevelType w:val="hybridMultilevel"/>
    <w:tmpl w:val="B19C1C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F8056DC"/>
    <w:multiLevelType w:val="hybridMultilevel"/>
    <w:tmpl w:val="DD8AB4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4FC215DC"/>
    <w:multiLevelType w:val="hybridMultilevel"/>
    <w:tmpl w:val="A72830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E70DE"/>
    <w:rsid w:val="000072F0"/>
    <w:rsid w:val="0001726A"/>
    <w:rsid w:val="00022967"/>
    <w:rsid w:val="00032058"/>
    <w:rsid w:val="0003530E"/>
    <w:rsid w:val="00043791"/>
    <w:rsid w:val="00052FBD"/>
    <w:rsid w:val="000646E7"/>
    <w:rsid w:val="00064C5D"/>
    <w:rsid w:val="00083602"/>
    <w:rsid w:val="000846DC"/>
    <w:rsid w:val="00092C2F"/>
    <w:rsid w:val="0009413B"/>
    <w:rsid w:val="00094AC5"/>
    <w:rsid w:val="000A54CB"/>
    <w:rsid w:val="000C31CC"/>
    <w:rsid w:val="000C73A5"/>
    <w:rsid w:val="001349FA"/>
    <w:rsid w:val="00147EE8"/>
    <w:rsid w:val="001518C0"/>
    <w:rsid w:val="0016740D"/>
    <w:rsid w:val="00170FB8"/>
    <w:rsid w:val="0017561B"/>
    <w:rsid w:val="00175E55"/>
    <w:rsid w:val="0019256A"/>
    <w:rsid w:val="001927A3"/>
    <w:rsid w:val="001A30A1"/>
    <w:rsid w:val="001A3E51"/>
    <w:rsid w:val="001C07A7"/>
    <w:rsid w:val="001C5D01"/>
    <w:rsid w:val="001C63DA"/>
    <w:rsid w:val="001C72CE"/>
    <w:rsid w:val="001E70DE"/>
    <w:rsid w:val="002533E8"/>
    <w:rsid w:val="0026112E"/>
    <w:rsid w:val="00326EC7"/>
    <w:rsid w:val="00332022"/>
    <w:rsid w:val="0035179C"/>
    <w:rsid w:val="00372A29"/>
    <w:rsid w:val="00394069"/>
    <w:rsid w:val="003970D1"/>
    <w:rsid w:val="003977C6"/>
    <w:rsid w:val="003A2D97"/>
    <w:rsid w:val="003C00AA"/>
    <w:rsid w:val="003D3E6B"/>
    <w:rsid w:val="003D3FEA"/>
    <w:rsid w:val="003D6927"/>
    <w:rsid w:val="003E00D0"/>
    <w:rsid w:val="003E14ED"/>
    <w:rsid w:val="003E626B"/>
    <w:rsid w:val="004242B7"/>
    <w:rsid w:val="0044583A"/>
    <w:rsid w:val="00463172"/>
    <w:rsid w:val="00464C02"/>
    <w:rsid w:val="004671CD"/>
    <w:rsid w:val="00471A4D"/>
    <w:rsid w:val="004831B9"/>
    <w:rsid w:val="004A6307"/>
    <w:rsid w:val="004A68D3"/>
    <w:rsid w:val="004B42C5"/>
    <w:rsid w:val="004B5513"/>
    <w:rsid w:val="004E3FD7"/>
    <w:rsid w:val="00507F87"/>
    <w:rsid w:val="0051645D"/>
    <w:rsid w:val="00533C7A"/>
    <w:rsid w:val="00571292"/>
    <w:rsid w:val="00577861"/>
    <w:rsid w:val="005805E0"/>
    <w:rsid w:val="005A2065"/>
    <w:rsid w:val="005A4104"/>
    <w:rsid w:val="005C37FB"/>
    <w:rsid w:val="005D1E41"/>
    <w:rsid w:val="005D3801"/>
    <w:rsid w:val="0060008B"/>
    <w:rsid w:val="006136F7"/>
    <w:rsid w:val="00615F7E"/>
    <w:rsid w:val="00621424"/>
    <w:rsid w:val="00625561"/>
    <w:rsid w:val="00631681"/>
    <w:rsid w:val="00662EAC"/>
    <w:rsid w:val="00686D9A"/>
    <w:rsid w:val="006975A4"/>
    <w:rsid w:val="006A23C4"/>
    <w:rsid w:val="006A548F"/>
    <w:rsid w:val="006B5221"/>
    <w:rsid w:val="00706857"/>
    <w:rsid w:val="007103F5"/>
    <w:rsid w:val="00716790"/>
    <w:rsid w:val="007275F8"/>
    <w:rsid w:val="00765CE4"/>
    <w:rsid w:val="00767AC5"/>
    <w:rsid w:val="0077348B"/>
    <w:rsid w:val="007760AD"/>
    <w:rsid w:val="00780B31"/>
    <w:rsid w:val="00784CFF"/>
    <w:rsid w:val="00791D28"/>
    <w:rsid w:val="007B4338"/>
    <w:rsid w:val="007E4B76"/>
    <w:rsid w:val="007F4088"/>
    <w:rsid w:val="007F5C9F"/>
    <w:rsid w:val="00801991"/>
    <w:rsid w:val="008027B1"/>
    <w:rsid w:val="00811664"/>
    <w:rsid w:val="00837B12"/>
    <w:rsid w:val="008505F0"/>
    <w:rsid w:val="008759A8"/>
    <w:rsid w:val="00882B09"/>
    <w:rsid w:val="00890D6F"/>
    <w:rsid w:val="008A2A3A"/>
    <w:rsid w:val="008A5E67"/>
    <w:rsid w:val="008A7CE8"/>
    <w:rsid w:val="008B093F"/>
    <w:rsid w:val="008D27D8"/>
    <w:rsid w:val="008D2B49"/>
    <w:rsid w:val="008F505B"/>
    <w:rsid w:val="00905E6D"/>
    <w:rsid w:val="00927108"/>
    <w:rsid w:val="00936357"/>
    <w:rsid w:val="00960BB4"/>
    <w:rsid w:val="009615B8"/>
    <w:rsid w:val="009627CC"/>
    <w:rsid w:val="0098713E"/>
    <w:rsid w:val="00992CBF"/>
    <w:rsid w:val="009B516F"/>
    <w:rsid w:val="009C222E"/>
    <w:rsid w:val="00A07705"/>
    <w:rsid w:val="00A27EC3"/>
    <w:rsid w:val="00A34F14"/>
    <w:rsid w:val="00A51EB6"/>
    <w:rsid w:val="00A55907"/>
    <w:rsid w:val="00A65721"/>
    <w:rsid w:val="00A70DE5"/>
    <w:rsid w:val="00A75FEF"/>
    <w:rsid w:val="00AA5F2C"/>
    <w:rsid w:val="00AC270D"/>
    <w:rsid w:val="00AC6A13"/>
    <w:rsid w:val="00AE0CD9"/>
    <w:rsid w:val="00AF705F"/>
    <w:rsid w:val="00B21BF0"/>
    <w:rsid w:val="00B35642"/>
    <w:rsid w:val="00B45A80"/>
    <w:rsid w:val="00B71FF1"/>
    <w:rsid w:val="00B75355"/>
    <w:rsid w:val="00BA5B10"/>
    <w:rsid w:val="00BC5A1A"/>
    <w:rsid w:val="00BD1DED"/>
    <w:rsid w:val="00C008EF"/>
    <w:rsid w:val="00C04932"/>
    <w:rsid w:val="00C306CF"/>
    <w:rsid w:val="00C327AE"/>
    <w:rsid w:val="00C7447D"/>
    <w:rsid w:val="00C90122"/>
    <w:rsid w:val="00C9617B"/>
    <w:rsid w:val="00CA0453"/>
    <w:rsid w:val="00CB541A"/>
    <w:rsid w:val="00CD21AC"/>
    <w:rsid w:val="00D03929"/>
    <w:rsid w:val="00D05734"/>
    <w:rsid w:val="00D17513"/>
    <w:rsid w:val="00D20A5F"/>
    <w:rsid w:val="00D30B2D"/>
    <w:rsid w:val="00D467A0"/>
    <w:rsid w:val="00D61CC5"/>
    <w:rsid w:val="00D72FCF"/>
    <w:rsid w:val="00DA4786"/>
    <w:rsid w:val="00DA54F1"/>
    <w:rsid w:val="00DB4EAF"/>
    <w:rsid w:val="00E15FDF"/>
    <w:rsid w:val="00E16EA5"/>
    <w:rsid w:val="00E1704E"/>
    <w:rsid w:val="00E21AFB"/>
    <w:rsid w:val="00E22412"/>
    <w:rsid w:val="00E277F7"/>
    <w:rsid w:val="00E52C7B"/>
    <w:rsid w:val="00E56B8D"/>
    <w:rsid w:val="00E62127"/>
    <w:rsid w:val="00E66FC9"/>
    <w:rsid w:val="00EA55B1"/>
    <w:rsid w:val="00EC5BC8"/>
    <w:rsid w:val="00EC7A84"/>
    <w:rsid w:val="00ED09AD"/>
    <w:rsid w:val="00ED235D"/>
    <w:rsid w:val="00ED3B04"/>
    <w:rsid w:val="00ED4EAD"/>
    <w:rsid w:val="00EF140D"/>
    <w:rsid w:val="00F05B31"/>
    <w:rsid w:val="00F546BF"/>
    <w:rsid w:val="00F737DB"/>
    <w:rsid w:val="00F82BA1"/>
    <w:rsid w:val="00F86B23"/>
    <w:rsid w:val="00F86C0E"/>
    <w:rsid w:val="00F92EA6"/>
    <w:rsid w:val="00F93771"/>
    <w:rsid w:val="00FB31F9"/>
    <w:rsid w:val="00FB7702"/>
    <w:rsid w:val="00FD0B28"/>
    <w:rsid w:val="00FE07EC"/>
    <w:rsid w:val="00FE7A9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A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83A"/>
    <w:pPr>
      <w:ind w:left="720"/>
      <w:contextualSpacing/>
    </w:pPr>
  </w:style>
  <w:style w:type="character" w:customStyle="1" w:styleId="apple-converted-space">
    <w:name w:val="apple-converted-space"/>
    <w:basedOn w:val="Fuentedeprrafopredeter"/>
    <w:rsid w:val="00F737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87566-0B1C-4798-AEF3-4DA3B0EC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18</Pages>
  <Words>3577</Words>
  <Characters>19676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dc:creator>
  <cp:lastModifiedBy>Lis</cp:lastModifiedBy>
  <cp:revision>222</cp:revision>
  <dcterms:created xsi:type="dcterms:W3CDTF">2016-01-17T17:03:00Z</dcterms:created>
  <dcterms:modified xsi:type="dcterms:W3CDTF">2016-01-27T17:45:00Z</dcterms:modified>
</cp:coreProperties>
</file>