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2EA30E07" w:rsidR="00C53446" w:rsidRPr="00B32D63" w:rsidRDefault="00C04DDF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Exit Plan</w:t>
      </w:r>
      <w:r w:rsidR="00000000" w:rsidRPr="00B32D63">
        <w:rPr>
          <w:rFonts w:ascii="Aptos" w:hAnsi="Aptos"/>
          <w:b/>
          <w:sz w:val="40"/>
        </w:rPr>
        <w:t xml:space="preserve"> Worksheet</w:t>
      </w:r>
    </w:p>
    <w:p w14:paraId="3C6EF5CF" w14:textId="3FBA4E50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B975FC">
        <w:rPr>
          <w:rFonts w:ascii="Aptos" w:hAnsi="Aptos"/>
          <w:b/>
          <w:color w:val="FFFFFF" w:themeColor="background1"/>
          <w:sz w:val="26"/>
        </w:rPr>
        <w:t>My Personal Warning Scale</w:t>
      </w:r>
    </w:p>
    <w:p w14:paraId="07D8D075" w14:textId="1A370F27" w:rsidR="00C53446" w:rsidRDefault="00B975FC">
      <w:pPr>
        <w:spacing w:after="120"/>
        <w:rPr>
          <w:rFonts w:ascii="Aptos" w:hAnsi="Aptos"/>
        </w:rPr>
      </w:pPr>
      <w:r>
        <w:rPr>
          <w:rFonts w:ascii="Aptos" w:hAnsi="Aptos"/>
        </w:rPr>
        <w:t>Define your early warning system</w:t>
      </w:r>
      <w:r w:rsidR="00000000" w:rsidRPr="00B32D63">
        <w:rPr>
          <w:rFonts w:ascii="Aptos" w:hAnsi="Aptos"/>
        </w:rPr>
        <w:t>:</w:t>
      </w:r>
    </w:p>
    <w:tbl>
      <w:tblPr>
        <w:tblStyle w:val="TableGrid"/>
        <w:tblW w:w="8672" w:type="dxa"/>
        <w:tblLook w:val="04A0" w:firstRow="1" w:lastRow="0" w:firstColumn="1" w:lastColumn="0" w:noHBand="0" w:noVBand="1"/>
      </w:tblPr>
      <w:tblGrid>
        <w:gridCol w:w="1525"/>
        <w:gridCol w:w="4860"/>
        <w:gridCol w:w="2287"/>
      </w:tblGrid>
      <w:tr w:rsidR="00B975FC" w14:paraId="78293A61" w14:textId="77777777" w:rsidTr="00B975FC">
        <w:trPr>
          <w:trHeight w:val="548"/>
        </w:trPr>
        <w:tc>
          <w:tcPr>
            <w:tcW w:w="1525" w:type="dxa"/>
            <w:shd w:val="clear" w:color="auto" w:fill="7F7F7F" w:themeFill="text1" w:themeFillTint="80"/>
            <w:vAlign w:val="center"/>
          </w:tcPr>
          <w:p w14:paraId="07E6AF3B" w14:textId="131AE6DB" w:rsidR="00B975FC" w:rsidRPr="00B975FC" w:rsidRDefault="00B975FC" w:rsidP="00B975FC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B975FC">
              <w:rPr>
                <w:rFonts w:ascii="Aptos" w:hAnsi="Aptos"/>
                <w:b/>
                <w:bCs/>
                <w:color w:val="FFFFFF" w:themeColor="background1"/>
              </w:rPr>
              <w:t>Level</w:t>
            </w:r>
          </w:p>
        </w:tc>
        <w:tc>
          <w:tcPr>
            <w:tcW w:w="4860" w:type="dxa"/>
            <w:shd w:val="clear" w:color="auto" w:fill="7F7F7F" w:themeFill="text1" w:themeFillTint="80"/>
            <w:vAlign w:val="center"/>
          </w:tcPr>
          <w:p w14:paraId="37DD2076" w14:textId="53C41510" w:rsidR="00B975FC" w:rsidRPr="00B975FC" w:rsidRDefault="00B975FC" w:rsidP="00B975FC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B975FC">
              <w:rPr>
                <w:rFonts w:ascii="Aptos" w:hAnsi="Aptos"/>
                <w:b/>
                <w:bCs/>
                <w:color w:val="FFFFFF" w:themeColor="background1"/>
              </w:rPr>
              <w:t>What I Feel/Notice</w:t>
            </w:r>
          </w:p>
        </w:tc>
        <w:tc>
          <w:tcPr>
            <w:tcW w:w="2287" w:type="dxa"/>
            <w:shd w:val="clear" w:color="auto" w:fill="7F7F7F" w:themeFill="text1" w:themeFillTint="80"/>
            <w:vAlign w:val="center"/>
          </w:tcPr>
          <w:p w14:paraId="393317EA" w14:textId="6E74F224" w:rsidR="00B975FC" w:rsidRPr="00B975FC" w:rsidRDefault="00B975FC" w:rsidP="00B975FC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B975FC">
              <w:rPr>
                <w:rFonts w:ascii="Aptos" w:hAnsi="Aptos"/>
                <w:b/>
                <w:bCs/>
                <w:color w:val="FFFFFF" w:themeColor="background1"/>
              </w:rPr>
              <w:t>What it Means</w:t>
            </w:r>
          </w:p>
        </w:tc>
      </w:tr>
      <w:tr w:rsidR="00B975FC" w14:paraId="4CE6564B" w14:textId="77777777" w:rsidTr="00B975FC">
        <w:trPr>
          <w:trHeight w:val="511"/>
        </w:trPr>
        <w:tc>
          <w:tcPr>
            <w:tcW w:w="1525" w:type="dxa"/>
            <w:vAlign w:val="center"/>
          </w:tcPr>
          <w:p w14:paraId="60B19B4A" w14:textId="1D854B01" w:rsidR="00B975FC" w:rsidRDefault="00B975FC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1-3</w:t>
            </w:r>
          </w:p>
        </w:tc>
        <w:tc>
          <w:tcPr>
            <w:tcW w:w="4860" w:type="dxa"/>
            <w:vAlign w:val="center"/>
          </w:tcPr>
          <w:p w14:paraId="189F500F" w14:textId="77777777" w:rsidR="00B975FC" w:rsidRDefault="00B975FC" w:rsidP="00B975FC">
            <w:pPr>
              <w:rPr>
                <w:rFonts w:ascii="Aptos" w:hAnsi="Aptos"/>
              </w:rPr>
            </w:pPr>
          </w:p>
        </w:tc>
        <w:tc>
          <w:tcPr>
            <w:tcW w:w="2287" w:type="dxa"/>
            <w:vAlign w:val="center"/>
          </w:tcPr>
          <w:p w14:paraId="32CF11B0" w14:textId="38AC455C" w:rsidR="00B975FC" w:rsidRDefault="00B975FC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Calm/Safe</w:t>
            </w:r>
          </w:p>
        </w:tc>
      </w:tr>
      <w:tr w:rsidR="00B975FC" w14:paraId="4DEF32FC" w14:textId="77777777" w:rsidTr="00B975FC">
        <w:trPr>
          <w:trHeight w:val="511"/>
        </w:trPr>
        <w:tc>
          <w:tcPr>
            <w:tcW w:w="1525" w:type="dxa"/>
            <w:vAlign w:val="center"/>
          </w:tcPr>
          <w:p w14:paraId="3B894E6B" w14:textId="7949060F" w:rsidR="00B975FC" w:rsidRDefault="00B975FC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4-6</w:t>
            </w:r>
          </w:p>
        </w:tc>
        <w:tc>
          <w:tcPr>
            <w:tcW w:w="4860" w:type="dxa"/>
            <w:vAlign w:val="center"/>
          </w:tcPr>
          <w:p w14:paraId="1D922A2D" w14:textId="77777777" w:rsidR="00B975FC" w:rsidRDefault="00B975FC" w:rsidP="00B975FC">
            <w:pPr>
              <w:rPr>
                <w:rFonts w:ascii="Aptos" w:hAnsi="Aptos"/>
              </w:rPr>
            </w:pPr>
          </w:p>
        </w:tc>
        <w:tc>
          <w:tcPr>
            <w:tcW w:w="2287" w:type="dxa"/>
            <w:vAlign w:val="center"/>
          </w:tcPr>
          <w:p w14:paraId="0B68C8E2" w14:textId="56E0099B" w:rsidR="00B975FC" w:rsidRDefault="00B975FC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Caution</w:t>
            </w:r>
          </w:p>
        </w:tc>
      </w:tr>
      <w:tr w:rsidR="00B975FC" w14:paraId="1605B3EE" w14:textId="77777777" w:rsidTr="00B975FC">
        <w:trPr>
          <w:trHeight w:val="511"/>
        </w:trPr>
        <w:tc>
          <w:tcPr>
            <w:tcW w:w="1525" w:type="dxa"/>
            <w:vAlign w:val="center"/>
          </w:tcPr>
          <w:p w14:paraId="6C83BFD1" w14:textId="2A2B26C1" w:rsidR="00B975FC" w:rsidRDefault="00B975FC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7-8</w:t>
            </w:r>
          </w:p>
        </w:tc>
        <w:tc>
          <w:tcPr>
            <w:tcW w:w="4860" w:type="dxa"/>
            <w:vAlign w:val="center"/>
          </w:tcPr>
          <w:p w14:paraId="15629FB4" w14:textId="77777777" w:rsidR="00B975FC" w:rsidRDefault="00B975FC" w:rsidP="00B975FC">
            <w:pPr>
              <w:rPr>
                <w:rFonts w:ascii="Aptos" w:hAnsi="Aptos"/>
              </w:rPr>
            </w:pPr>
          </w:p>
        </w:tc>
        <w:tc>
          <w:tcPr>
            <w:tcW w:w="2287" w:type="dxa"/>
            <w:vAlign w:val="center"/>
          </w:tcPr>
          <w:p w14:paraId="039569BA" w14:textId="7637AB79" w:rsidR="00B975FC" w:rsidRDefault="00B975FC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High Risk</w:t>
            </w:r>
          </w:p>
        </w:tc>
      </w:tr>
      <w:tr w:rsidR="00B975FC" w14:paraId="22FE1F34" w14:textId="77777777" w:rsidTr="00B975FC">
        <w:trPr>
          <w:trHeight w:val="511"/>
        </w:trPr>
        <w:tc>
          <w:tcPr>
            <w:tcW w:w="1525" w:type="dxa"/>
            <w:vAlign w:val="center"/>
          </w:tcPr>
          <w:p w14:paraId="73D45D24" w14:textId="5BECF3F4" w:rsidR="00B975FC" w:rsidRDefault="00B975FC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9-10</w:t>
            </w:r>
          </w:p>
        </w:tc>
        <w:tc>
          <w:tcPr>
            <w:tcW w:w="4860" w:type="dxa"/>
            <w:vAlign w:val="center"/>
          </w:tcPr>
          <w:p w14:paraId="35062A4F" w14:textId="77777777" w:rsidR="00B975FC" w:rsidRDefault="00B975FC" w:rsidP="00B975FC">
            <w:pPr>
              <w:rPr>
                <w:rFonts w:ascii="Aptos" w:hAnsi="Aptos"/>
              </w:rPr>
            </w:pPr>
          </w:p>
        </w:tc>
        <w:tc>
          <w:tcPr>
            <w:tcW w:w="2287" w:type="dxa"/>
            <w:vAlign w:val="center"/>
          </w:tcPr>
          <w:p w14:paraId="4891F8AF" w14:textId="71048E58" w:rsidR="00B975FC" w:rsidRDefault="00B975FC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Leave Immediately</w:t>
            </w:r>
          </w:p>
        </w:tc>
      </w:tr>
    </w:tbl>
    <w:p w14:paraId="1E131C12" w14:textId="77777777" w:rsidR="00B975FC" w:rsidRPr="00B32D63" w:rsidRDefault="00B975FC">
      <w:pPr>
        <w:spacing w:after="120"/>
        <w:rPr>
          <w:rFonts w:ascii="Aptos" w:hAnsi="Aptos"/>
        </w:rPr>
      </w:pPr>
    </w:p>
    <w:p w14:paraId="5E18401C" w14:textId="648D9A62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B975FC">
        <w:rPr>
          <w:rFonts w:ascii="Aptos" w:hAnsi="Aptos"/>
          <w:b/>
          <w:color w:val="FFFFFF" w:themeColor="background1"/>
          <w:sz w:val="26"/>
        </w:rPr>
        <w:t>My Exit Threshold</w:t>
      </w:r>
    </w:p>
    <w:p w14:paraId="025EE919" w14:textId="02DB29C1" w:rsidR="00C53446" w:rsidRPr="00B32D63" w:rsidRDefault="00B975FC">
      <w:pPr>
        <w:spacing w:after="120"/>
        <w:rPr>
          <w:rFonts w:ascii="Aptos" w:hAnsi="Aptos"/>
        </w:rPr>
      </w:pPr>
      <w:r>
        <w:rPr>
          <w:rFonts w:ascii="Aptos" w:hAnsi="Aptos"/>
        </w:rPr>
        <w:t>I will leave when I reach:</w:t>
      </w:r>
    </w:p>
    <w:p w14:paraId="0E212439" w14:textId="42DB69D7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B975FC">
        <w:rPr>
          <w:rFonts w:ascii="Aptos" w:hAnsi="Aptos"/>
        </w:rPr>
        <w:t>Level 4</w:t>
      </w:r>
    </w:p>
    <w:p w14:paraId="287764C5" w14:textId="609AD592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B975FC">
        <w:rPr>
          <w:rFonts w:ascii="Aptos" w:hAnsi="Aptos"/>
        </w:rPr>
        <w:t xml:space="preserve">Level </w:t>
      </w:r>
      <w:r w:rsidR="00B975FC">
        <w:rPr>
          <w:rFonts w:ascii="Aptos" w:hAnsi="Aptos"/>
        </w:rPr>
        <w:t>5</w:t>
      </w:r>
    </w:p>
    <w:p w14:paraId="07619DAE" w14:textId="34692415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B975FC">
        <w:rPr>
          <w:rFonts w:ascii="Aptos" w:hAnsi="Aptos"/>
        </w:rPr>
        <w:t xml:space="preserve">Level </w:t>
      </w:r>
      <w:r w:rsidR="00B975FC">
        <w:rPr>
          <w:rFonts w:ascii="Aptos" w:hAnsi="Aptos"/>
        </w:rPr>
        <w:t>6</w:t>
      </w:r>
    </w:p>
    <w:p w14:paraId="46EAD3F5" w14:textId="356B25F1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B975FC">
        <w:rPr>
          <w:rFonts w:ascii="Aptos" w:hAnsi="Aptos"/>
        </w:rPr>
        <w:t xml:space="preserve">Level </w:t>
      </w:r>
      <w:r w:rsidR="00B975FC">
        <w:rPr>
          <w:rFonts w:ascii="Aptos" w:hAnsi="Aptos"/>
        </w:rPr>
        <w:t>7</w:t>
      </w:r>
    </w:p>
    <w:p w14:paraId="39D23D3D" w14:textId="7874ACAD" w:rsidR="00C53446" w:rsidRDefault="00000000" w:rsidP="00B975FC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 w:rsidR="00B32D63">
        <w:rPr>
          <w:rFonts w:ascii="Aptos" w:hAnsi="Aptos"/>
        </w:rPr>
        <w:t>_________________________________________________________</w:t>
      </w:r>
    </w:p>
    <w:p w14:paraId="65B604DF" w14:textId="3DA6318B" w:rsidR="00B975FC" w:rsidRDefault="00B975FC" w:rsidP="00B975FC">
      <w:pPr>
        <w:spacing w:after="120"/>
        <w:rPr>
          <w:rFonts w:ascii="Aptos" w:hAnsi="Aptos"/>
        </w:rPr>
      </w:pPr>
      <w:r>
        <w:rPr>
          <w:rFonts w:ascii="Aptos" w:hAnsi="Aptos"/>
        </w:rPr>
        <w:t>Why this level?</w:t>
      </w:r>
    </w:p>
    <w:p w14:paraId="2030A43E" w14:textId="1C6E61BB" w:rsidR="00B975FC" w:rsidRPr="00B32D63" w:rsidRDefault="00B975FC" w:rsidP="00B32D63">
      <w:pPr>
        <w:spacing w:after="24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</w:t>
      </w:r>
    </w:p>
    <w:p w14:paraId="518421D4" w14:textId="4DD7982F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3. </w:t>
      </w:r>
      <w:r w:rsidR="00B975FC">
        <w:rPr>
          <w:rFonts w:ascii="Aptos" w:hAnsi="Aptos"/>
          <w:b/>
          <w:color w:val="FFFFFF" w:themeColor="background1"/>
          <w:sz w:val="26"/>
        </w:rPr>
        <w:t>Non-negotiable Rule</w:t>
      </w:r>
    </w:p>
    <w:p w14:paraId="5512A598" w14:textId="6572C7DC" w:rsidR="00C53446" w:rsidRPr="00B32D63" w:rsidRDefault="00B975FC">
      <w:pPr>
        <w:spacing w:after="120"/>
        <w:rPr>
          <w:rFonts w:ascii="Aptos" w:hAnsi="Aptos"/>
        </w:rPr>
      </w:pPr>
      <w:r>
        <w:rPr>
          <w:rFonts w:ascii="Aptos" w:hAnsi="Aptos"/>
        </w:rPr>
        <w:t>Complete this sentence</w:t>
      </w:r>
      <w:r w:rsidR="00000000" w:rsidRPr="00B32D63">
        <w:rPr>
          <w:rFonts w:ascii="Aptos" w:hAnsi="Aptos"/>
        </w:rPr>
        <w:t>:</w:t>
      </w:r>
    </w:p>
    <w:p w14:paraId="6F8F193C" w14:textId="41118734" w:rsidR="00C53446" w:rsidRPr="00B975FC" w:rsidRDefault="00B975FC" w:rsidP="00B32D63">
      <w:pPr>
        <w:spacing w:after="240"/>
        <w:rPr>
          <w:rFonts w:ascii="Aptos" w:hAnsi="Aptos"/>
          <w:i/>
          <w:iCs/>
        </w:rPr>
      </w:pPr>
      <w:r w:rsidRPr="00B975FC">
        <w:rPr>
          <w:rFonts w:ascii="Aptos" w:hAnsi="Aptos"/>
          <w:i/>
          <w:iCs/>
        </w:rPr>
        <w:t>If I notice</w:t>
      </w:r>
      <w:r>
        <w:rPr>
          <w:rFonts w:ascii="Aptos" w:hAnsi="Aptos"/>
          <w:i/>
          <w:iCs/>
        </w:rPr>
        <w:t xml:space="preserve"> ___________________________________________________, I will leave immediately.</w:t>
      </w:r>
    </w:p>
    <w:p w14:paraId="5FC80775" w14:textId="25BD8F16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4. </w:t>
      </w:r>
      <w:r w:rsidR="00B975FC">
        <w:rPr>
          <w:rFonts w:ascii="Aptos" w:hAnsi="Aptos"/>
          <w:b/>
          <w:color w:val="FFFFFF" w:themeColor="background1"/>
          <w:sz w:val="26"/>
        </w:rPr>
        <w:t>3-step Exit Script</w:t>
      </w:r>
    </w:p>
    <w:p w14:paraId="32B78E5E" w14:textId="4DA654A6" w:rsidR="00C53446" w:rsidRDefault="00B975FC" w:rsidP="00086B9F">
      <w:pPr>
        <w:spacing w:after="120"/>
        <w:rPr>
          <w:rFonts w:ascii="Aptos" w:hAnsi="Aptos"/>
        </w:rPr>
      </w:pPr>
      <w:r>
        <w:rPr>
          <w:rFonts w:ascii="Aptos" w:hAnsi="Aptos"/>
        </w:rPr>
        <w:t>When I hit my threshold:</w:t>
      </w:r>
    </w:p>
    <w:p w14:paraId="01F33820" w14:textId="661CC671" w:rsidR="00B975FC" w:rsidRDefault="00B975FC" w:rsidP="00086B9F">
      <w:pPr>
        <w:spacing w:after="12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Step 1: Internal Decision (no debate)</w:t>
      </w:r>
    </w:p>
    <w:p w14:paraId="0E458580" w14:textId="29167CA5" w:rsidR="00086B9F" w:rsidRDefault="00086B9F" w:rsidP="00086B9F">
      <w:pPr>
        <w:spacing w:after="120"/>
        <w:rPr>
          <w:rFonts w:ascii="Aptos" w:hAnsi="Aptos"/>
        </w:rPr>
      </w:pPr>
      <w:r>
        <w:rPr>
          <w:rFonts w:ascii="Aptos" w:hAnsi="Aptos"/>
        </w:rPr>
        <w:t>I remind myself:</w:t>
      </w:r>
    </w:p>
    <w:p w14:paraId="6BDF2CF0" w14:textId="3677E85C" w:rsidR="00086B9F" w:rsidRPr="00086B9F" w:rsidRDefault="00086B9F" w:rsidP="00086B9F">
      <w:pPr>
        <w:spacing w:after="12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____________________________________________________________________________________</w:t>
      </w:r>
    </w:p>
    <w:p w14:paraId="09614D5E" w14:textId="00F29A1E" w:rsidR="00B975FC" w:rsidRDefault="00B975FC" w:rsidP="00086B9F">
      <w:pPr>
        <w:spacing w:after="12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Step 2: Quick Exit Behavior</w:t>
      </w:r>
    </w:p>
    <w:p w14:paraId="59FFF6A3" w14:textId="51D78C88" w:rsidR="00086B9F" w:rsidRDefault="00086B9F" w:rsidP="00086B9F">
      <w:pPr>
        <w:spacing w:after="120"/>
        <w:rPr>
          <w:rFonts w:ascii="Aptos" w:hAnsi="Aptos"/>
        </w:rPr>
      </w:pPr>
      <w:r>
        <w:rPr>
          <w:rFonts w:ascii="Aptos" w:hAnsi="Aptos"/>
        </w:rPr>
        <w:t>Choose your default action:</w:t>
      </w:r>
    </w:p>
    <w:p w14:paraId="5C602108" w14:textId="0A337DCF" w:rsidR="00086B9F" w:rsidRPr="00B32D63" w:rsidRDefault="00086B9F" w:rsidP="00086B9F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086B9F">
        <w:rPr>
          <w:rFonts w:ascii="Aptos" w:hAnsi="Aptos"/>
        </w:rPr>
        <w:t>Stand up and gather belongings</w:t>
      </w:r>
    </w:p>
    <w:p w14:paraId="4F6DE3C2" w14:textId="77777777" w:rsidR="00086B9F" w:rsidRDefault="00086B9F" w:rsidP="00086B9F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086B9F">
        <w:rPr>
          <w:rFonts w:ascii="Aptos" w:hAnsi="Aptos"/>
        </w:rPr>
        <w:t>Walk directly to exit</w:t>
      </w:r>
    </w:p>
    <w:p w14:paraId="2824250C" w14:textId="283213C1" w:rsidR="00086B9F" w:rsidRPr="00B32D63" w:rsidRDefault="00086B9F" w:rsidP="00086B9F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>
        <w:rPr>
          <w:rFonts w:ascii="Aptos" w:hAnsi="Aptos"/>
        </w:rPr>
        <w:t>Text/call ride</w:t>
      </w:r>
    </w:p>
    <w:p w14:paraId="662CB672" w14:textId="6695410C" w:rsidR="00086B9F" w:rsidRPr="00086B9F" w:rsidRDefault="00086B9F" w:rsidP="00086B9F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>
        <w:rPr>
          <w:rFonts w:ascii="Aptos" w:hAnsi="Aptos"/>
        </w:rPr>
        <w:t>_________________________________________________________</w:t>
      </w:r>
    </w:p>
    <w:p w14:paraId="3B050A4D" w14:textId="1431905B" w:rsidR="00B975FC" w:rsidRDefault="00B975FC" w:rsidP="00086B9F">
      <w:pPr>
        <w:spacing w:after="12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Step 3: Minimal Explanation</w:t>
      </w:r>
    </w:p>
    <w:p w14:paraId="402A221C" w14:textId="752061E5" w:rsidR="00086B9F" w:rsidRDefault="00086B9F" w:rsidP="00086B9F">
      <w:pPr>
        <w:spacing w:after="120"/>
        <w:rPr>
          <w:rFonts w:ascii="Aptos" w:hAnsi="Aptos"/>
        </w:rPr>
      </w:pPr>
      <w:r>
        <w:rPr>
          <w:rFonts w:ascii="Aptos" w:hAnsi="Aptos"/>
        </w:rPr>
        <w:t>Pick one simple phrase you will always use</w:t>
      </w:r>
      <w:r>
        <w:rPr>
          <w:rFonts w:ascii="Aptos" w:hAnsi="Aptos"/>
        </w:rPr>
        <w:t>:</w:t>
      </w:r>
    </w:p>
    <w:p w14:paraId="2B6B7586" w14:textId="4943736B" w:rsidR="00086B9F" w:rsidRPr="00B32D63" w:rsidRDefault="00086B9F" w:rsidP="00086B9F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086B9F">
        <w:rPr>
          <w:rFonts w:ascii="Aptos" w:hAnsi="Aptos"/>
        </w:rPr>
        <w:t>“I’ve got to head out.”</w:t>
      </w:r>
    </w:p>
    <w:p w14:paraId="7153CEE6" w14:textId="77777777" w:rsidR="00086B9F" w:rsidRDefault="00086B9F" w:rsidP="00086B9F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086B9F">
        <w:rPr>
          <w:rFonts w:ascii="Aptos" w:hAnsi="Aptos"/>
        </w:rPr>
        <w:t>“Early morning tomorrow.”</w:t>
      </w:r>
    </w:p>
    <w:p w14:paraId="0DA47B9A" w14:textId="68A61E3D" w:rsidR="00086B9F" w:rsidRPr="00B32D63" w:rsidRDefault="00086B9F" w:rsidP="00086B9F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086B9F">
        <w:rPr>
          <w:rFonts w:ascii="Aptos" w:hAnsi="Aptos"/>
        </w:rPr>
        <w:t>“Not feeling great</w:t>
      </w:r>
      <w:r>
        <w:rPr>
          <w:rFonts w:ascii="Aptos" w:hAnsi="Aptos"/>
        </w:rPr>
        <w:t xml:space="preserve">, </w:t>
      </w:r>
      <w:r w:rsidRPr="00086B9F">
        <w:rPr>
          <w:rFonts w:ascii="Aptos" w:hAnsi="Aptos"/>
        </w:rPr>
        <w:t>I’m leaving.”</w:t>
      </w:r>
    </w:p>
    <w:p w14:paraId="17D42207" w14:textId="2EFBF188" w:rsidR="00086B9F" w:rsidRPr="00086B9F" w:rsidRDefault="00086B9F" w:rsidP="00086B9F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>
        <w:rPr>
          <w:rFonts w:ascii="Aptos" w:hAnsi="Aptos"/>
        </w:rPr>
        <w:t>_________________________________________________________</w:t>
      </w:r>
    </w:p>
    <w:p w14:paraId="46DD7667" w14:textId="6CBEE236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5. </w:t>
      </w:r>
      <w:r w:rsidR="00086B9F">
        <w:rPr>
          <w:rFonts w:ascii="Aptos" w:hAnsi="Aptos"/>
          <w:b/>
          <w:color w:val="FFFFFF" w:themeColor="background1"/>
          <w:sz w:val="26"/>
        </w:rPr>
        <w:t>Decision Traps to Avoid</w:t>
      </w:r>
    </w:p>
    <w:p w14:paraId="7CF0F9F3" w14:textId="04D61B00" w:rsidR="00086B9F" w:rsidRDefault="00086B9F">
      <w:pPr>
        <w:spacing w:after="120"/>
        <w:rPr>
          <w:rFonts w:ascii="Aptos" w:hAnsi="Aptos"/>
        </w:rPr>
      </w:pPr>
      <w:r>
        <w:rPr>
          <w:rFonts w:ascii="Aptos" w:hAnsi="Aptos"/>
        </w:rPr>
        <w:t>Check any that apply to you:</w:t>
      </w:r>
    </w:p>
    <w:p w14:paraId="3914277C" w14:textId="24CA8954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086B9F" w:rsidRPr="00086B9F">
        <w:rPr>
          <w:rFonts w:ascii="Aptos" w:hAnsi="Aptos"/>
        </w:rPr>
        <w:t>“I’ll stay 5 more minutes</w:t>
      </w:r>
      <w:r w:rsidR="00086B9F">
        <w:rPr>
          <w:rFonts w:ascii="Aptos" w:hAnsi="Aptos"/>
        </w:rPr>
        <w:t>.</w:t>
      </w:r>
      <w:r w:rsidR="00086B9F" w:rsidRPr="00086B9F">
        <w:rPr>
          <w:rFonts w:ascii="Aptos" w:hAnsi="Aptos"/>
        </w:rPr>
        <w:t>”</w:t>
      </w:r>
    </w:p>
    <w:p w14:paraId="553B8042" w14:textId="249E54A6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086B9F" w:rsidRPr="00086B9F">
        <w:rPr>
          <w:rFonts w:ascii="Aptos" w:hAnsi="Aptos"/>
        </w:rPr>
        <w:t>“I don’t want to be rude.”</w:t>
      </w:r>
    </w:p>
    <w:p w14:paraId="66B4575D" w14:textId="423A3690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086B9F" w:rsidRPr="00086B9F">
        <w:rPr>
          <w:rFonts w:ascii="Aptos" w:hAnsi="Aptos"/>
        </w:rPr>
        <w:t>“I can handle it.”</w:t>
      </w:r>
    </w:p>
    <w:p w14:paraId="2F888080" w14:textId="484C5B46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086B9F" w:rsidRPr="00086B9F">
        <w:rPr>
          <w:rFonts w:ascii="Aptos" w:hAnsi="Aptos"/>
        </w:rPr>
        <w:t>Waiting for a ‘perfect’ moment.</w:t>
      </w:r>
    </w:p>
    <w:p w14:paraId="7EF4D7FD" w14:textId="77777777" w:rsidR="00086B9F" w:rsidRPr="00086B9F" w:rsidRDefault="00086B9F" w:rsidP="00086B9F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>
        <w:rPr>
          <w:rFonts w:ascii="Aptos" w:hAnsi="Aptos"/>
        </w:rPr>
        <w:t>_________________________________________________________</w:t>
      </w:r>
    </w:p>
    <w:p w14:paraId="4BE78DD3" w14:textId="3FD146DB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6. </w:t>
      </w:r>
      <w:r w:rsidR="004719CB">
        <w:rPr>
          <w:rFonts w:ascii="Aptos" w:hAnsi="Aptos"/>
          <w:b/>
          <w:color w:val="FFFFFF" w:themeColor="background1"/>
          <w:sz w:val="26"/>
        </w:rPr>
        <w:t>Exit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 </w:t>
      </w:r>
      <w:r w:rsidR="004719CB">
        <w:rPr>
          <w:rFonts w:ascii="Aptos" w:hAnsi="Aptos"/>
          <w:b/>
          <w:color w:val="FFFFFF" w:themeColor="background1"/>
          <w:sz w:val="26"/>
        </w:rPr>
        <w:t>Rehearsal</w:t>
      </w:r>
    </w:p>
    <w:p w14:paraId="17837632" w14:textId="494AC36F" w:rsidR="004719CB" w:rsidRDefault="004719CB">
      <w:pPr>
        <w:spacing w:after="120"/>
        <w:rPr>
          <w:rFonts w:ascii="Aptos" w:hAnsi="Aptos"/>
        </w:rPr>
      </w:pPr>
      <w:r>
        <w:rPr>
          <w:rFonts w:ascii="Aptos" w:hAnsi="Aptos"/>
        </w:rPr>
        <w:t>Visualize the moment:</w:t>
      </w:r>
    </w:p>
    <w:p w14:paraId="7EA1E32D" w14:textId="15ACB4A7" w:rsidR="00C53446" w:rsidRPr="004719CB" w:rsidRDefault="004719CB">
      <w:pPr>
        <w:spacing w:after="120"/>
        <w:rPr>
          <w:rFonts w:ascii="Aptos" w:hAnsi="Aptos"/>
          <w:i/>
          <w:iCs/>
        </w:rPr>
      </w:pPr>
      <w:r w:rsidRPr="004719CB">
        <w:rPr>
          <w:rFonts w:ascii="Aptos" w:hAnsi="Aptos"/>
          <w:i/>
          <w:iCs/>
        </w:rPr>
        <w:t>Where are you standing</w:t>
      </w:r>
      <w:r w:rsidR="00000000" w:rsidRPr="004719CB">
        <w:rPr>
          <w:rFonts w:ascii="Aptos" w:hAnsi="Aptos"/>
          <w:i/>
          <w:iCs/>
        </w:rPr>
        <w:t>?</w:t>
      </w:r>
      <w:r>
        <w:rPr>
          <w:rFonts w:ascii="Aptos" w:hAnsi="Aptos"/>
          <w:i/>
          <w:iCs/>
        </w:rPr>
        <w:t xml:space="preserve"> </w:t>
      </w:r>
      <w:r w:rsidRPr="004719CB">
        <w:rPr>
          <w:rFonts w:ascii="Aptos" w:hAnsi="Aptos"/>
          <w:i/>
          <w:iCs/>
        </w:rPr>
        <w:t>What triggers the decision</w:t>
      </w:r>
      <w:r w:rsidR="00000000" w:rsidRPr="004719CB">
        <w:rPr>
          <w:rFonts w:ascii="Aptos" w:hAnsi="Aptos"/>
          <w:i/>
          <w:iCs/>
        </w:rPr>
        <w:t>?</w:t>
      </w:r>
      <w:r>
        <w:rPr>
          <w:rFonts w:ascii="Aptos" w:hAnsi="Aptos"/>
          <w:i/>
          <w:iCs/>
        </w:rPr>
        <w:t xml:space="preserve"> What do you physically do next?</w:t>
      </w:r>
    </w:p>
    <w:p w14:paraId="578A1DB3" w14:textId="77777777" w:rsidR="00C04DDF" w:rsidRPr="00B32D63" w:rsidRDefault="00C04DDF">
      <w:pPr>
        <w:spacing w:after="120"/>
        <w:rPr>
          <w:rFonts w:ascii="Aptos" w:hAnsi="Aptos"/>
        </w:rPr>
      </w:pPr>
    </w:p>
    <w:sectPr w:rsidR="00C04DDF" w:rsidRPr="00B32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B9F"/>
    <w:rsid w:val="00096198"/>
    <w:rsid w:val="0015074B"/>
    <w:rsid w:val="0018426A"/>
    <w:rsid w:val="0029639D"/>
    <w:rsid w:val="00326F90"/>
    <w:rsid w:val="004719CB"/>
    <w:rsid w:val="00AA1D8D"/>
    <w:rsid w:val="00B32D63"/>
    <w:rsid w:val="00B47730"/>
    <w:rsid w:val="00B975FC"/>
    <w:rsid w:val="00C04DDF"/>
    <w:rsid w:val="00C534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4</cp:revision>
  <dcterms:created xsi:type="dcterms:W3CDTF">2026-06-05T13:11:00Z</dcterms:created>
  <dcterms:modified xsi:type="dcterms:W3CDTF">2026-06-05T13:27:00Z</dcterms:modified>
  <cp:category/>
</cp:coreProperties>
</file>