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3C524FFE" w:rsidR="009A3F31" w:rsidRDefault="00983FA2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Relapse Analysis</w:t>
      </w:r>
      <w:r w:rsidR="009A3F31">
        <w:rPr>
          <w:b/>
          <w:bCs/>
          <w:sz w:val="36"/>
          <w:szCs w:val="36"/>
        </w:rPr>
        <w:t xml:space="preserve"> Worksheet</w:t>
      </w:r>
    </w:p>
    <w:p w14:paraId="1CC95883" w14:textId="2885B808" w:rsidR="00983FA2" w:rsidRPr="00983FA2" w:rsidRDefault="00983FA2" w:rsidP="00983FA2">
      <w:pPr>
        <w:rPr>
          <w:sz w:val="22"/>
          <w:szCs w:val="22"/>
        </w:rPr>
      </w:pPr>
      <w:r w:rsidRPr="00983FA2">
        <w:rPr>
          <w:sz w:val="22"/>
          <w:szCs w:val="22"/>
        </w:rPr>
        <w:t>Think back to the week leading up to your last lapse.</w:t>
      </w:r>
      <w:r>
        <w:rPr>
          <w:sz w:val="22"/>
          <w:szCs w:val="22"/>
        </w:rPr>
        <w:t xml:space="preserve"> </w:t>
      </w:r>
      <w:r w:rsidRPr="00983FA2">
        <w:rPr>
          <w:sz w:val="22"/>
          <w:szCs w:val="22"/>
        </w:rPr>
        <w:t>Fill in each category with the events, behaviors, and thoughts you experienced.</w:t>
      </w:r>
      <w:r>
        <w:rPr>
          <w:sz w:val="22"/>
          <w:szCs w:val="22"/>
        </w:rPr>
        <w:t xml:space="preserve"> </w:t>
      </w:r>
      <w:r w:rsidRPr="00983FA2">
        <w:rPr>
          <w:sz w:val="22"/>
          <w:szCs w:val="22"/>
        </w:rPr>
        <w:t>Reflect on your feelings about each event.</w:t>
      </w:r>
    </w:p>
    <w:tbl>
      <w:tblPr>
        <w:tblStyle w:val="TableGrid"/>
        <w:tblW w:w="13627" w:type="dxa"/>
        <w:tblLook w:val="04A0" w:firstRow="1" w:lastRow="0" w:firstColumn="1" w:lastColumn="0" w:noHBand="0" w:noVBand="1"/>
      </w:tblPr>
      <w:tblGrid>
        <w:gridCol w:w="1858"/>
        <w:gridCol w:w="3498"/>
        <w:gridCol w:w="4090"/>
        <w:gridCol w:w="4181"/>
      </w:tblGrid>
      <w:tr w:rsidR="00983FA2" w14:paraId="402B467F" w14:textId="1C37782F" w:rsidTr="00983FA2">
        <w:trPr>
          <w:trHeight w:val="415"/>
        </w:trPr>
        <w:tc>
          <w:tcPr>
            <w:tcW w:w="1858" w:type="dxa"/>
            <w:shd w:val="clear" w:color="auto" w:fill="7F7F7F" w:themeFill="text1" w:themeFillTint="80"/>
            <w:vAlign w:val="center"/>
          </w:tcPr>
          <w:p w14:paraId="4DB88786" w14:textId="50D6B7D5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3498" w:type="dxa"/>
            <w:shd w:val="clear" w:color="auto" w:fill="7F7F7F" w:themeFill="text1" w:themeFillTint="80"/>
            <w:vAlign w:val="center"/>
          </w:tcPr>
          <w:p w14:paraId="3B340C7A" w14:textId="414ACD19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Events</w:t>
            </w:r>
          </w:p>
        </w:tc>
        <w:tc>
          <w:tcPr>
            <w:tcW w:w="4090" w:type="dxa"/>
            <w:shd w:val="clear" w:color="auto" w:fill="7F7F7F" w:themeFill="text1" w:themeFillTint="80"/>
            <w:vAlign w:val="center"/>
          </w:tcPr>
          <w:p w14:paraId="56CF7445" w14:textId="2F65191E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Patterns of Behavior</w:t>
            </w:r>
          </w:p>
        </w:tc>
        <w:tc>
          <w:tcPr>
            <w:tcW w:w="4181" w:type="dxa"/>
            <w:shd w:val="clear" w:color="auto" w:fill="7F7F7F" w:themeFill="text1" w:themeFillTint="80"/>
            <w:vAlign w:val="center"/>
          </w:tcPr>
          <w:p w14:paraId="6FAC4DA3" w14:textId="6CC18565" w:rsidR="00983FA2" w:rsidRPr="00957CA7" w:rsidRDefault="00983FA2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Feelings about the Events</w:t>
            </w:r>
          </w:p>
        </w:tc>
      </w:tr>
      <w:tr w:rsidR="00983FA2" w14:paraId="78EFDB49" w14:textId="0502D5BD" w:rsidTr="00983FA2">
        <w:trPr>
          <w:trHeight w:val="1126"/>
        </w:trPr>
        <w:tc>
          <w:tcPr>
            <w:tcW w:w="1858" w:type="dxa"/>
            <w:vAlign w:val="center"/>
          </w:tcPr>
          <w:p w14:paraId="573C5FB6" w14:textId="252356EA" w:rsidR="00983FA2" w:rsidRDefault="00983FA2" w:rsidP="00E17DAC">
            <w:r>
              <w:t>Work/Career</w:t>
            </w:r>
          </w:p>
        </w:tc>
        <w:tc>
          <w:tcPr>
            <w:tcW w:w="3498" w:type="dxa"/>
            <w:vAlign w:val="center"/>
          </w:tcPr>
          <w:p w14:paraId="4230A055" w14:textId="77777777" w:rsidR="00983FA2" w:rsidRDefault="00983FA2" w:rsidP="00E17DAC"/>
        </w:tc>
        <w:tc>
          <w:tcPr>
            <w:tcW w:w="4090" w:type="dxa"/>
            <w:vAlign w:val="center"/>
          </w:tcPr>
          <w:p w14:paraId="5E83C733" w14:textId="77777777" w:rsidR="00983FA2" w:rsidRDefault="00983FA2" w:rsidP="00E17DAC"/>
        </w:tc>
        <w:tc>
          <w:tcPr>
            <w:tcW w:w="4181" w:type="dxa"/>
            <w:vAlign w:val="center"/>
          </w:tcPr>
          <w:p w14:paraId="007DE611" w14:textId="77777777" w:rsidR="00983FA2" w:rsidRDefault="00983FA2" w:rsidP="00E17DAC"/>
        </w:tc>
      </w:tr>
      <w:tr w:rsidR="00983FA2" w14:paraId="1181CCD0" w14:textId="03CFDEF0" w:rsidTr="00983FA2">
        <w:trPr>
          <w:trHeight w:val="1068"/>
        </w:trPr>
        <w:tc>
          <w:tcPr>
            <w:tcW w:w="1858" w:type="dxa"/>
            <w:vAlign w:val="center"/>
          </w:tcPr>
          <w:p w14:paraId="24BC79CE" w14:textId="58C7474F" w:rsidR="00983FA2" w:rsidRDefault="00983FA2" w:rsidP="00E17DAC">
            <w:r>
              <w:t>Personal</w:t>
            </w:r>
          </w:p>
        </w:tc>
        <w:tc>
          <w:tcPr>
            <w:tcW w:w="3498" w:type="dxa"/>
            <w:vAlign w:val="center"/>
          </w:tcPr>
          <w:p w14:paraId="6D99A3A2" w14:textId="77777777" w:rsidR="00983FA2" w:rsidRDefault="00983FA2" w:rsidP="00E17DAC"/>
        </w:tc>
        <w:tc>
          <w:tcPr>
            <w:tcW w:w="4090" w:type="dxa"/>
            <w:vAlign w:val="center"/>
          </w:tcPr>
          <w:p w14:paraId="3A2768DA" w14:textId="77777777" w:rsidR="00983FA2" w:rsidRDefault="00983FA2" w:rsidP="00E17DAC"/>
        </w:tc>
        <w:tc>
          <w:tcPr>
            <w:tcW w:w="4181" w:type="dxa"/>
            <w:vAlign w:val="center"/>
          </w:tcPr>
          <w:p w14:paraId="14EE355C" w14:textId="77777777" w:rsidR="00983FA2" w:rsidRDefault="00983FA2" w:rsidP="00E17DAC"/>
        </w:tc>
      </w:tr>
      <w:tr w:rsidR="00983FA2" w14:paraId="19BFAD52" w14:textId="4E3683E4" w:rsidTr="00983FA2">
        <w:trPr>
          <w:trHeight w:val="1126"/>
        </w:trPr>
        <w:tc>
          <w:tcPr>
            <w:tcW w:w="1858" w:type="dxa"/>
            <w:vAlign w:val="center"/>
          </w:tcPr>
          <w:p w14:paraId="3B9AF87E" w14:textId="6C889410" w:rsidR="00983FA2" w:rsidRDefault="00983FA2" w:rsidP="00E17DAC">
            <w:r>
              <w:t>Treatment</w:t>
            </w:r>
          </w:p>
        </w:tc>
        <w:tc>
          <w:tcPr>
            <w:tcW w:w="3498" w:type="dxa"/>
            <w:vAlign w:val="center"/>
          </w:tcPr>
          <w:p w14:paraId="433BC4B4" w14:textId="77777777" w:rsidR="00983FA2" w:rsidRDefault="00983FA2" w:rsidP="00E17DAC"/>
        </w:tc>
        <w:tc>
          <w:tcPr>
            <w:tcW w:w="4090" w:type="dxa"/>
            <w:vAlign w:val="center"/>
          </w:tcPr>
          <w:p w14:paraId="66F5F971" w14:textId="77777777" w:rsidR="00983FA2" w:rsidRDefault="00983FA2" w:rsidP="00E17DAC"/>
        </w:tc>
        <w:tc>
          <w:tcPr>
            <w:tcW w:w="4181" w:type="dxa"/>
            <w:vAlign w:val="center"/>
          </w:tcPr>
          <w:p w14:paraId="056F4BE8" w14:textId="77777777" w:rsidR="00983FA2" w:rsidRDefault="00983FA2" w:rsidP="00E17DAC"/>
        </w:tc>
      </w:tr>
      <w:tr w:rsidR="00983FA2" w14:paraId="5595B065" w14:textId="5CDAA3D3" w:rsidTr="00983FA2">
        <w:trPr>
          <w:trHeight w:val="1126"/>
        </w:trPr>
        <w:tc>
          <w:tcPr>
            <w:tcW w:w="1858" w:type="dxa"/>
            <w:vAlign w:val="center"/>
          </w:tcPr>
          <w:p w14:paraId="6968D271" w14:textId="52ED5539" w:rsidR="00983FA2" w:rsidRDefault="00983FA2" w:rsidP="00E17DAC">
            <w:r>
              <w:t>Alcohol-related</w:t>
            </w:r>
          </w:p>
        </w:tc>
        <w:tc>
          <w:tcPr>
            <w:tcW w:w="3498" w:type="dxa"/>
            <w:vAlign w:val="center"/>
          </w:tcPr>
          <w:p w14:paraId="755E26F8" w14:textId="77777777" w:rsidR="00983FA2" w:rsidRDefault="00983FA2" w:rsidP="00E17DAC"/>
        </w:tc>
        <w:tc>
          <w:tcPr>
            <w:tcW w:w="4090" w:type="dxa"/>
            <w:vAlign w:val="center"/>
          </w:tcPr>
          <w:p w14:paraId="3809E3D7" w14:textId="77777777" w:rsidR="00983FA2" w:rsidRDefault="00983FA2" w:rsidP="00E17DAC"/>
        </w:tc>
        <w:tc>
          <w:tcPr>
            <w:tcW w:w="4181" w:type="dxa"/>
            <w:vAlign w:val="center"/>
          </w:tcPr>
          <w:p w14:paraId="6E769096" w14:textId="77777777" w:rsidR="00983FA2" w:rsidRDefault="00983FA2" w:rsidP="00E17DAC"/>
        </w:tc>
      </w:tr>
      <w:tr w:rsidR="00983FA2" w14:paraId="13416685" w14:textId="02AB0B5D" w:rsidTr="00983FA2">
        <w:trPr>
          <w:trHeight w:val="1126"/>
        </w:trPr>
        <w:tc>
          <w:tcPr>
            <w:tcW w:w="1858" w:type="dxa"/>
            <w:vAlign w:val="center"/>
          </w:tcPr>
          <w:p w14:paraId="3318F20F" w14:textId="50CF7D74" w:rsidR="00983FA2" w:rsidRDefault="00983FA2" w:rsidP="00E17DAC">
            <w:r>
              <w:t>Behaviors</w:t>
            </w:r>
          </w:p>
        </w:tc>
        <w:tc>
          <w:tcPr>
            <w:tcW w:w="3498" w:type="dxa"/>
            <w:vAlign w:val="center"/>
          </w:tcPr>
          <w:p w14:paraId="5F0AEF81" w14:textId="77777777" w:rsidR="00983FA2" w:rsidRDefault="00983FA2" w:rsidP="00E17DAC"/>
        </w:tc>
        <w:tc>
          <w:tcPr>
            <w:tcW w:w="4090" w:type="dxa"/>
            <w:vAlign w:val="center"/>
          </w:tcPr>
          <w:p w14:paraId="419321B2" w14:textId="77777777" w:rsidR="00983FA2" w:rsidRDefault="00983FA2" w:rsidP="00E17DAC"/>
        </w:tc>
        <w:tc>
          <w:tcPr>
            <w:tcW w:w="4181" w:type="dxa"/>
            <w:vAlign w:val="center"/>
          </w:tcPr>
          <w:p w14:paraId="448090D7" w14:textId="77777777" w:rsidR="00983FA2" w:rsidRDefault="00983FA2" w:rsidP="00E17DAC"/>
        </w:tc>
      </w:tr>
      <w:tr w:rsidR="00983FA2" w14:paraId="6BF599B7" w14:textId="7CC8315B" w:rsidTr="00983FA2">
        <w:trPr>
          <w:trHeight w:val="1126"/>
        </w:trPr>
        <w:tc>
          <w:tcPr>
            <w:tcW w:w="1858" w:type="dxa"/>
            <w:vAlign w:val="center"/>
          </w:tcPr>
          <w:p w14:paraId="45D06BB1" w14:textId="2494860B" w:rsidR="00983FA2" w:rsidRDefault="00983FA2" w:rsidP="00E17DAC">
            <w:r>
              <w:t>Relapse Thoughts</w:t>
            </w:r>
          </w:p>
        </w:tc>
        <w:tc>
          <w:tcPr>
            <w:tcW w:w="3498" w:type="dxa"/>
            <w:vAlign w:val="center"/>
          </w:tcPr>
          <w:p w14:paraId="67C03A1E" w14:textId="77777777" w:rsidR="00983FA2" w:rsidRDefault="00983FA2" w:rsidP="00E17DAC"/>
        </w:tc>
        <w:tc>
          <w:tcPr>
            <w:tcW w:w="4090" w:type="dxa"/>
            <w:vAlign w:val="center"/>
          </w:tcPr>
          <w:p w14:paraId="5482826A" w14:textId="77777777" w:rsidR="00983FA2" w:rsidRDefault="00983FA2" w:rsidP="00E17DAC"/>
        </w:tc>
        <w:tc>
          <w:tcPr>
            <w:tcW w:w="4181" w:type="dxa"/>
            <w:vAlign w:val="center"/>
          </w:tcPr>
          <w:p w14:paraId="2DD1FD77" w14:textId="77777777" w:rsidR="00983FA2" w:rsidRDefault="00983FA2" w:rsidP="00E17DAC"/>
        </w:tc>
      </w:tr>
      <w:tr w:rsidR="00983FA2" w14:paraId="647DD7EC" w14:textId="3AB39EB6" w:rsidTr="00983FA2">
        <w:trPr>
          <w:trHeight w:val="1126"/>
        </w:trPr>
        <w:tc>
          <w:tcPr>
            <w:tcW w:w="1858" w:type="dxa"/>
            <w:vAlign w:val="center"/>
          </w:tcPr>
          <w:p w14:paraId="526CB59C" w14:textId="3C1AA428" w:rsidR="00983FA2" w:rsidRDefault="00983FA2" w:rsidP="00E17DAC">
            <w:r>
              <w:t>Health Status</w:t>
            </w:r>
          </w:p>
        </w:tc>
        <w:tc>
          <w:tcPr>
            <w:tcW w:w="3498" w:type="dxa"/>
            <w:vAlign w:val="center"/>
          </w:tcPr>
          <w:p w14:paraId="2F800567" w14:textId="77777777" w:rsidR="00983FA2" w:rsidRDefault="00983FA2" w:rsidP="00E17DAC"/>
        </w:tc>
        <w:tc>
          <w:tcPr>
            <w:tcW w:w="4090" w:type="dxa"/>
            <w:vAlign w:val="center"/>
          </w:tcPr>
          <w:p w14:paraId="5D5C1130" w14:textId="77777777" w:rsidR="00983FA2" w:rsidRDefault="00983FA2" w:rsidP="00E17DAC"/>
        </w:tc>
        <w:tc>
          <w:tcPr>
            <w:tcW w:w="4181" w:type="dxa"/>
            <w:vAlign w:val="center"/>
          </w:tcPr>
          <w:p w14:paraId="300C574C" w14:textId="77777777" w:rsidR="00983FA2" w:rsidRDefault="00983FA2" w:rsidP="00E17DAC"/>
        </w:tc>
      </w:tr>
    </w:tbl>
    <w:p w14:paraId="7912A17D" w14:textId="317E0EA0" w:rsidR="00F5502C" w:rsidRDefault="00F5502C" w:rsidP="00F5502C"/>
    <w:sectPr w:rsidR="00F550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94622F"/>
    <w:rsid w:val="00957CA7"/>
    <w:rsid w:val="00983FA2"/>
    <w:rsid w:val="00995141"/>
    <w:rsid w:val="009A3F31"/>
    <w:rsid w:val="009F6B4A"/>
    <w:rsid w:val="00A757D0"/>
    <w:rsid w:val="00B31F1F"/>
    <w:rsid w:val="00BE1C37"/>
    <w:rsid w:val="00D00235"/>
    <w:rsid w:val="00E17DAC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2026-06-05T15:27:00Z</dcterms:created>
  <dcterms:modified xsi:type="dcterms:W3CDTF">2026-06-05T15:30:00Z</dcterms:modified>
</cp:coreProperties>
</file>