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DBA3" w14:textId="77777777" w:rsidR="00783343" w:rsidRDefault="00783343" w:rsidP="0078334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Int_xH5ZkREE"/>
      <w:r w:rsidRPr="3D2EB96D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Assignment 3</w:t>
      </w:r>
      <w:bookmarkEnd w:id="0"/>
    </w:p>
    <w:p w14:paraId="1B85D801" w14:textId="77777777" w:rsidR="00783343" w:rsidRDefault="00783343" w:rsidP="007833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Psychology 610</w:t>
      </w:r>
    </w:p>
    <w:p w14:paraId="78BC6564" w14:textId="322AF9C4" w:rsidR="00783343" w:rsidRDefault="00783343" w:rsidP="007833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Due date: Wednesday, December 20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2023, 1:30pm (</w:t>
      </w:r>
      <w:r w:rsidR="00DC797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9376FA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total points)</w:t>
      </w:r>
    </w:p>
    <w:p w14:paraId="6C72EE76" w14:textId="77777777" w:rsidR="00783343" w:rsidRDefault="00783343" w:rsidP="0078334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1A7E01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Welcome to your third comprehensive assignment! Remember, you are allowed and encouraged to refer to prior lab scripts, homework assignments, books/articles, and the internet.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You may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consult with other students, including more advanced students in your 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RMarkdown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you do for homework assignments. A few things to note:</w:t>
      </w:r>
    </w:p>
    <w:p w14:paraId="7760AE4C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B93D1" w14:textId="5F25CB60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A9555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Submit your files anonymously. 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Submit </w:t>
      </w:r>
      <w:proofErr w:type="gramStart"/>
      <w:r w:rsidRPr="7A9555EB">
        <w:rPr>
          <w:rFonts w:ascii="Times New Roman" w:eastAsia="Times New Roman" w:hAnsi="Times New Roman" w:cs="Times New Roman"/>
          <w:sz w:val="24"/>
          <w:szCs w:val="24"/>
        </w:rPr>
        <w:t>a .</w:t>
      </w:r>
      <w:proofErr w:type="spellStart"/>
      <w:r w:rsidRPr="7A9555EB">
        <w:rPr>
          <w:rFonts w:ascii="Times New Roman" w:eastAsia="Times New Roman" w:hAnsi="Times New Roman" w:cs="Times New Roman"/>
          <w:sz w:val="24"/>
          <w:szCs w:val="24"/>
        </w:rPr>
        <w:t>Rmd</w:t>
      </w:r>
      <w:proofErr w:type="spellEnd"/>
      <w:proofErr w:type="gramEnd"/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r>
        <w:rPr>
          <w:rFonts w:ascii="Times New Roman" w:eastAsia="Times New Roman" w:hAnsi="Times New Roman" w:cs="Times New Roman"/>
          <w:sz w:val="24"/>
          <w:szCs w:val="24"/>
        </w:rPr>
        <w:t>PDF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r w:rsidRPr="7A9555E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Instead of using the normal </w:t>
      </w:r>
      <w:proofErr w:type="spellStart"/>
      <w:r w:rsidRPr="7A9555EB">
        <w:rPr>
          <w:rFonts w:ascii="Times New Roman" w:eastAsia="Times New Roman" w:hAnsi="Times New Roman" w:cs="Times New Roman"/>
          <w:sz w:val="24"/>
          <w:szCs w:val="24"/>
        </w:rPr>
        <w:t>Lastname_HWXX</w:t>
      </w:r>
      <w:proofErr w:type="spellEnd"/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 format, use the </w:t>
      </w:r>
      <w:r w:rsidRPr="7A9555EB">
        <w:rPr>
          <w:rFonts w:ascii="Times New Roman" w:eastAsia="Times New Roman" w:hAnsi="Times New Roman" w:cs="Times New Roman"/>
          <w:b/>
          <w:bCs/>
          <w:sz w:val="24"/>
          <w:szCs w:val="24"/>
        </w:rPr>
        <w:t>last 4 digits of your student ID number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 (e.g., “3180_comp_</w:t>
      </w:r>
      <w:proofErr w:type="gramStart"/>
      <w:r w:rsidRPr="7A9555EB">
        <w:rPr>
          <w:rFonts w:ascii="Times New Roman" w:eastAsia="Times New Roman" w:hAnsi="Times New Roman" w:cs="Times New Roman"/>
          <w:sz w:val="24"/>
          <w:szCs w:val="24"/>
        </w:rPr>
        <w:t>03.Rmd</w:t>
      </w:r>
      <w:proofErr w:type="gramEnd"/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”). </w:t>
      </w:r>
      <w:r w:rsidRPr="7A9555E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Include no identifying information in your files!!! </w:t>
      </w:r>
    </w:p>
    <w:p w14:paraId="7E329CA7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0A9CD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email us asking questions, but we will not be as instructive as we would be on a regular homework assignment. Do not post questions to Slack channels where other students can see. </w:t>
      </w:r>
    </w:p>
    <w:p w14:paraId="726F167B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E5403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The number of points each question is worth appears in parentheses next to the question, for a total of 100 points. Three points are awarded for the correct file submission and naming. To obtain these points you must submit both an R Markdown and HTML file. </w:t>
      </w:r>
    </w:p>
    <w:p w14:paraId="1287134B" w14:textId="77777777" w:rsidR="00783343" w:rsidRPr="00783343" w:rsidRDefault="00783343" w:rsidP="0078334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55F4FD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A9555EB">
        <w:rPr>
          <w:rFonts w:ascii="Times New Roman" w:eastAsia="Times New Roman" w:hAnsi="Times New Roman" w:cs="Times New Roman"/>
          <w:b/>
          <w:bCs/>
          <w:sz w:val="24"/>
          <w:szCs w:val="24"/>
        </w:rPr>
        <w:t>Formatting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 (Five points are awarded for proper formatting. To obtain these points you must adhere to the following instructions): </w:t>
      </w:r>
    </w:p>
    <w:p w14:paraId="0BA476E3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1A84C" w14:textId="6313A29A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your answers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RMarkdown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according to the sections and question numbers given here (e.g., with a Reading Questions section and a Data Analysis section).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RMarkdown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heading level 1 (#) for section headings (e.g., “Reading questions”, </w:t>
      </w:r>
      <w:r w:rsidR="00667E14">
        <w:rPr>
          <w:rFonts w:ascii="Times New Roman" w:eastAsia="Times New Roman" w:hAnsi="Times New Roman" w:cs="Times New Roman"/>
          <w:sz w:val="24"/>
          <w:szCs w:val="24"/>
        </w:rPr>
        <w:t xml:space="preserve">“Study 1”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etc.).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RMarkdown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heading level 2 (##) for question numbers.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RMarkdown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heading level 3 (###) if there are question letters. Always start your answer on a new line following any question number, so your response is not formatted like a heading. </w:t>
      </w:r>
    </w:p>
    <w:p w14:paraId="0652508B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E88B50" w14:textId="31DDF167" w:rsidR="001E26E2" w:rsidRDefault="00AF64E1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1E26E2" w:rsidRPr="5564F331">
        <w:rPr>
          <w:rFonts w:ascii="Times New Roman" w:eastAsia="Times New Roman" w:hAnsi="Times New Roman" w:cs="Times New Roman"/>
          <w:sz w:val="24"/>
          <w:szCs w:val="24"/>
        </w:rPr>
        <w:t xml:space="preserve">o not repeat the question prompt next to the question number in your </w:t>
      </w:r>
      <w:proofErr w:type="spellStart"/>
      <w:r w:rsidR="001E26E2" w:rsidRPr="5564F331">
        <w:rPr>
          <w:rFonts w:ascii="Times New Roman" w:eastAsia="Times New Roman" w:hAnsi="Times New Roman" w:cs="Times New Roman"/>
          <w:sz w:val="24"/>
          <w:szCs w:val="24"/>
        </w:rPr>
        <w:t>RMarkdown</w:t>
      </w:r>
      <w:proofErr w:type="spellEnd"/>
      <w:r w:rsidR="001E26E2" w:rsidRPr="5564F331">
        <w:rPr>
          <w:rFonts w:ascii="Times New Roman" w:eastAsia="Times New Roman" w:hAnsi="Times New Roman" w:cs="Times New Roman"/>
          <w:sz w:val="24"/>
          <w:szCs w:val="24"/>
        </w:rPr>
        <w:t xml:space="preserve"> script; the number is plenty for us (and repeating the question adds more clutter we </w:t>
      </w:r>
      <w:proofErr w:type="gramStart"/>
      <w:r w:rsidR="001E26E2" w:rsidRPr="5564F331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001E26E2" w:rsidRPr="5564F331">
        <w:rPr>
          <w:rFonts w:ascii="Times New Roman" w:eastAsia="Times New Roman" w:hAnsi="Times New Roman" w:cs="Times New Roman"/>
          <w:sz w:val="24"/>
          <w:szCs w:val="24"/>
        </w:rPr>
        <w:t xml:space="preserve"> sort through for grading!). </w:t>
      </w:r>
    </w:p>
    <w:p w14:paraId="5A3532FC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1CCDB" w14:textId="084E85CC" w:rsidR="001E26E2" w:rsidRDefault="00191C56" w:rsidP="00885BF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reporting </w:t>
      </w:r>
      <w:r w:rsidR="00885B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 </w:t>
      </w:r>
      <w:r w:rsidR="00885BF6">
        <w:rPr>
          <w:rFonts w:ascii="Times New Roman" w:eastAsia="Times New Roman" w:hAnsi="Times New Roman" w:cs="Times New Roman"/>
          <w:sz w:val="24"/>
          <w:szCs w:val="24"/>
        </w:rPr>
        <w:t xml:space="preserve">values, </w:t>
      </w:r>
      <w:r w:rsidR="00885BF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885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85BF6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885B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885BF6" w:rsidRPr="00696F36">
        <w:rPr>
          <w:rFonts w:ascii="Times New Roman" w:eastAsia="Times New Roman" w:hAnsi="Times New Roman" w:cs="Times New Roman"/>
          <w:sz w:val="24"/>
          <w:szCs w:val="24"/>
        </w:rPr>
        <w:t>η</w:t>
      </w:r>
      <w:r w:rsidR="00885BF6" w:rsidRPr="00696F36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="00885BF6" w:rsidRPr="00696F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885BF6">
        <w:rPr>
          <w:rFonts w:ascii="Times New Roman" w:eastAsia="Times New Roman" w:hAnsi="Times New Roman" w:cs="Times New Roman"/>
          <w:sz w:val="24"/>
          <w:szCs w:val="24"/>
        </w:rPr>
        <w:t>, use the standard conventions for the correct number of decimal places. These conventions are listed in lab 5.</w:t>
      </w:r>
      <w:r w:rsidR="004D0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4CC932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F629F" w14:textId="1EAA47D4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Remember to create a chunk in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RMarkdown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that is specifically for loading in any packages needed to complete this assignment, as well as sourcing in functions 610</w:t>
      </w:r>
      <w:r w:rsidR="00E91ED1">
        <w:rPr>
          <w:rFonts w:ascii="Times New Roman" w:eastAsia="Times New Roman" w:hAnsi="Times New Roman" w:cs="Times New Roman"/>
          <w:sz w:val="24"/>
          <w:szCs w:val="24"/>
        </w:rPr>
        <w:t>710</w:t>
      </w:r>
      <w:r>
        <w:rPr>
          <w:rFonts w:ascii="Times New Roman" w:eastAsia="Times New Roman" w:hAnsi="Times New Roman" w:cs="Times New Roman"/>
          <w:sz w:val="24"/>
          <w:szCs w:val="24"/>
        </w:rPr>
        <w:t>_functions.R.</w:t>
      </w:r>
      <w:r w:rsidR="004D0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075757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E5575" w14:textId="1601EDC0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course style guide and norms for naming variables and models.</w:t>
      </w:r>
      <w:r w:rsidR="004D0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1153D4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9D332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gramStart"/>
      <w:r w:rsidRPr="7A9555EB"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gramEnd"/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 done, check your work &amp; the formatting in your HTML file for mistakes!</w:t>
      </w:r>
    </w:p>
    <w:p w14:paraId="2AB7DD49" w14:textId="77777777" w:rsidR="001E26E2" w:rsidRDefault="001E26E2" w:rsidP="001E26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D3488" w14:textId="258409B1" w:rsidR="001E26E2" w:rsidRDefault="001E26E2" w:rsidP="004D0749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got this! </w:t>
      </w:r>
      <w:r>
        <w:br w:type="page"/>
      </w:r>
    </w:p>
    <w:p w14:paraId="0B0EFCC6" w14:textId="768608E2" w:rsidR="00687EFD" w:rsidRDefault="00687EFD" w:rsidP="00687EF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Part 1: Reading and Conceptual Questions, </w:t>
      </w:r>
      <w:commentRangeStart w:id="1"/>
      <w:r w:rsidR="00624C69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commentRangeEnd w:id="1"/>
      <w:r w:rsidR="0060001E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</w:p>
    <w:p w14:paraId="5804A2DF" w14:textId="77777777" w:rsidR="00515D59" w:rsidRDefault="00515D59" w:rsidP="00687E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FFF6B" w14:textId="77777777" w:rsidR="00687EFD" w:rsidRDefault="00687EFD" w:rsidP="00687E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654A2" w14:textId="2C22514C" w:rsidR="00687EFD" w:rsidRDefault="00094EC5" w:rsidP="007D7EE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Hypothesis </w:t>
      </w:r>
      <w:r w:rsidRPr="00094EC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87EFD" w:rsidRPr="00094EC5">
        <w:rPr>
          <w:rFonts w:ascii="Times New Roman" w:eastAsia="Times New Roman" w:hAnsi="Times New Roman" w:cs="Times New Roman"/>
          <w:sz w:val="24"/>
          <w:szCs w:val="24"/>
        </w:rPr>
        <w:t>A</w:t>
      </w:r>
      <w:r w:rsidR="00687EFD" w:rsidRPr="7A9555EB">
        <w:rPr>
          <w:rFonts w:ascii="Times New Roman" w:eastAsia="Times New Roman" w:hAnsi="Times New Roman" w:cs="Times New Roman"/>
          <w:sz w:val="24"/>
          <w:szCs w:val="24"/>
        </w:rPr>
        <w:t xml:space="preserve"> researcher </w:t>
      </w:r>
      <w:r>
        <w:rPr>
          <w:rFonts w:ascii="Times New Roman" w:eastAsia="Times New Roman" w:hAnsi="Times New Roman" w:cs="Times New Roman"/>
          <w:sz w:val="24"/>
          <w:szCs w:val="24"/>
        </w:rPr>
        <w:t>hypothesize</w:t>
      </w:r>
      <w:r w:rsidR="0082539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the </w:t>
      </w:r>
      <w:r w:rsidR="00687EFD" w:rsidRPr="7A9555EB">
        <w:rPr>
          <w:rFonts w:ascii="Times New Roman" w:eastAsia="Times New Roman" w:hAnsi="Times New Roman" w:cs="Times New Roman"/>
          <w:sz w:val="24"/>
          <w:szCs w:val="24"/>
        </w:rPr>
        <w:t>severity of ADHD symptoms (</w:t>
      </w:r>
      <w:proofErr w:type="spellStart"/>
      <w:r w:rsidR="00687EFD" w:rsidRPr="00094EC5">
        <w:rPr>
          <w:rFonts w:ascii="Times New Roman" w:eastAsia="Times New Roman" w:hAnsi="Times New Roman" w:cs="Times New Roman"/>
          <w:i/>
          <w:iCs/>
          <w:sz w:val="24"/>
          <w:szCs w:val="24"/>
        </w:rPr>
        <w:t>adhd</w:t>
      </w:r>
      <w:proofErr w:type="spellEnd"/>
      <w:r w:rsidR="00687EFD" w:rsidRPr="7A9555E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will predict performance on</w:t>
      </w:r>
      <w:r w:rsidR="00687EFD" w:rsidRPr="7A9555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EE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687EFD" w:rsidRPr="7A9555EB">
        <w:rPr>
          <w:rFonts w:ascii="Times New Roman" w:eastAsia="Times New Roman" w:hAnsi="Times New Roman" w:cs="Times New Roman"/>
          <w:sz w:val="24"/>
          <w:szCs w:val="24"/>
        </w:rPr>
        <w:t>basic cognitive task (</w:t>
      </w:r>
      <w:r w:rsidR="00687EFD" w:rsidRPr="00094EC5">
        <w:rPr>
          <w:rFonts w:ascii="Times New Roman" w:eastAsia="Times New Roman" w:hAnsi="Times New Roman" w:cs="Times New Roman"/>
          <w:i/>
          <w:iCs/>
          <w:sz w:val="24"/>
          <w:szCs w:val="24"/>
        </w:rPr>
        <w:t>perf</w:t>
      </w:r>
      <w:r w:rsidR="00687EFD" w:rsidRPr="7A9555E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2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72FFE">
        <w:rPr>
          <w:rFonts w:ascii="Times New Roman" w:eastAsia="Times New Roman" w:hAnsi="Times New Roman" w:cs="Times New Roman"/>
          <w:sz w:val="24"/>
          <w:szCs w:val="24"/>
        </w:rPr>
        <w:t>The researcher</w:t>
      </w:r>
      <w:r w:rsidR="00687EFD" w:rsidRPr="7A9555EB">
        <w:rPr>
          <w:rFonts w:ascii="Times New Roman" w:eastAsia="Times New Roman" w:hAnsi="Times New Roman" w:cs="Times New Roman"/>
          <w:sz w:val="24"/>
          <w:szCs w:val="24"/>
        </w:rPr>
        <w:t xml:space="preserve"> further </w:t>
      </w:r>
      <w:r>
        <w:rPr>
          <w:rFonts w:ascii="Times New Roman" w:eastAsia="Times New Roman" w:hAnsi="Times New Roman" w:cs="Times New Roman"/>
          <w:sz w:val="24"/>
          <w:szCs w:val="24"/>
        </w:rPr>
        <w:t>hypothesizes that the relationship between ADHD severity and performance</w:t>
      </w:r>
      <w:r w:rsidR="00687EFD" w:rsidRPr="7A9555EB">
        <w:rPr>
          <w:rFonts w:ascii="Times New Roman" w:eastAsia="Times New Roman" w:hAnsi="Times New Roman" w:cs="Times New Roman"/>
          <w:sz w:val="24"/>
          <w:szCs w:val="24"/>
        </w:rPr>
        <w:t xml:space="preserve"> will be moderated</w:t>
      </w:r>
      <w:r w:rsidR="007D7EE2">
        <w:rPr>
          <w:rFonts w:ascii="Times New Roman" w:eastAsia="Times New Roman" w:hAnsi="Times New Roman" w:cs="Times New Roman"/>
          <w:sz w:val="24"/>
          <w:szCs w:val="24"/>
        </w:rPr>
        <w:t xml:space="preserve"> by condition (</w:t>
      </w:r>
      <w:r w:rsidR="007D7EE2">
        <w:rPr>
          <w:rFonts w:ascii="Times New Roman" w:eastAsia="Times New Roman" w:hAnsi="Times New Roman" w:cs="Times New Roman"/>
          <w:i/>
          <w:iCs/>
          <w:sz w:val="24"/>
          <w:szCs w:val="24"/>
        </w:rPr>
        <w:t>condition</w:t>
      </w:r>
      <w:r w:rsidR="007D7EE2">
        <w:rPr>
          <w:rFonts w:ascii="Times New Roman" w:eastAsia="Times New Roman" w:hAnsi="Times New Roman" w:cs="Times New Roman"/>
          <w:sz w:val="24"/>
          <w:szCs w:val="24"/>
        </w:rPr>
        <w:t xml:space="preserve">), an experimentally manipulated predictor, in which participants </w:t>
      </w:r>
      <w:r w:rsidR="002D31D1">
        <w:rPr>
          <w:rFonts w:ascii="Times New Roman" w:eastAsia="Times New Roman" w:hAnsi="Times New Roman" w:cs="Times New Roman"/>
          <w:sz w:val="24"/>
          <w:szCs w:val="24"/>
        </w:rPr>
        <w:t xml:space="preserve">are assigned to </w:t>
      </w:r>
      <w:r w:rsidR="007D7EE2">
        <w:rPr>
          <w:rFonts w:ascii="Times New Roman" w:eastAsia="Times New Roman" w:hAnsi="Times New Roman" w:cs="Times New Roman"/>
          <w:sz w:val="24"/>
          <w:szCs w:val="24"/>
        </w:rPr>
        <w:t xml:space="preserve">either </w:t>
      </w:r>
      <w:r w:rsidR="006613F7">
        <w:rPr>
          <w:rFonts w:ascii="Times New Roman" w:eastAsia="Times New Roman" w:hAnsi="Times New Roman" w:cs="Times New Roman"/>
          <w:sz w:val="24"/>
          <w:szCs w:val="24"/>
        </w:rPr>
        <w:t>view</w:t>
      </w:r>
      <w:r w:rsidR="007D7EE2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="002D31D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D7EE2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 w:rsidR="006613F7">
        <w:rPr>
          <w:rFonts w:ascii="Times New Roman" w:eastAsia="Times New Roman" w:hAnsi="Times New Roman" w:cs="Times New Roman"/>
          <w:sz w:val="24"/>
          <w:szCs w:val="24"/>
        </w:rPr>
        <w:t>view</w:t>
      </w:r>
      <w:r w:rsidR="007D7EE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7D7EE2" w:rsidRPr="7A9555EB">
        <w:rPr>
          <w:rFonts w:ascii="Times New Roman" w:eastAsia="Times New Roman" w:hAnsi="Times New Roman" w:cs="Times New Roman"/>
          <w:sz w:val="24"/>
          <w:szCs w:val="24"/>
        </w:rPr>
        <w:t>brightly colored, animated icons on the screen of the computer being used for the task</w:t>
      </w:r>
      <w:r w:rsidR="007D7EE2">
        <w:rPr>
          <w:rFonts w:ascii="Times New Roman" w:eastAsia="Times New Roman" w:hAnsi="Times New Roman" w:cs="Times New Roman"/>
          <w:sz w:val="24"/>
          <w:szCs w:val="24"/>
        </w:rPr>
        <w:t>.</w:t>
      </w:r>
      <w:r w:rsidR="007D7EE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 </w:t>
      </w:r>
      <w:r w:rsidRPr="00094EC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4EC5"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 these two hypotheses she decides to </w:t>
      </w:r>
      <w:r w:rsidR="00687EFD" w:rsidRPr="7A9555EB">
        <w:rPr>
          <w:rFonts w:ascii="Times New Roman" w:eastAsia="Times New Roman" w:hAnsi="Times New Roman" w:cs="Times New Roman"/>
          <w:sz w:val="24"/>
          <w:szCs w:val="24"/>
        </w:rPr>
        <w:t>control for processing speed (</w:t>
      </w:r>
      <w:r w:rsidR="00687EFD" w:rsidRPr="00094EC5">
        <w:rPr>
          <w:rFonts w:ascii="Times New Roman" w:eastAsia="Times New Roman" w:hAnsi="Times New Roman" w:cs="Times New Roman"/>
          <w:i/>
          <w:iCs/>
          <w:sz w:val="24"/>
          <w:szCs w:val="24"/>
        </w:rPr>
        <w:t>speed</w:t>
      </w:r>
      <w:r w:rsidR="00687EFD" w:rsidRPr="7A9555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599D80" w14:textId="544363DC" w:rsidR="00687EFD" w:rsidRDefault="00687EFD" w:rsidP="00687EFD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C5">
        <w:rPr>
          <w:rFonts w:ascii="Times New Roman" w:eastAsia="Times New Roman" w:hAnsi="Times New Roman" w:cs="Times New Roman"/>
          <w:sz w:val="24"/>
          <w:szCs w:val="24"/>
        </w:rPr>
        <w:t xml:space="preserve">Write out the correct (augmented) model </w:t>
      </w:r>
      <w:r w:rsidR="00094EC5" w:rsidRPr="00094EC5">
        <w:rPr>
          <w:rFonts w:ascii="Times New Roman" w:eastAsia="Times New Roman" w:hAnsi="Times New Roman" w:cs="Times New Roman"/>
          <w:sz w:val="24"/>
          <w:szCs w:val="24"/>
        </w:rPr>
        <w:t xml:space="preserve">that would allow the researcher to test </w:t>
      </w:r>
      <w:proofErr w:type="gramStart"/>
      <w:r w:rsidR="00094EC5" w:rsidRPr="00094EC5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="00571A2E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="00094EC5" w:rsidRPr="00094EC5">
        <w:rPr>
          <w:rFonts w:ascii="Times New Roman" w:eastAsia="Times New Roman" w:hAnsi="Times New Roman" w:cs="Times New Roman"/>
          <w:sz w:val="24"/>
          <w:szCs w:val="24"/>
        </w:rPr>
        <w:t>hypotheses</w:t>
      </w:r>
      <w:proofErr w:type="gramEnd"/>
      <w:r w:rsidR="00BF0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02C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094EC5" w:rsidRPr="00094EC5">
        <w:rPr>
          <w:rFonts w:ascii="Times New Roman" w:eastAsia="Times New Roman" w:hAnsi="Times New Roman" w:cs="Times New Roman"/>
          <w:sz w:val="24"/>
          <w:szCs w:val="24"/>
        </w:rPr>
        <w:t xml:space="preserve"> control for processing speed. When writing your model, use the </w:t>
      </w:r>
      <w:r w:rsidR="00094EC5" w:rsidRPr="00094EC5">
        <w:rPr>
          <w:rFonts w:ascii="Times New Roman" w:eastAsia="Times New Roman" w:hAnsi="Times New Roman" w:cs="Times New Roman"/>
          <w:i/>
          <w:iCs/>
          <w:sz w:val="24"/>
          <w:szCs w:val="24"/>
        </w:rPr>
        <w:t>italicized</w:t>
      </w:r>
      <w:r w:rsidR="00094EC5" w:rsidRPr="00094EC5">
        <w:rPr>
          <w:rFonts w:ascii="Times New Roman" w:eastAsia="Times New Roman" w:hAnsi="Times New Roman" w:cs="Times New Roman"/>
          <w:sz w:val="24"/>
          <w:szCs w:val="24"/>
        </w:rPr>
        <w:t xml:space="preserve"> variable names provided</w:t>
      </w:r>
      <w:r w:rsidRPr="00094EC5">
        <w:rPr>
          <w:rFonts w:ascii="Times New Roman" w:eastAsia="Times New Roman" w:hAnsi="Times New Roman" w:cs="Times New Roman"/>
          <w:sz w:val="24"/>
          <w:szCs w:val="24"/>
        </w:rPr>
        <w:t xml:space="preserve"> in parentheses. (</w:t>
      </w:r>
      <w:r w:rsidR="00FF651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94EC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0FDCFC" w14:textId="4DCC6CB9" w:rsidR="00094EC5" w:rsidRDefault="00BF066F" w:rsidP="00687EFD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compact model for question 1a which tests whether the </w:t>
      </w:r>
      <w:r w:rsidR="00A62E77">
        <w:rPr>
          <w:rFonts w:ascii="Times New Roman" w:eastAsia="Times New Roman" w:hAnsi="Times New Roman" w:cs="Times New Roman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effect of ADHD symptom severity is significant. </w:t>
      </w:r>
      <w:r w:rsidR="00FF6510">
        <w:rPr>
          <w:rFonts w:ascii="Times New Roman" w:eastAsia="Times New Roman" w:hAnsi="Times New Roman" w:cs="Times New Roman"/>
          <w:sz w:val="24"/>
          <w:szCs w:val="24"/>
        </w:rPr>
        <w:t>(1)</w:t>
      </w:r>
    </w:p>
    <w:p w14:paraId="7A74D357" w14:textId="279C7C07" w:rsidR="00687EFD" w:rsidRPr="00D26ACD" w:rsidRDefault="00BF066F" w:rsidP="00D26ACD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compact model for question 1a which test</w:t>
      </w:r>
      <w:r w:rsidR="0016303E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whether the interaction between ADHD symptom severity and condition is significant.</w:t>
      </w:r>
      <w:r w:rsidR="00FF6510">
        <w:rPr>
          <w:rFonts w:ascii="Times New Roman" w:eastAsia="Times New Roman" w:hAnsi="Times New Roman" w:cs="Times New Roman"/>
          <w:sz w:val="24"/>
          <w:szCs w:val="24"/>
        </w:rPr>
        <w:t xml:space="preserve"> (1)</w:t>
      </w:r>
      <w:r w:rsidR="00687EFD">
        <w:br/>
      </w:r>
    </w:p>
    <w:p w14:paraId="676B939F" w14:textId="77777777" w:rsidR="00687EFD" w:rsidRDefault="00687EFD" w:rsidP="00687EF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According to Judd et al., 2014, what complicates the testing of interactions with measured predictors, specifically </w:t>
      </w:r>
      <w:proofErr w:type="gramStart"/>
      <w:r w:rsidRPr="7A9555EB">
        <w:rPr>
          <w:rFonts w:ascii="Times New Roman" w:eastAsia="Times New Roman" w:hAnsi="Times New Roman" w:cs="Times New Roman"/>
          <w:sz w:val="24"/>
          <w:szCs w:val="24"/>
        </w:rPr>
        <w:t>with regard to</w:t>
      </w:r>
      <w:proofErr w:type="gramEnd"/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 obtaining adequate statistical power? (2)</w:t>
      </w:r>
    </w:p>
    <w:p w14:paraId="58AC0360" w14:textId="77777777" w:rsidR="00872AFE" w:rsidRDefault="00872AFE"/>
    <w:p w14:paraId="5719DB3F" w14:textId="3E8F2FA6" w:rsidR="00687EFD" w:rsidRDefault="00687EFD" w:rsidP="00687EF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r w:rsidRPr="7A9555EB">
        <w:rPr>
          <w:rFonts w:ascii="Times New Roman" w:eastAsia="Times New Roman" w:hAnsi="Times New Roman" w:cs="Times New Roman"/>
          <w:i/>
          <w:iCs/>
          <w:sz w:val="24"/>
          <w:szCs w:val="24"/>
        </w:rPr>
        <w:t>additive assumption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 described by Judd et al., 2017. What does the “reasonableness” of this assumption depend on? (2)</w:t>
      </w:r>
    </w:p>
    <w:p w14:paraId="107CF27E" w14:textId="77777777" w:rsidR="00687EFD" w:rsidRDefault="00687EFD" w:rsidP="00687EF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FBA212" w14:textId="77777777" w:rsidR="00F76057" w:rsidRDefault="00F76057" w:rsidP="00F7605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B70F88A" w14:textId="1B856183" w:rsidR="00F76057" w:rsidRDefault="00F7605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DBC4481" w14:textId="77777777" w:rsidR="00744D5A" w:rsidRDefault="00744D5A" w:rsidP="00744D5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Part 2: Data Analysis Questions</w:t>
      </w:r>
    </w:p>
    <w:p w14:paraId="4A9CF882" w14:textId="77777777" w:rsidR="00744D5A" w:rsidRDefault="00744D5A" w:rsidP="00744D5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65F6F" w14:textId="0C9531CE" w:rsidR="00744D5A" w:rsidRDefault="00744D5A" w:rsidP="00744D5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D2EB9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Study 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(2</w:t>
      </w:r>
      <w:r w:rsidR="007425F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3D2EB9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0B7CE63" w14:textId="77777777" w:rsidR="00744D5A" w:rsidRDefault="00744D5A" w:rsidP="00744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465CA" w14:textId="0A79F1F0" w:rsidR="007571AB" w:rsidRDefault="007571AB" w:rsidP="002D4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Researchers at a</w:t>
      </w:r>
      <w:r w:rsidR="007A72DF">
        <w:rPr>
          <w:rFonts w:ascii="Times New Roman" w:eastAsia="Times New Roman" w:hAnsi="Times New Roman" w:cs="Times New Roman"/>
          <w:sz w:val="24"/>
          <w:szCs w:val="24"/>
        </w:rPr>
        <w:t xml:space="preserve"> medical school want to determine </w:t>
      </w:r>
      <w:r w:rsidR="004768BF">
        <w:rPr>
          <w:rFonts w:ascii="Times New Roman" w:eastAsia="Times New Roman" w:hAnsi="Times New Roman" w:cs="Times New Roman"/>
          <w:sz w:val="24"/>
          <w:szCs w:val="24"/>
        </w:rPr>
        <w:t>how their students’ confidence changes throughout medical school and if they can help increase their student</w:t>
      </w:r>
      <w:r w:rsidR="00FD0EB4">
        <w:rPr>
          <w:rFonts w:ascii="Times New Roman" w:eastAsia="Times New Roman" w:hAnsi="Times New Roman" w:cs="Times New Roman"/>
          <w:sz w:val="24"/>
          <w:szCs w:val="24"/>
        </w:rPr>
        <w:t>s</w:t>
      </w:r>
      <w:r w:rsidR="004768BF">
        <w:rPr>
          <w:rFonts w:ascii="Times New Roman" w:eastAsia="Times New Roman" w:hAnsi="Times New Roman" w:cs="Times New Roman"/>
          <w:sz w:val="24"/>
          <w:szCs w:val="24"/>
        </w:rPr>
        <w:t xml:space="preserve">’ confidence. </w:t>
      </w:r>
      <w:r w:rsidR="00D5645D">
        <w:rPr>
          <w:rFonts w:ascii="Times New Roman" w:eastAsia="Times New Roman" w:hAnsi="Times New Roman" w:cs="Times New Roman"/>
          <w:sz w:val="24"/>
          <w:szCs w:val="24"/>
        </w:rPr>
        <w:t>T</w:t>
      </w:r>
      <w:r w:rsidR="00296C41">
        <w:rPr>
          <w:rFonts w:ascii="Times New Roman" w:eastAsia="Times New Roman" w:hAnsi="Times New Roman" w:cs="Times New Roman"/>
          <w:sz w:val="24"/>
          <w:szCs w:val="24"/>
        </w:rPr>
        <w:t>he researchers</w:t>
      </w:r>
      <w:r w:rsidR="007A7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want to determine if</w:t>
      </w:r>
      <w:r w:rsidR="007A72DF">
        <w:rPr>
          <w:rFonts w:ascii="Times New Roman" w:eastAsia="Times New Roman" w:hAnsi="Times New Roman" w:cs="Times New Roman"/>
          <w:sz w:val="24"/>
          <w:szCs w:val="24"/>
        </w:rPr>
        <w:t xml:space="preserve"> students will enter medical school </w:t>
      </w:r>
      <w:r>
        <w:rPr>
          <w:rFonts w:ascii="Times New Roman" w:eastAsia="Times New Roman" w:hAnsi="Times New Roman" w:cs="Times New Roman"/>
          <w:sz w:val="24"/>
          <w:szCs w:val="24"/>
        </w:rPr>
        <w:t>with high</w:t>
      </w:r>
      <w:r w:rsidR="007A7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confidence</w:t>
      </w:r>
      <w:r w:rsidR="007A72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96C41">
        <w:rPr>
          <w:rFonts w:ascii="Times New Roman" w:eastAsia="Times New Roman" w:hAnsi="Times New Roman" w:cs="Times New Roman"/>
          <w:sz w:val="24"/>
          <w:szCs w:val="24"/>
        </w:rPr>
        <w:t>then 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drop in confidence</w:t>
      </w:r>
      <w:r w:rsidR="007A72DF">
        <w:rPr>
          <w:rFonts w:ascii="Times New Roman" w:eastAsia="Times New Roman" w:hAnsi="Times New Roman" w:cs="Times New Roman"/>
          <w:sz w:val="24"/>
          <w:szCs w:val="24"/>
        </w:rPr>
        <w:t>, and finally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6C41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A72DF">
        <w:rPr>
          <w:rFonts w:ascii="Times New Roman" w:eastAsia="Times New Roman" w:hAnsi="Times New Roman" w:cs="Times New Roman"/>
          <w:sz w:val="24"/>
          <w:szCs w:val="24"/>
        </w:rPr>
        <w:t xml:space="preserve">rise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confidence </w:t>
      </w:r>
      <w:r w:rsidR="007A72DF">
        <w:rPr>
          <w:rFonts w:ascii="Times New Roman" w:eastAsia="Times New Roman" w:hAnsi="Times New Roman" w:cs="Times New Roman"/>
          <w:sz w:val="24"/>
          <w:szCs w:val="24"/>
        </w:rPr>
        <w:t xml:space="preserve">by the end of medical school. </w:t>
      </w:r>
      <w:r>
        <w:rPr>
          <w:rFonts w:ascii="Times New Roman" w:eastAsia="Times New Roman" w:hAnsi="Times New Roman" w:cs="Times New Roman"/>
          <w:sz w:val="24"/>
          <w:szCs w:val="24"/>
        </w:rPr>
        <w:t>The researchers also decide to implement a confidence-boosting workshop, which they randomly assign students to either complete or to not complete. Following the completion of the confidence-boosting workshop, all students (both those who completed and who did not complete the workshop) responded to a survey assessing their confidence</w:t>
      </w:r>
      <w:r w:rsidR="00933294">
        <w:rPr>
          <w:rFonts w:ascii="Times New Roman" w:eastAsia="Times New Roman" w:hAnsi="Times New Roman" w:cs="Times New Roman"/>
          <w:sz w:val="24"/>
          <w:szCs w:val="24"/>
        </w:rPr>
        <w:t xml:space="preserve">. The researchers also record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="00931588">
        <w:rPr>
          <w:rFonts w:ascii="Times New Roman" w:eastAsia="Times New Roman" w:hAnsi="Times New Roman" w:cs="Times New Roman"/>
          <w:sz w:val="24"/>
          <w:szCs w:val="24"/>
        </w:rPr>
        <w:t>long the student has spent in medical school (measured in aca</w:t>
      </w:r>
      <w:r w:rsidR="008B676E">
        <w:rPr>
          <w:rFonts w:ascii="Times New Roman" w:eastAsia="Times New Roman" w:hAnsi="Times New Roman" w:cs="Times New Roman"/>
          <w:sz w:val="24"/>
          <w:szCs w:val="24"/>
        </w:rPr>
        <w:t>demic quarters</w:t>
      </w:r>
      <w:r w:rsidR="0093158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2A723" w14:textId="77777777" w:rsidR="007571AB" w:rsidRDefault="007571AB" w:rsidP="002D4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D6875" w14:textId="64177122" w:rsidR="00E67D9A" w:rsidRDefault="007571AB" w:rsidP="002D4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researchers have shared their data with you. They have asked you to test whether c</w:t>
      </w:r>
      <w:r w:rsidR="00FE232D">
        <w:rPr>
          <w:rFonts w:ascii="Times New Roman" w:eastAsia="Times New Roman" w:hAnsi="Times New Roman" w:cs="Times New Roman"/>
          <w:sz w:val="24"/>
          <w:szCs w:val="24"/>
        </w:rPr>
        <w:t xml:space="preserve">onfidence varies not linearly, but rather curvilinearly as a function of time spent in medical school. The researchers also ask you to test whether the confidence-boosting </w:t>
      </w:r>
      <w:r w:rsidR="008B676E">
        <w:rPr>
          <w:rFonts w:ascii="Times New Roman" w:eastAsia="Times New Roman" w:hAnsi="Times New Roman" w:cs="Times New Roman"/>
          <w:sz w:val="24"/>
          <w:szCs w:val="24"/>
        </w:rPr>
        <w:t>workshop</w:t>
      </w:r>
      <w:r w:rsidR="00FE232D">
        <w:rPr>
          <w:rFonts w:ascii="Times New Roman" w:eastAsia="Times New Roman" w:hAnsi="Times New Roman" w:cs="Times New Roman"/>
          <w:sz w:val="24"/>
          <w:szCs w:val="24"/>
        </w:rPr>
        <w:t xml:space="preserve"> improves students’ confidence. </w:t>
      </w:r>
      <w:r w:rsidR="00FE232D" w:rsidRPr="7A9555EB">
        <w:rPr>
          <w:rFonts w:ascii="Times New Roman" w:eastAsia="Times New Roman" w:hAnsi="Times New Roman" w:cs="Times New Roman"/>
          <w:sz w:val="24"/>
          <w:szCs w:val="24"/>
        </w:rPr>
        <w:t xml:space="preserve">(Note that </w:t>
      </w:r>
      <w:r w:rsidR="00FE232D">
        <w:rPr>
          <w:rFonts w:ascii="Times New Roman" w:eastAsia="Times New Roman" w:hAnsi="Times New Roman" w:cs="Times New Roman"/>
          <w:sz w:val="24"/>
          <w:szCs w:val="24"/>
        </w:rPr>
        <w:t>the researchers made</w:t>
      </w:r>
      <w:r w:rsidR="00FE232D" w:rsidRPr="7A9555EB">
        <w:rPr>
          <w:rFonts w:ascii="Times New Roman" w:eastAsia="Times New Roman" w:hAnsi="Times New Roman" w:cs="Times New Roman"/>
          <w:sz w:val="24"/>
          <w:szCs w:val="24"/>
        </w:rPr>
        <w:t xml:space="preserve"> no hypotheses concerning interactive effects between </w:t>
      </w:r>
      <w:r w:rsidR="00FE232D">
        <w:rPr>
          <w:rFonts w:ascii="Times New Roman" w:eastAsia="Times New Roman" w:hAnsi="Times New Roman" w:cs="Times New Roman"/>
          <w:sz w:val="24"/>
          <w:szCs w:val="24"/>
        </w:rPr>
        <w:t>time spent in medical school</w:t>
      </w:r>
      <w:r w:rsidR="00FE232D" w:rsidRPr="7A9555E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B676E">
        <w:rPr>
          <w:rFonts w:ascii="Times New Roman" w:eastAsia="Times New Roman" w:hAnsi="Times New Roman" w:cs="Times New Roman"/>
          <w:sz w:val="24"/>
          <w:szCs w:val="24"/>
        </w:rPr>
        <w:t>attending the workshop</w:t>
      </w:r>
      <w:r w:rsidR="00FE232D" w:rsidRPr="7A9555EB">
        <w:rPr>
          <w:rFonts w:ascii="Times New Roman" w:eastAsia="Times New Roman" w:hAnsi="Times New Roman" w:cs="Times New Roman"/>
          <w:sz w:val="24"/>
          <w:szCs w:val="24"/>
        </w:rPr>
        <w:t>, therefore you do not need to test for interactions).</w:t>
      </w:r>
    </w:p>
    <w:p w14:paraId="3C60E989" w14:textId="77777777" w:rsidR="007571AB" w:rsidRDefault="007571AB" w:rsidP="002D4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83"/>
        <w:gridCol w:w="7577"/>
      </w:tblGrid>
      <w:tr w:rsidR="00744D5A" w14:paraId="524DBEDF" w14:textId="77777777" w:rsidTr="00EC71D8">
        <w:trPr>
          <w:trHeight w:val="320"/>
        </w:trPr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B0CB513" w14:textId="4DFA8615" w:rsidR="00744D5A" w:rsidRDefault="008B676E" w:rsidP="00EC71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med_school</w:t>
            </w:r>
            <w:r w:rsidR="00744D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E2230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75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18B9130" w14:textId="77777777" w:rsidR="00744D5A" w:rsidRDefault="00744D5A" w:rsidP="00EC71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4D5A" w14:paraId="0269DED6" w14:textId="77777777" w:rsidTr="008B676E">
        <w:trPr>
          <w:trHeight w:val="348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04216" w14:textId="57877363" w:rsidR="00744D5A" w:rsidRDefault="001B2621" w:rsidP="008B67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40E00" w14:textId="57E929EA" w:rsidR="00744D5A" w:rsidRDefault="008B676E" w:rsidP="00EC71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r w:rsidR="001B26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744D5A" w14:paraId="7B28DBC5" w14:textId="77777777" w:rsidTr="008B676E">
        <w:trPr>
          <w:trHeight w:val="320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5A23" w14:textId="28427829" w:rsidR="00744D5A" w:rsidRDefault="00931588" w:rsidP="008B67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0CB281" w14:textId="08C2DD92" w:rsidR="00744D5A" w:rsidRDefault="008B676E" w:rsidP="00EC71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academic quarters students have spent in medical school ranging from 1 to 20</w:t>
            </w:r>
          </w:p>
        </w:tc>
      </w:tr>
      <w:tr w:rsidR="00744D5A" w14:paraId="3ADDCF4D" w14:textId="77777777" w:rsidTr="008B676E">
        <w:trPr>
          <w:trHeight w:val="320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41DC2" w14:textId="555E2F4B" w:rsidR="00744D5A" w:rsidRDefault="008B676E" w:rsidP="008B67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68BCC" w14:textId="2DF0CB02" w:rsidR="00744D5A" w:rsidRDefault="001B2621" w:rsidP="00EC71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= completed </w:t>
            </w:r>
            <w:r w:rsidR="006C61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B676E"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confidence-boosting workshop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 = did not complete </w:t>
            </w:r>
            <w:r w:rsidR="006C61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B676E"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confidence-boosting workshop</w:t>
            </w:r>
          </w:p>
        </w:tc>
      </w:tr>
      <w:tr w:rsidR="00744D5A" w14:paraId="255A0F87" w14:textId="77777777" w:rsidTr="008B676E">
        <w:trPr>
          <w:trHeight w:val="320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68DAB" w14:textId="34E025C4" w:rsidR="00744D5A" w:rsidRDefault="008B676E" w:rsidP="008B67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5CB02" w14:textId="73CBF975" w:rsidR="00744D5A" w:rsidRDefault="008B676E" w:rsidP="00EC71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Students’ confidence measured from 0 (not at all confident) to 10 (very confident)</w:t>
            </w:r>
          </w:p>
        </w:tc>
      </w:tr>
    </w:tbl>
    <w:p w14:paraId="0B127501" w14:textId="77777777" w:rsidR="00744D5A" w:rsidRDefault="00744D5A" w:rsidP="00744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0DADF" w14:textId="1A81853D" w:rsidR="00744D5A" w:rsidRDefault="00744D5A" w:rsidP="00744D5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D2EB96D">
        <w:rPr>
          <w:rFonts w:ascii="Times New Roman" w:eastAsia="Times New Roman" w:hAnsi="Times New Roman" w:cs="Times New Roman"/>
          <w:sz w:val="24"/>
          <w:szCs w:val="24"/>
        </w:rPr>
        <w:t>Import and examine your data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r w:rsidR="008B676E">
        <w:rPr>
          <w:rFonts w:ascii="Times New Roman" w:eastAsia="Times New Roman" w:hAnsi="Times New Roman" w:cs="Times New Roman"/>
          <w:sz w:val="24"/>
          <w:szCs w:val="24"/>
        </w:rPr>
        <w:t>med_school</w:t>
      </w:r>
      <w:r w:rsidR="000704AA">
        <w:rPr>
          <w:rFonts w:ascii="Times New Roman" w:eastAsia="Times New Roman" w:hAnsi="Times New Roman" w:cs="Times New Roman"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sz w:val="24"/>
          <w:szCs w:val="24"/>
        </w:rPr>
        <w:t>”)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. Include </w:t>
      </w:r>
      <w:r w:rsidR="00EF3735">
        <w:rPr>
          <w:rFonts w:ascii="Times New Roman" w:eastAsia="Times New Roman" w:hAnsi="Times New Roman" w:cs="Times New Roman"/>
          <w:sz w:val="24"/>
          <w:szCs w:val="24"/>
        </w:rPr>
        <w:t>1</w:t>
      </w:r>
      <w:r w:rsidR="00E068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EF3735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sentences noting strong/weak relationships between predictors and any odd or unusual stats or distributions. </w:t>
      </w:r>
      <w:r w:rsidR="0041590A">
        <w:rPr>
          <w:rFonts w:ascii="Times New Roman" w:eastAsia="Times New Roman" w:hAnsi="Times New Roman" w:cs="Times New Roman"/>
          <w:sz w:val="24"/>
          <w:szCs w:val="24"/>
        </w:rPr>
        <w:t>If you notice any observations that must be removed (</w:t>
      </w:r>
      <w:r w:rsidR="007E4AFA">
        <w:rPr>
          <w:rFonts w:ascii="Times New Roman" w:eastAsia="Times New Roman" w:hAnsi="Times New Roman" w:cs="Times New Roman"/>
          <w:sz w:val="24"/>
          <w:szCs w:val="24"/>
        </w:rPr>
        <w:t>e.g., observations with impossibly large values</w:t>
      </w:r>
      <w:r w:rsidR="0041590A">
        <w:rPr>
          <w:rFonts w:ascii="Times New Roman" w:eastAsia="Times New Roman" w:hAnsi="Times New Roman" w:cs="Times New Roman"/>
          <w:sz w:val="24"/>
          <w:szCs w:val="24"/>
        </w:rPr>
        <w:t xml:space="preserve">), remove them and explain why you did so in one sentence. 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>(</w:t>
      </w:r>
      <w:r w:rsidR="00304CD1">
        <w:rPr>
          <w:rFonts w:ascii="Times New Roman" w:eastAsia="Times New Roman" w:hAnsi="Times New Roman" w:cs="Times New Roman"/>
          <w:sz w:val="24"/>
          <w:szCs w:val="24"/>
        </w:rPr>
        <w:t>3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FD97FEA" w14:textId="77777777" w:rsidR="00744D5A" w:rsidRDefault="00744D5A" w:rsidP="00744D5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0D2B38" w14:textId="0B88BA5D" w:rsidR="00744D5A" w:rsidRPr="00015CA2" w:rsidRDefault="00015CA2" w:rsidP="00015CA2">
      <w:pPr>
        <w:numPr>
          <w:ilvl w:val="0"/>
          <w:numId w:val="3"/>
        </w:numPr>
        <w:spacing w:line="240" w:lineRule="auto"/>
        <w:rPr>
          <w:rFonts w:ascii="Charter Roman" w:eastAsia="Charter Roman" w:hAnsi="Charter Roman" w:cs="Charter Roman"/>
          <w:sz w:val="24"/>
          <w:szCs w:val="24"/>
        </w:rPr>
      </w:pPr>
      <w:r w:rsidRPr="003876FC">
        <w:rPr>
          <w:rFonts w:ascii="Times New Roman" w:eastAsia="Charter Roman" w:hAnsi="Times New Roman" w:cs="Times New Roman"/>
          <w:sz w:val="24"/>
          <w:szCs w:val="24"/>
        </w:rPr>
        <w:t>Fit</w:t>
      </w:r>
      <w:r w:rsidR="00744D5A" w:rsidRPr="003876F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744D5A" w:rsidRPr="00015CA2">
        <w:rPr>
          <w:rFonts w:ascii="Times New Roman" w:eastAsia="Times New Roman" w:hAnsi="Times New Roman" w:cs="Times New Roman"/>
          <w:sz w:val="24"/>
          <w:szCs w:val="24"/>
        </w:rPr>
        <w:t xml:space="preserve">n additive linear regression model predicting </w:t>
      </w:r>
      <w:r w:rsidR="00931588">
        <w:rPr>
          <w:rFonts w:ascii="Times New Roman" w:eastAsia="Times New Roman" w:hAnsi="Times New Roman" w:cs="Times New Roman"/>
          <w:sz w:val="24"/>
          <w:szCs w:val="24"/>
        </w:rPr>
        <w:t>confidence from time</w:t>
      </w:r>
      <w:r w:rsidR="00744D5A" w:rsidRPr="00015CA2">
        <w:rPr>
          <w:rFonts w:ascii="Times New Roman" w:eastAsia="Times New Roman" w:hAnsi="Times New Roman" w:cs="Times New Roman"/>
          <w:sz w:val="24"/>
          <w:szCs w:val="24"/>
        </w:rPr>
        <w:t>, including</w:t>
      </w:r>
      <w:r w:rsidR="00BF3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588">
        <w:rPr>
          <w:rFonts w:ascii="Times New Roman" w:eastAsia="Times New Roman" w:hAnsi="Times New Roman" w:cs="Times New Roman"/>
          <w:sz w:val="24"/>
          <w:szCs w:val="24"/>
        </w:rPr>
        <w:t>workshop</w:t>
      </w:r>
      <w:r w:rsidR="00744D5A" w:rsidRPr="00015CA2">
        <w:rPr>
          <w:rFonts w:ascii="Times New Roman" w:eastAsia="Times New Roman" w:hAnsi="Times New Roman" w:cs="Times New Roman"/>
          <w:sz w:val="24"/>
          <w:szCs w:val="24"/>
        </w:rPr>
        <w:t xml:space="preserve"> as a covariate. Interpret the model fully, including the </w:t>
      </w:r>
      <w:r w:rsid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696F36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744D5A" w:rsidRPr="00015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44D5A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744D5A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</w:t>
      </w:r>
      <w:r w:rsidR="00744D5A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744D5A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and </w:t>
      </w:r>
      <w:r w:rsidR="00696F36" w:rsidRPr="00696F36">
        <w:rPr>
          <w:rFonts w:ascii="Times New Roman" w:eastAsia="Times New Roman" w:hAnsi="Times New Roman" w:cs="Times New Roman"/>
          <w:sz w:val="24"/>
          <w:szCs w:val="24"/>
        </w:rPr>
        <w:t>η</w:t>
      </w:r>
      <w:r w:rsidR="00696F36" w:rsidRPr="00696F36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="00696F36" w:rsidRPr="00696F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744D5A" w:rsidRPr="00015CA2">
        <w:rPr>
          <w:rFonts w:ascii="Times New Roman" w:eastAsia="Times New Roman" w:hAnsi="Times New Roman" w:cs="Times New Roman"/>
          <w:sz w:val="24"/>
          <w:szCs w:val="24"/>
        </w:rPr>
        <w:t>. (</w:t>
      </w:r>
      <w:r w:rsidRPr="00015CA2">
        <w:rPr>
          <w:rFonts w:ascii="Times New Roman" w:eastAsia="Times New Roman" w:hAnsi="Times New Roman" w:cs="Times New Roman"/>
          <w:sz w:val="24"/>
          <w:szCs w:val="24"/>
        </w:rPr>
        <w:t>3</w:t>
      </w:r>
      <w:r w:rsidR="00744D5A" w:rsidRPr="00015CA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3FDCCF" w14:textId="77777777" w:rsidR="00744D5A" w:rsidRDefault="00744D5A" w:rsidP="00744D5A">
      <w:pPr>
        <w:spacing w:line="240" w:lineRule="auto"/>
        <w:ind w:left="720"/>
        <w:rPr>
          <w:rFonts w:ascii="Charter Roman" w:eastAsia="Charter Roman" w:hAnsi="Charter Roman" w:cs="Charter Roman"/>
          <w:sz w:val="24"/>
          <w:szCs w:val="24"/>
        </w:rPr>
      </w:pPr>
    </w:p>
    <w:p w14:paraId="5706C664" w14:textId="3A1DB988" w:rsidR="00744D5A" w:rsidRDefault="00465DCD" w:rsidP="00744D5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015CA2">
        <w:rPr>
          <w:rFonts w:ascii="Times New Roman" w:eastAsia="Times New Roman" w:hAnsi="Times New Roman" w:cs="Times New Roman"/>
          <w:sz w:val="24"/>
          <w:szCs w:val="24"/>
        </w:rPr>
        <w:t>it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 xml:space="preserve"> a regression model to test for the quadratic effect of </w:t>
      </w:r>
      <w:r w:rsidR="00BF3F0B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 xml:space="preserve">, statistically controlling for </w:t>
      </w:r>
      <w:r w:rsidR="00BF3F0B">
        <w:rPr>
          <w:rFonts w:ascii="Times New Roman" w:eastAsia="Times New Roman" w:hAnsi="Times New Roman" w:cs="Times New Roman"/>
          <w:sz w:val="24"/>
          <w:szCs w:val="24"/>
        </w:rPr>
        <w:t>whether students completed the workshop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46A09" w:rsidRPr="00015CA2">
        <w:rPr>
          <w:rFonts w:ascii="Times New Roman" w:eastAsia="Times New Roman" w:hAnsi="Times New Roman" w:cs="Times New Roman"/>
          <w:sz w:val="24"/>
          <w:szCs w:val="24"/>
        </w:rPr>
        <w:t xml:space="preserve">Interpret the </w:t>
      </w:r>
      <w:r w:rsidR="00C03A3E">
        <w:rPr>
          <w:rFonts w:ascii="Times New Roman" w:eastAsia="Times New Roman" w:hAnsi="Times New Roman" w:cs="Times New Roman"/>
          <w:sz w:val="24"/>
          <w:szCs w:val="24"/>
        </w:rPr>
        <w:t>quadratic effect</w:t>
      </w:r>
      <w:r w:rsidR="00046A09" w:rsidRPr="00015CA2">
        <w:rPr>
          <w:rFonts w:ascii="Times New Roman" w:eastAsia="Times New Roman" w:hAnsi="Times New Roman" w:cs="Times New Roman"/>
          <w:sz w:val="24"/>
          <w:szCs w:val="24"/>
        </w:rPr>
        <w:t xml:space="preserve"> fully, including the </w:t>
      </w:r>
      <w:r w:rsidR="00046A09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046A09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046A09" w:rsidRPr="00015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6A09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046A09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</w:t>
      </w:r>
      <w:r w:rsidR="00046A09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046A09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and </w:t>
      </w:r>
      <w:r w:rsidR="00046A09" w:rsidRPr="00696F36">
        <w:rPr>
          <w:rFonts w:ascii="Times New Roman" w:eastAsia="Times New Roman" w:hAnsi="Times New Roman" w:cs="Times New Roman"/>
          <w:sz w:val="24"/>
          <w:szCs w:val="24"/>
        </w:rPr>
        <w:t>η</w:t>
      </w:r>
      <w:r w:rsidR="00046A09" w:rsidRPr="00696F36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="00046A09" w:rsidRPr="00696F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046A09" w:rsidRPr="00015CA2">
        <w:rPr>
          <w:rFonts w:ascii="Times New Roman" w:eastAsia="Times New Roman" w:hAnsi="Times New Roman" w:cs="Times New Roman"/>
          <w:sz w:val="24"/>
          <w:szCs w:val="24"/>
        </w:rPr>
        <w:t>.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15CA2">
        <w:rPr>
          <w:rFonts w:ascii="Times New Roman" w:eastAsia="Times New Roman" w:hAnsi="Times New Roman" w:cs="Times New Roman"/>
          <w:sz w:val="24"/>
          <w:szCs w:val="24"/>
        </w:rPr>
        <w:t>3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F5D853" w14:textId="77777777" w:rsidR="00744D5A" w:rsidRDefault="00744D5A" w:rsidP="00744D5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78B482" w14:textId="1C341A37" w:rsidR="00744D5A" w:rsidRDefault="00744D5A" w:rsidP="00744D5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What is the linear effect of </w:t>
      </w:r>
      <w:r w:rsidR="001127B8"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1127B8">
        <w:rPr>
          <w:rFonts w:ascii="Times New Roman" w:eastAsia="Times New Roman" w:hAnsi="Times New Roman" w:cs="Times New Roman"/>
          <w:sz w:val="24"/>
          <w:szCs w:val="24"/>
        </w:rPr>
        <w:t xml:space="preserve">confidence 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0704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mean </w:t>
      </w:r>
      <w:r w:rsidR="001127B8">
        <w:rPr>
          <w:rFonts w:ascii="Times New Roman" w:eastAsia="Times New Roman" w:hAnsi="Times New Roman" w:cs="Times New Roman"/>
          <w:sz w:val="24"/>
          <w:szCs w:val="24"/>
        </w:rPr>
        <w:t>time spent in medical school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, controlling for </w:t>
      </w:r>
      <w:r w:rsidR="001127B8">
        <w:rPr>
          <w:rFonts w:ascii="Times New Roman" w:eastAsia="Times New Roman" w:hAnsi="Times New Roman" w:cs="Times New Roman"/>
          <w:sz w:val="24"/>
          <w:szCs w:val="24"/>
        </w:rPr>
        <w:t>completion of the workshop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 and the quadratic effect</w:t>
      </w:r>
      <w:r w:rsidR="0047247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1127B8"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>? (2)</w:t>
      </w:r>
    </w:p>
    <w:p w14:paraId="075B0A13" w14:textId="77777777" w:rsidR="00744D5A" w:rsidRDefault="00744D5A" w:rsidP="00744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AA3D2" w14:textId="2A8AD0EF" w:rsidR="00744D5A" w:rsidRDefault="00015CA2" w:rsidP="00744D5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>rom the quadratic model that includes the covariate</w:t>
      </w:r>
      <w:r>
        <w:rPr>
          <w:rFonts w:ascii="Times New Roman" w:eastAsia="Times New Roman" w:hAnsi="Times New Roman" w:cs="Times New Roman"/>
          <w:sz w:val="24"/>
          <w:szCs w:val="24"/>
        </w:rPr>
        <w:t>, w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 xml:space="preserve">hat is the predicted </w:t>
      </w:r>
      <w:r w:rsidR="00FD18A2">
        <w:rPr>
          <w:rFonts w:ascii="Times New Roman" w:eastAsia="Times New Roman" w:hAnsi="Times New Roman" w:cs="Times New Roman"/>
          <w:sz w:val="24"/>
          <w:szCs w:val="24"/>
        </w:rPr>
        <w:t>confidence</w:t>
      </w:r>
      <w:r w:rsidR="00BF10FC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18A2">
        <w:rPr>
          <w:rFonts w:ascii="Times New Roman" w:eastAsia="Times New Roman" w:hAnsi="Times New Roman" w:cs="Times New Roman"/>
          <w:sz w:val="24"/>
          <w:szCs w:val="24"/>
        </w:rPr>
        <w:t>students prototypically early in medical school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 xml:space="preserve"> (1 SD below the mean on </w:t>
      </w:r>
      <w:r w:rsidR="00FD18A2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BF10FC">
        <w:rPr>
          <w:rFonts w:ascii="Times New Roman" w:eastAsia="Times New Roman" w:hAnsi="Times New Roman" w:cs="Times New Roman"/>
          <w:sz w:val="24"/>
          <w:szCs w:val="24"/>
        </w:rPr>
        <w:t xml:space="preserve">who have completed the </w:t>
      </w:r>
      <w:r w:rsidR="00FD18A2">
        <w:rPr>
          <w:rFonts w:ascii="Times New Roman" w:eastAsia="Times New Roman" w:hAnsi="Times New Roman" w:cs="Times New Roman"/>
          <w:sz w:val="24"/>
          <w:szCs w:val="24"/>
        </w:rPr>
        <w:t>confidence-boosting workshop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 xml:space="preserve">?  What is the linear effect of </w:t>
      </w:r>
      <w:r w:rsidR="00FD18A2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47247E">
        <w:rPr>
          <w:rFonts w:ascii="Times New Roman" w:eastAsia="Times New Roman" w:hAnsi="Times New Roman" w:cs="Times New Roman"/>
          <w:sz w:val="24"/>
          <w:szCs w:val="24"/>
        </w:rPr>
        <w:t xml:space="preserve"> for these same individuals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>? (</w:t>
      </w:r>
      <w:r w:rsidR="003155A0">
        <w:rPr>
          <w:rFonts w:ascii="Times New Roman" w:eastAsia="Times New Roman" w:hAnsi="Times New Roman" w:cs="Times New Roman"/>
          <w:sz w:val="24"/>
          <w:szCs w:val="24"/>
        </w:rPr>
        <w:t>2</w:t>
      </w:r>
      <w:r w:rsidR="00744D5A" w:rsidRPr="7A9555E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1B6A1B" w14:textId="77777777" w:rsidR="00744D5A" w:rsidRDefault="00744D5A" w:rsidP="00744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1FD4E" w14:textId="5A2279F1" w:rsidR="00744D5A" w:rsidRDefault="00744D5A" w:rsidP="00744D5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r w:rsidR="0079225C">
        <w:rPr>
          <w:rFonts w:ascii="Times New Roman" w:eastAsia="Times New Roman" w:hAnsi="Times New Roman" w:cs="Times New Roman"/>
          <w:sz w:val="24"/>
          <w:szCs w:val="24"/>
        </w:rPr>
        <w:t>a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 scatterplot that </w:t>
      </w:r>
      <w:r w:rsidR="0047247E">
        <w:rPr>
          <w:rFonts w:ascii="Times New Roman" w:eastAsia="Times New Roman" w:hAnsi="Times New Roman" w:cs="Times New Roman"/>
          <w:sz w:val="24"/>
          <w:szCs w:val="24"/>
        </w:rPr>
        <w:t xml:space="preserve">shows </w:t>
      </w:r>
      <w:r w:rsidR="00842E12">
        <w:rPr>
          <w:rFonts w:ascii="Times New Roman" w:eastAsia="Times New Roman" w:hAnsi="Times New Roman" w:cs="Times New Roman"/>
          <w:sz w:val="24"/>
          <w:szCs w:val="24"/>
        </w:rPr>
        <w:t>confidence</w:t>
      </w:r>
      <w:r w:rsidR="0047247E">
        <w:rPr>
          <w:rFonts w:ascii="Times New Roman" w:eastAsia="Times New Roman" w:hAnsi="Times New Roman" w:cs="Times New Roman"/>
          <w:sz w:val="24"/>
          <w:szCs w:val="24"/>
        </w:rPr>
        <w:t xml:space="preserve"> as a function of </w:t>
      </w:r>
      <w:r w:rsidR="00842E12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47247E">
        <w:rPr>
          <w:rFonts w:ascii="Times New Roman" w:eastAsia="Times New Roman" w:hAnsi="Times New Roman" w:cs="Times New Roman"/>
          <w:sz w:val="24"/>
          <w:szCs w:val="24"/>
        </w:rPr>
        <w:t>. Add a (curved) line that represents the model predictions of the model you estimated in question #3. The model predictions should be plotted for (</w:t>
      </w:r>
      <w:r w:rsidR="00C132A4">
        <w:rPr>
          <w:rFonts w:ascii="Times New Roman" w:eastAsia="Times New Roman" w:hAnsi="Times New Roman" w:cs="Times New Roman"/>
          <w:sz w:val="24"/>
          <w:szCs w:val="24"/>
        </w:rPr>
        <w:t>hypothetical</w:t>
      </w:r>
      <w:r w:rsidR="0047247E">
        <w:rPr>
          <w:rFonts w:ascii="Times New Roman" w:eastAsia="Times New Roman" w:hAnsi="Times New Roman" w:cs="Times New Roman"/>
          <w:sz w:val="24"/>
          <w:szCs w:val="24"/>
        </w:rPr>
        <w:t xml:space="preserve">) participants who are 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half way between </w:t>
      </w:r>
      <w:r w:rsidR="005F0E04">
        <w:rPr>
          <w:rFonts w:ascii="Times New Roman" w:eastAsia="Times New Roman" w:hAnsi="Times New Roman" w:cs="Times New Roman"/>
          <w:sz w:val="24"/>
          <w:szCs w:val="24"/>
        </w:rPr>
        <w:t xml:space="preserve">having completed and having not completed the </w:t>
      </w:r>
      <w:r w:rsidR="00842E12">
        <w:rPr>
          <w:rFonts w:ascii="Times New Roman" w:eastAsia="Times New Roman" w:hAnsi="Times New Roman" w:cs="Times New Roman"/>
          <w:sz w:val="24"/>
          <w:szCs w:val="24"/>
        </w:rPr>
        <w:t>confidence-boosting workshop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B2DF1">
        <w:rPr>
          <w:rFonts w:ascii="Times New Roman" w:eastAsia="Times New Roman" w:hAnsi="Times New Roman" w:cs="Times New Roman"/>
          <w:sz w:val="24"/>
          <w:szCs w:val="24"/>
        </w:rPr>
        <w:t>For full points, your graph must include a regression line (or lines), raw data points, confidence intervals representing the standard error of the point estimate, a title, clear labels on the x and y axis, and have a blank white background</w:t>
      </w:r>
      <w:r w:rsidR="002744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8B2DF1" w:rsidRPr="7A9555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4142D">
        <w:rPr>
          <w:rFonts w:ascii="Times New Roman" w:eastAsia="Times New Roman" w:hAnsi="Times New Roman" w:cs="Times New Roman"/>
          <w:sz w:val="24"/>
          <w:szCs w:val="24"/>
        </w:rPr>
        <w:t>6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7F3EE1" w14:textId="77777777" w:rsidR="00744D5A" w:rsidRDefault="00744D5A" w:rsidP="00744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BF14A" w14:textId="75E65B33" w:rsidR="00744D5A" w:rsidRDefault="00744D5A" w:rsidP="00744D5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A9555EB">
        <w:rPr>
          <w:rFonts w:ascii="Times New Roman" w:eastAsia="Times New Roman" w:hAnsi="Times New Roman" w:cs="Times New Roman"/>
          <w:sz w:val="24"/>
          <w:szCs w:val="24"/>
        </w:rPr>
        <w:t xml:space="preserve">Write a short results section in your </w:t>
      </w:r>
      <w:proofErr w:type="spellStart"/>
      <w:r w:rsidRPr="7A9555EB">
        <w:rPr>
          <w:rFonts w:ascii="Times New Roman" w:eastAsia="Times New Roman" w:hAnsi="Times New Roman" w:cs="Times New Roman"/>
          <w:sz w:val="24"/>
          <w:szCs w:val="24"/>
        </w:rPr>
        <w:t>Rmarkdown</w:t>
      </w:r>
      <w:proofErr w:type="spellEnd"/>
      <w:r w:rsidR="00354FC2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>. Very briefly set up the study and report all statistics that are relevant to the researchers’ hypothesis (</w:t>
      </w:r>
      <w:r w:rsidR="008C0605">
        <w:rPr>
          <w:rFonts w:ascii="Times New Roman" w:eastAsia="Times New Roman" w:hAnsi="Times New Roman" w:cs="Times New Roman"/>
          <w:sz w:val="24"/>
          <w:szCs w:val="24"/>
        </w:rPr>
        <w:t>report</w:t>
      </w:r>
      <w:r w:rsidR="008C0605" w:rsidRPr="00015CA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8C0605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8C0605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8C0605" w:rsidRPr="00015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C0605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8C0605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</w:t>
      </w:r>
      <w:r w:rsidR="008C0605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8C0605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and </w:t>
      </w:r>
      <w:r w:rsidR="008C0605" w:rsidRPr="00696F36">
        <w:rPr>
          <w:rFonts w:ascii="Times New Roman" w:eastAsia="Times New Roman" w:hAnsi="Times New Roman" w:cs="Times New Roman"/>
          <w:sz w:val="24"/>
          <w:szCs w:val="24"/>
        </w:rPr>
        <w:t>η</w:t>
      </w:r>
      <w:r w:rsidR="008C0605" w:rsidRPr="00696F36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="008C0605" w:rsidRPr="00696F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7A9555EB">
        <w:rPr>
          <w:rFonts w:ascii="Times New Roman" w:eastAsia="Times New Roman" w:hAnsi="Times New Roman" w:cs="Times New Roman"/>
          <w:sz w:val="24"/>
          <w:szCs w:val="24"/>
        </w:rPr>
        <w:t>). Provide a one-sentence summary or conclusion at the end. (5)</w:t>
      </w:r>
    </w:p>
    <w:p w14:paraId="66FA9150" w14:textId="77777777" w:rsidR="00F76057" w:rsidRDefault="00F76057" w:rsidP="00F760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1FB98" w14:textId="77777777" w:rsidR="00972405" w:rsidRDefault="00972405" w:rsidP="009724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14D5F1" w14:textId="772D310F" w:rsidR="00972405" w:rsidRDefault="00972405" w:rsidP="009724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Study 2 (</w:t>
      </w:r>
      <w:commentRangeStart w:id="2"/>
      <w:r w:rsidR="003A248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DC082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End w:id="2"/>
      <w:r w:rsidR="00AC70DD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points)</w:t>
      </w:r>
    </w:p>
    <w:p w14:paraId="02E8E870" w14:textId="3AD9755D" w:rsidR="00972405" w:rsidRDefault="00972405" w:rsidP="009724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EC16E" w14:textId="2A970226" w:rsidR="003D1472" w:rsidRDefault="003D1472" w:rsidP="009724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Affective forecasting is an individual’s ability to predict how one will feel in the future</w:t>
      </w:r>
      <w:r w:rsidR="00864F2C">
        <w:rPr>
          <w:rFonts w:ascii="Times New Roman" w:eastAsia="Times New Roman" w:hAnsi="Times New Roman" w:cs="Times New Roman"/>
          <w:sz w:val="24"/>
          <w:szCs w:val="24"/>
        </w:rPr>
        <w:t xml:space="preserve">. A group of clinical psychologists want to examine if a person’s affective forecasting ability predict depression. </w:t>
      </w:r>
      <w:r w:rsidR="00356BB3">
        <w:rPr>
          <w:rFonts w:ascii="Times New Roman" w:eastAsia="Times New Roman" w:hAnsi="Times New Roman" w:cs="Times New Roman"/>
          <w:sz w:val="24"/>
          <w:szCs w:val="24"/>
        </w:rPr>
        <w:t>The psychologists recruited participants to complete a survey assessing each participant’s affective forecasting ability (using a 4-item scale) and their depression symptoms (using a 6-item scale).</w:t>
      </w:r>
    </w:p>
    <w:p w14:paraId="3FE7F408" w14:textId="77777777" w:rsidR="003D1472" w:rsidRDefault="003D1472" w:rsidP="009724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83"/>
        <w:gridCol w:w="7577"/>
      </w:tblGrid>
      <w:tr w:rsidR="00E1182B" w14:paraId="5C6B3981" w14:textId="77777777" w:rsidTr="009F64DA">
        <w:trPr>
          <w:trHeight w:val="320"/>
        </w:trPr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5EDC9C3" w14:textId="589557B0" w:rsidR="00E1182B" w:rsidRDefault="00356BB3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forecasting</w:t>
            </w:r>
            <w:r w:rsidR="00E1182B">
              <w:rPr>
                <w:rFonts w:ascii="Times New Roman" w:eastAsia="Times New Roman" w:hAnsi="Times New Roman" w:cs="Times New Roman"/>
                <w:sz w:val="24"/>
                <w:szCs w:val="24"/>
              </w:rPr>
              <w:t>.csv</w:t>
            </w:r>
          </w:p>
        </w:tc>
        <w:tc>
          <w:tcPr>
            <w:tcW w:w="75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E61E3C2" w14:textId="77777777" w:rsidR="00E1182B" w:rsidRDefault="00E1182B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182B" w14:paraId="0149A30B" w14:textId="77777777" w:rsidTr="009F64DA">
        <w:trPr>
          <w:trHeight w:val="348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89F444" w14:textId="77777777" w:rsidR="00E1182B" w:rsidRDefault="00E1182B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6C857A" w14:textId="5D571BED" w:rsidR="00E1182B" w:rsidRDefault="00E1182B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  <w:r w:rsidR="00356BB3">
              <w:rPr>
                <w:rFonts w:ascii="Times New Roman" w:eastAsia="Times New Roman" w:hAnsi="Times New Roman" w:cs="Times New Roman"/>
                <w:sz w:val="24"/>
                <w:szCs w:val="24"/>
              </w:rPr>
              <w:t>rticipant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E1182B" w14:paraId="2D689440" w14:textId="77777777" w:rsidTr="00356BB3">
        <w:trPr>
          <w:trHeight w:val="320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008B15" w14:textId="48A15330" w:rsidR="00E1182B" w:rsidRDefault="00356BB3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Forecast_1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Forecast_2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Forecast_3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Forecast_4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44CF2" w14:textId="7B22F8E9" w:rsidR="00E1182B" w:rsidRDefault="00356BB3" w:rsidP="00356B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Participants’ affective forecasting scores. Scores on each item range from </w:t>
            </w:r>
            <w:r w:rsidR="002533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10 with higher score indicating better affective forecasting abilities.</w:t>
            </w:r>
          </w:p>
        </w:tc>
      </w:tr>
      <w:tr w:rsidR="00E1182B" w14:paraId="4D0F4BB4" w14:textId="77777777" w:rsidTr="00E1182B">
        <w:trPr>
          <w:trHeight w:val="320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6EA29" w14:textId="04F5E790" w:rsidR="00E1182B" w:rsidRDefault="00E1182B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Dep_a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B157397" w14:textId="69607F31" w:rsidR="00E1182B" w:rsidRDefault="00E1182B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Dep_d</w:t>
            </w:r>
            <w:proofErr w:type="spellEnd"/>
          </w:p>
          <w:p w14:paraId="63B4FA34" w14:textId="6B3B6F31" w:rsidR="00E1182B" w:rsidRDefault="00E1182B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Dep_c</w:t>
            </w:r>
            <w:proofErr w:type="spellEnd"/>
          </w:p>
          <w:p w14:paraId="6DE3708D" w14:textId="344C8035" w:rsidR="00E1182B" w:rsidRDefault="00E1182B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Dep_d</w:t>
            </w:r>
            <w:proofErr w:type="spellEnd"/>
          </w:p>
          <w:p w14:paraId="48125461" w14:textId="64A71320" w:rsidR="00E1182B" w:rsidRDefault="00E1182B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Dep_e</w:t>
            </w:r>
            <w:proofErr w:type="spellEnd"/>
          </w:p>
          <w:p w14:paraId="200C2C85" w14:textId="14E1CE62" w:rsidR="00E1182B" w:rsidRDefault="00E1182B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Dep_f</w:t>
            </w:r>
            <w:proofErr w:type="spellEnd"/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4BFD0" w14:textId="28B1D42D" w:rsidR="00E1182B" w:rsidRDefault="00E1182B" w:rsidP="00E118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Depression scores 6 depression items. Scores on each item range from 1 to 7 with higher scores indicat</w:t>
            </w:r>
            <w:r w:rsidR="00A12F63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greater depression.</w:t>
            </w:r>
          </w:p>
        </w:tc>
      </w:tr>
    </w:tbl>
    <w:p w14:paraId="49DDFB8B" w14:textId="77777777" w:rsidR="00356BB3" w:rsidRDefault="00356BB3" w:rsidP="00356B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750C7" w14:textId="52178EA7" w:rsidR="0020209C" w:rsidRDefault="0020209C" w:rsidP="0020209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D2EB96D">
        <w:rPr>
          <w:rFonts w:ascii="Times New Roman" w:eastAsia="Times New Roman" w:hAnsi="Times New Roman" w:cs="Times New Roman"/>
          <w:sz w:val="24"/>
          <w:szCs w:val="24"/>
        </w:rPr>
        <w:t>Import and examine your data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r w:rsidR="00EB59DD">
        <w:rPr>
          <w:rFonts w:ascii="Times New Roman" w:eastAsia="Times New Roman" w:hAnsi="Times New Roman" w:cs="Times New Roman"/>
          <w:sz w:val="24"/>
          <w:szCs w:val="24"/>
        </w:rPr>
        <w:t>forecasting</w:t>
      </w:r>
      <w:r>
        <w:rPr>
          <w:rFonts w:ascii="Times New Roman" w:eastAsia="Times New Roman" w:hAnsi="Times New Roman" w:cs="Times New Roman"/>
          <w:sz w:val="24"/>
          <w:szCs w:val="24"/>
        </w:rPr>
        <w:t>.csv”)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>. Include 1</w:t>
      </w:r>
      <w:r w:rsidR="006760B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2 sentences noting strong/weak relationships between predictors and any odd or unusual stats or distributions. </w:t>
      </w:r>
      <w:r w:rsidR="0041590A">
        <w:rPr>
          <w:rFonts w:ascii="Times New Roman" w:eastAsia="Times New Roman" w:hAnsi="Times New Roman" w:cs="Times New Roman"/>
          <w:sz w:val="24"/>
          <w:szCs w:val="24"/>
        </w:rPr>
        <w:t>If you notice any observations that must be removed (</w:t>
      </w:r>
      <w:r w:rsidR="007E4AFA">
        <w:rPr>
          <w:rFonts w:ascii="Times New Roman" w:eastAsia="Times New Roman" w:hAnsi="Times New Roman" w:cs="Times New Roman"/>
          <w:sz w:val="24"/>
          <w:szCs w:val="24"/>
        </w:rPr>
        <w:t>e.g., observations with impossibly large values</w:t>
      </w:r>
      <w:r w:rsidR="0041590A">
        <w:rPr>
          <w:rFonts w:ascii="Times New Roman" w:eastAsia="Times New Roman" w:hAnsi="Times New Roman" w:cs="Times New Roman"/>
          <w:sz w:val="24"/>
          <w:szCs w:val="24"/>
        </w:rPr>
        <w:t xml:space="preserve">), remove them and explain why you did so in one sentence. 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>(</w:t>
      </w:r>
      <w:r w:rsidR="00304CD1">
        <w:rPr>
          <w:rFonts w:ascii="Times New Roman" w:eastAsia="Times New Roman" w:hAnsi="Times New Roman" w:cs="Times New Roman"/>
          <w:sz w:val="24"/>
          <w:szCs w:val="24"/>
        </w:rPr>
        <w:t>3</w:t>
      </w:r>
      <w:r w:rsidR="0041590A">
        <w:rPr>
          <w:rFonts w:ascii="Times New Roman" w:eastAsia="Times New Roman" w:hAnsi="Times New Roman" w:cs="Times New Roman"/>
          <w:sz w:val="24"/>
          <w:szCs w:val="24"/>
        </w:rPr>
        <w:t>)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8C6063" w14:textId="77777777" w:rsidR="0020209C" w:rsidRDefault="0020209C" w:rsidP="002020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F2731" w14:textId="4E388541" w:rsidR="00E1182B" w:rsidRDefault="00B87DEA" w:rsidP="0097240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composite </w:t>
      </w:r>
      <w:r w:rsidR="00EB59DD">
        <w:rPr>
          <w:rFonts w:ascii="Times New Roman" w:eastAsia="Times New Roman" w:hAnsi="Times New Roman" w:cs="Times New Roman"/>
          <w:sz w:val="24"/>
          <w:szCs w:val="24"/>
        </w:rPr>
        <w:t xml:space="preserve">(average) </w:t>
      </w:r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r w:rsidR="00EB59D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B59DD">
        <w:rPr>
          <w:rFonts w:ascii="Times New Roman" w:eastAsia="Times New Roman" w:hAnsi="Times New Roman" w:cs="Times New Roman"/>
          <w:sz w:val="24"/>
          <w:szCs w:val="24"/>
        </w:rPr>
        <w:t>depression and affective forecasting.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each of these </w:t>
      </w:r>
      <w:r w:rsidR="00EB59DD">
        <w:rPr>
          <w:rFonts w:ascii="Times New Roman" w:eastAsia="Times New Roman" w:hAnsi="Times New Roman" w:cs="Times New Roman"/>
          <w:sz w:val="24"/>
          <w:szCs w:val="24"/>
        </w:rPr>
        <w:t>composite scores</w:t>
      </w:r>
      <w:r>
        <w:rPr>
          <w:rFonts w:ascii="Times New Roman" w:eastAsia="Times New Roman" w:hAnsi="Times New Roman" w:cs="Times New Roman"/>
          <w:sz w:val="24"/>
          <w:szCs w:val="24"/>
        </w:rPr>
        <w:t>, check the reliability of the scale. (3)</w:t>
      </w:r>
    </w:p>
    <w:p w14:paraId="7CAC10CB" w14:textId="77777777" w:rsidR="00B87DEA" w:rsidRDefault="00B87DEA" w:rsidP="00B87DE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B5B1F25" w14:textId="698C6302" w:rsidR="00B87DEA" w:rsidRDefault="00B87DEA" w:rsidP="0097240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Fit a model predicting </w:t>
      </w:r>
      <w:r w:rsidR="00EB59DD">
        <w:rPr>
          <w:rFonts w:ascii="Times New Roman" w:eastAsia="Times New Roman" w:hAnsi="Times New Roman" w:cs="Times New Roman"/>
          <w:sz w:val="24"/>
          <w:szCs w:val="24"/>
        </w:rPr>
        <w:t>depression from active forecasting</w:t>
      </w:r>
      <w:r>
        <w:rPr>
          <w:rFonts w:ascii="Times New Roman" w:eastAsia="Times New Roman" w:hAnsi="Times New Roman" w:cs="Times New Roman"/>
          <w:sz w:val="24"/>
          <w:szCs w:val="24"/>
        </w:rPr>
        <w:t>. Provide a 1</w:t>
      </w:r>
      <w:r w:rsidR="00CE06C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7DBE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CE06C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sentence summary of your results</w:t>
      </w:r>
      <w:r w:rsidR="000E7C69" w:rsidRPr="00015CA2">
        <w:rPr>
          <w:rFonts w:ascii="Times New Roman" w:eastAsia="Times New Roman" w:hAnsi="Times New Roman" w:cs="Times New Roman"/>
          <w:sz w:val="24"/>
          <w:szCs w:val="24"/>
        </w:rPr>
        <w:t>, includ</w:t>
      </w:r>
      <w:r w:rsidR="000E7C69">
        <w:rPr>
          <w:rFonts w:ascii="Times New Roman" w:eastAsia="Times New Roman" w:hAnsi="Times New Roman" w:cs="Times New Roman"/>
          <w:sz w:val="24"/>
          <w:szCs w:val="24"/>
        </w:rPr>
        <w:t>e</w:t>
      </w:r>
      <w:r w:rsidR="000E7C69" w:rsidRPr="00015CA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0E7C69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370D37">
        <w:rPr>
          <w:rFonts w:ascii="Times New Roman" w:eastAsia="Times New Roman" w:hAnsi="Times New Roman" w:cs="Times New Roman"/>
          <w:sz w:val="24"/>
          <w:szCs w:val="24"/>
        </w:rPr>
        <w:t xml:space="preserve"> estimate of the focal predictor</w:t>
      </w:r>
      <w:r w:rsidR="000E7C69" w:rsidRPr="00015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7C69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0E7C69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</w:t>
      </w:r>
      <w:r w:rsidR="000E7C69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0E7C69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and </w:t>
      </w:r>
      <w:r w:rsidR="000E7C69" w:rsidRPr="00696F36">
        <w:rPr>
          <w:rFonts w:ascii="Times New Roman" w:eastAsia="Times New Roman" w:hAnsi="Times New Roman" w:cs="Times New Roman"/>
          <w:sz w:val="24"/>
          <w:szCs w:val="24"/>
        </w:rPr>
        <w:t>η</w:t>
      </w:r>
      <w:r w:rsidR="000E7C69" w:rsidRPr="00696F36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="000E7C69" w:rsidRPr="00696F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AD14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84ED3">
        <w:rPr>
          <w:rFonts w:ascii="Times New Roman" w:eastAsia="Times New Roman" w:hAnsi="Times New Roman" w:cs="Times New Roman"/>
          <w:sz w:val="24"/>
          <w:szCs w:val="24"/>
        </w:rPr>
        <w:t xml:space="preserve"> (2)</w:t>
      </w:r>
    </w:p>
    <w:p w14:paraId="51C6A9EE" w14:textId="77777777" w:rsidR="00B87DEA" w:rsidRDefault="00B87DEA" w:rsidP="00B87DE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9BAD565" w14:textId="5F34CCE1" w:rsidR="00B87DEA" w:rsidRPr="0081100F" w:rsidRDefault="00B87DEA" w:rsidP="0081100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scatterplot in which you plot </w:t>
      </w:r>
      <w:r w:rsidR="00EB59DD">
        <w:rPr>
          <w:rFonts w:ascii="Times New Roman" w:eastAsia="Times New Roman" w:hAnsi="Times New Roman" w:cs="Times New Roman"/>
          <w:sz w:val="24"/>
          <w:szCs w:val="24"/>
        </w:rPr>
        <w:t xml:space="preserve">a participant’s average depression score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the y axis and </w:t>
      </w:r>
      <w:r w:rsidR="00EB59DD">
        <w:rPr>
          <w:rFonts w:ascii="Times New Roman" w:eastAsia="Times New Roman" w:hAnsi="Times New Roman" w:cs="Times New Roman"/>
          <w:sz w:val="24"/>
          <w:szCs w:val="24"/>
        </w:rPr>
        <w:t>their average affective forecasting score on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 axis. Does this relationship appear linear? (</w:t>
      </w:r>
      <w:r w:rsidR="00063EF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30E098" w14:textId="77777777" w:rsidR="00347F48" w:rsidRDefault="00347F48" w:rsidP="00347F4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3C81095" w14:textId="0EFAD8A5" w:rsidR="00347F48" w:rsidRDefault="00347F48" w:rsidP="0097240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if your data include any observations that should be removed because they are regression outliers or have high influence on the model. (2)</w:t>
      </w:r>
    </w:p>
    <w:p w14:paraId="0545D181" w14:textId="56F3864A" w:rsidR="0081100F" w:rsidRDefault="0081100F" w:rsidP="0081100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DC1DC9" w14:textId="54FBAB64" w:rsidR="0081100F" w:rsidRPr="0081100F" w:rsidRDefault="0081100F" w:rsidP="0081100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if the model assumptions of normality, constant variance, and linearity have been violated. Write</w:t>
      </w:r>
      <w:r w:rsidR="0016477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16477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sentences describing what you find. (2)</w:t>
      </w:r>
      <w:r w:rsidR="00290B9D">
        <w:rPr>
          <w:rFonts w:ascii="Times New Roman" w:eastAsia="Times New Roman" w:hAnsi="Times New Roman" w:cs="Times New Roman"/>
          <w:sz w:val="24"/>
          <w:szCs w:val="24"/>
        </w:rPr>
        <w:br/>
      </w:r>
      <w:r w:rsidR="00290B9D">
        <w:rPr>
          <w:rFonts w:ascii="Times New Roman" w:eastAsia="Times New Roman" w:hAnsi="Times New Roman" w:cs="Times New Roman"/>
          <w:sz w:val="24"/>
          <w:szCs w:val="24"/>
        </w:rPr>
        <w:br/>
        <w:t xml:space="preserve">Note: R </w:t>
      </w:r>
      <w:proofErr w:type="spellStart"/>
      <w:r w:rsidR="00290B9D">
        <w:rPr>
          <w:rFonts w:ascii="Times New Roman" w:eastAsia="Times New Roman" w:hAnsi="Times New Roman" w:cs="Times New Roman"/>
          <w:sz w:val="24"/>
          <w:szCs w:val="24"/>
        </w:rPr>
        <w:t>Mardown</w:t>
      </w:r>
      <w:proofErr w:type="spellEnd"/>
      <w:r w:rsidR="00290B9D">
        <w:rPr>
          <w:rFonts w:ascii="Times New Roman" w:eastAsia="Times New Roman" w:hAnsi="Times New Roman" w:cs="Times New Roman"/>
          <w:sz w:val="24"/>
          <w:szCs w:val="24"/>
        </w:rPr>
        <w:t xml:space="preserve"> does not include the graphs </w:t>
      </w:r>
      <w:r w:rsidR="00972221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290B9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972221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290B9D">
        <w:rPr>
          <w:rFonts w:ascii="Times New Roman" w:eastAsia="Times New Roman" w:hAnsi="Times New Roman" w:cs="Times New Roman"/>
          <w:sz w:val="24"/>
          <w:szCs w:val="24"/>
        </w:rPr>
        <w:t xml:space="preserve"> used to test model assumptions in the knitted PDF or HTML file. If your </w:t>
      </w:r>
      <w:r w:rsidR="00972221">
        <w:rPr>
          <w:rFonts w:ascii="Times New Roman" w:eastAsia="Times New Roman" w:hAnsi="Times New Roman" w:cs="Times New Roman"/>
          <w:sz w:val="24"/>
          <w:szCs w:val="24"/>
        </w:rPr>
        <w:t>graphs</w:t>
      </w:r>
      <w:r w:rsidR="00290B9D">
        <w:rPr>
          <w:rFonts w:ascii="Times New Roman" w:eastAsia="Times New Roman" w:hAnsi="Times New Roman" w:cs="Times New Roman"/>
          <w:sz w:val="24"/>
          <w:szCs w:val="24"/>
        </w:rPr>
        <w:t xml:space="preserve"> do not appear when you knit your file, you will still receive full credit for this question.</w:t>
      </w:r>
    </w:p>
    <w:p w14:paraId="4272BD61" w14:textId="77777777" w:rsidR="002A4D0B" w:rsidRDefault="002A4D0B" w:rsidP="002A4D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521F2F7" w14:textId="7E100641" w:rsidR="002A4D0B" w:rsidRPr="00347F48" w:rsidRDefault="002A4D0B" w:rsidP="0097240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F48">
        <w:rPr>
          <w:rFonts w:ascii="Times New Roman" w:eastAsia="Times New Roman" w:hAnsi="Times New Roman" w:cs="Times New Roman"/>
          <w:sz w:val="24"/>
          <w:szCs w:val="24"/>
        </w:rPr>
        <w:t>Regardless of your answer</w:t>
      </w:r>
      <w:r w:rsidR="00C30DA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47F48">
        <w:rPr>
          <w:rFonts w:ascii="Times New Roman" w:eastAsia="Times New Roman" w:hAnsi="Times New Roman" w:cs="Times New Roman"/>
          <w:sz w:val="24"/>
          <w:szCs w:val="24"/>
        </w:rPr>
        <w:t xml:space="preserve"> to question</w:t>
      </w:r>
      <w:r w:rsidR="00347F48" w:rsidRPr="00347F4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47F48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347F48" w:rsidRPr="00347F48">
        <w:rPr>
          <w:rFonts w:ascii="Times New Roman" w:eastAsia="Times New Roman" w:hAnsi="Times New Roman" w:cs="Times New Roman"/>
          <w:sz w:val="24"/>
          <w:szCs w:val="24"/>
        </w:rPr>
        <w:t xml:space="preserve"> and 6</w:t>
      </w:r>
      <w:r w:rsidRPr="00347F48">
        <w:rPr>
          <w:rFonts w:ascii="Times New Roman" w:eastAsia="Times New Roman" w:hAnsi="Times New Roman" w:cs="Times New Roman"/>
          <w:sz w:val="24"/>
          <w:szCs w:val="24"/>
        </w:rPr>
        <w:t>, us</w:t>
      </w:r>
      <w:r w:rsidR="00C30DA6">
        <w:rPr>
          <w:rFonts w:ascii="Times New Roman" w:eastAsia="Times New Roman" w:hAnsi="Times New Roman" w:cs="Times New Roman"/>
          <w:sz w:val="24"/>
          <w:szCs w:val="24"/>
        </w:rPr>
        <w:t>e</w:t>
      </w:r>
      <w:r w:rsidR="00347F48" w:rsidRPr="00347F48">
        <w:rPr>
          <w:rFonts w:ascii="Times New Roman" w:eastAsia="Times New Roman" w:hAnsi="Times New Roman" w:cs="Times New Roman"/>
          <w:sz w:val="24"/>
          <w:szCs w:val="24"/>
        </w:rPr>
        <w:t xml:space="preserve"> the same </w:t>
      </w:r>
      <w:r w:rsidR="009F70BC">
        <w:rPr>
          <w:rFonts w:ascii="Times New Roman" w:eastAsia="Times New Roman" w:hAnsi="Times New Roman" w:cs="Times New Roman"/>
          <w:sz w:val="24"/>
          <w:szCs w:val="24"/>
        </w:rPr>
        <w:t>model</w:t>
      </w:r>
      <w:r w:rsidR="009F70BC" w:rsidRPr="0034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DA6">
        <w:rPr>
          <w:rFonts w:ascii="Times New Roman" w:eastAsia="Times New Roman" w:hAnsi="Times New Roman" w:cs="Times New Roman"/>
          <w:sz w:val="24"/>
          <w:szCs w:val="24"/>
        </w:rPr>
        <w:t>from q</w:t>
      </w:r>
      <w:r w:rsidR="00347F48" w:rsidRPr="00347F48">
        <w:rPr>
          <w:rFonts w:ascii="Times New Roman" w:eastAsia="Times New Roman" w:hAnsi="Times New Roman" w:cs="Times New Roman"/>
          <w:sz w:val="24"/>
          <w:szCs w:val="24"/>
        </w:rPr>
        <w:t>uestion 3</w:t>
      </w:r>
      <w:r w:rsidR="00C30DA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347F48" w:rsidRPr="0034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7F48">
        <w:rPr>
          <w:rFonts w:ascii="Times New Roman" w:eastAsia="Times New Roman" w:hAnsi="Times New Roman" w:cs="Times New Roman"/>
          <w:sz w:val="24"/>
          <w:szCs w:val="24"/>
        </w:rPr>
        <w:t xml:space="preserve">determine a recommended transformation that you could apply to these data to ensure that your model better </w:t>
      </w:r>
      <w:r w:rsidR="003D33D0">
        <w:rPr>
          <w:rFonts w:ascii="Times New Roman" w:eastAsia="Times New Roman" w:hAnsi="Times New Roman" w:cs="Times New Roman"/>
          <w:sz w:val="24"/>
          <w:szCs w:val="24"/>
        </w:rPr>
        <w:t>fits the linearity assumption</w:t>
      </w:r>
      <w:r w:rsidRPr="00347F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AC04BC" w:rsidRPr="00347F48">
        <w:rPr>
          <w:rFonts w:ascii="Times New Roman" w:eastAsia="Times New Roman" w:hAnsi="Times New Roman" w:cs="Times New Roman"/>
          <w:sz w:val="24"/>
          <w:szCs w:val="24"/>
        </w:rPr>
        <w:t xml:space="preserve"> (2)</w:t>
      </w:r>
    </w:p>
    <w:p w14:paraId="478ACC84" w14:textId="77777777" w:rsidR="002A4D0B" w:rsidRDefault="002A4D0B" w:rsidP="002A4D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AEFC26B" w14:textId="4C28F378" w:rsidR="00347F48" w:rsidRPr="00347F48" w:rsidRDefault="00AC04BC" w:rsidP="00347F4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your answer to question </w:t>
      </w:r>
      <w:r w:rsidR="00592F4E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apply a transformation to your data. Be sure to pick a transformation that you can interpret. (2)</w:t>
      </w:r>
    </w:p>
    <w:p w14:paraId="1C4D1435" w14:textId="77777777" w:rsidR="00AC04BC" w:rsidRDefault="00AC04BC" w:rsidP="00AC04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158711E" w14:textId="7679593F" w:rsidR="00101DC4" w:rsidRDefault="00101DC4" w:rsidP="00347F4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DC4">
        <w:rPr>
          <w:rFonts w:ascii="Times New Roman" w:eastAsia="Times New Roman" w:hAnsi="Times New Roman" w:cs="Times New Roman"/>
          <w:sz w:val="24"/>
          <w:szCs w:val="24"/>
        </w:rPr>
        <w:t xml:space="preserve">Re-fit a model predicting depression scores from the affective forecasting scores, using the transformed data. Determine if your transformed data </w:t>
      </w:r>
      <w:r w:rsidR="008952C8">
        <w:rPr>
          <w:rFonts w:ascii="Times New Roman" w:eastAsia="Times New Roman" w:hAnsi="Times New Roman" w:cs="Times New Roman"/>
          <w:sz w:val="24"/>
          <w:szCs w:val="24"/>
        </w:rPr>
        <w:t>corrected</w:t>
      </w:r>
      <w:r w:rsidRPr="00101DC4">
        <w:rPr>
          <w:rFonts w:ascii="Times New Roman" w:eastAsia="Times New Roman" w:hAnsi="Times New Roman" w:cs="Times New Roman"/>
          <w:sz w:val="24"/>
          <w:szCs w:val="24"/>
        </w:rPr>
        <w:t xml:space="preserve"> the violations of our model assumptions. (2)</w:t>
      </w:r>
    </w:p>
    <w:p w14:paraId="08F8569B" w14:textId="77777777" w:rsidR="00101DC4" w:rsidRDefault="00101DC4" w:rsidP="00101DC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9A3772D" w14:textId="6F9152FD" w:rsidR="00347F48" w:rsidRPr="00347F48" w:rsidRDefault="00347F48" w:rsidP="00347F4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a 1</w:t>
      </w:r>
      <w:r w:rsidR="00303A45">
        <w:rPr>
          <w:rFonts w:ascii="Times New Roman" w:eastAsia="Times New Roman" w:hAnsi="Times New Roman" w:cs="Times New Roman"/>
          <w:sz w:val="24"/>
          <w:szCs w:val="24"/>
        </w:rPr>
        <w:t xml:space="preserve">- to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03A4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sentence summary of </w:t>
      </w:r>
      <w:r w:rsidR="008952C8">
        <w:rPr>
          <w:rFonts w:ascii="Times New Roman" w:eastAsia="Times New Roman" w:hAnsi="Times New Roman" w:cs="Times New Roman"/>
          <w:sz w:val="24"/>
          <w:szCs w:val="24"/>
        </w:rPr>
        <w:t>the model you fit in question 9. I</w:t>
      </w:r>
      <w:r>
        <w:rPr>
          <w:rFonts w:ascii="Times New Roman" w:eastAsia="Times New Roman" w:hAnsi="Times New Roman" w:cs="Times New Roman"/>
          <w:sz w:val="24"/>
          <w:szCs w:val="24"/>
        </w:rPr>
        <w:t>ncluding</w:t>
      </w:r>
      <w:r w:rsidR="00370D37" w:rsidRPr="00015CA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70D37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370D37">
        <w:rPr>
          <w:rFonts w:ascii="Times New Roman" w:eastAsia="Times New Roman" w:hAnsi="Times New Roman" w:cs="Times New Roman"/>
          <w:sz w:val="24"/>
          <w:szCs w:val="24"/>
        </w:rPr>
        <w:t xml:space="preserve"> estimate of the focal predictor</w:t>
      </w:r>
      <w:r w:rsidR="00370D37" w:rsidRPr="00015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0D37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370D37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</w:t>
      </w:r>
      <w:r w:rsidR="00370D37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370D37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and </w:t>
      </w:r>
      <w:r w:rsidR="00370D37" w:rsidRPr="00696F36">
        <w:rPr>
          <w:rFonts w:ascii="Times New Roman" w:eastAsia="Times New Roman" w:hAnsi="Times New Roman" w:cs="Times New Roman"/>
          <w:sz w:val="24"/>
          <w:szCs w:val="24"/>
        </w:rPr>
        <w:t>η</w:t>
      </w:r>
      <w:r w:rsidR="00370D37" w:rsidRPr="00696F36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="00370D37" w:rsidRPr="00696F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Make sure that your summary includes a conceptual interpretation of your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estimate, which could be understood by someone who is not an expert in statistics. (3)</w:t>
      </w:r>
    </w:p>
    <w:p w14:paraId="110A0D0D" w14:textId="77777777" w:rsidR="00347F48" w:rsidRDefault="00347F48" w:rsidP="00347F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8DDFA" w14:textId="68A8B455" w:rsidR="00182A0B" w:rsidRDefault="00182A0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B1B0C07" w14:textId="128A86E7" w:rsidR="00182A0B" w:rsidRPr="00FA53F2" w:rsidRDefault="00592F4E" w:rsidP="00347F4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Study</w:t>
      </w:r>
      <w:r w:rsidR="00FA5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 (</w:t>
      </w:r>
      <w:r w:rsidR="003031CC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422CB1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740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</w:t>
      </w:r>
      <w:r w:rsidR="00FA53F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2744FEE" w14:textId="77777777" w:rsidR="00347F48" w:rsidRDefault="00347F48" w:rsidP="00347F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BABAF" w14:textId="476CE005" w:rsidR="00E42A4B" w:rsidRDefault="00E42A4B" w:rsidP="00347F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many students, recognizing that a subject is important or connected to their personal values is a strong prediction of success in </w:t>
      </w:r>
      <w:r w:rsidR="002251D4"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 this reason, researchers have used utility-value interventions, which emphasize the personal relevance and importance of </w:t>
      </w:r>
      <w:r w:rsidR="009F70BC">
        <w:rPr>
          <w:rFonts w:ascii="Times New Roman" w:eastAsia="Times New Roman" w:hAnsi="Times New Roman" w:cs="Times New Roman"/>
          <w:sz w:val="24"/>
          <w:szCs w:val="24"/>
        </w:rPr>
        <w:t>course content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r w:rsidR="00B51CDC">
        <w:rPr>
          <w:rFonts w:ascii="Times New Roman" w:eastAsia="Times New Roman" w:hAnsi="Times New Roman" w:cs="Times New Roman"/>
          <w:sz w:val="24"/>
          <w:szCs w:val="24"/>
        </w:rPr>
        <w:t>improve academic outcomes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17364" w14:textId="77777777" w:rsidR="00E42A4B" w:rsidRDefault="00E42A4B" w:rsidP="00347F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C19BD" w14:textId="24095550" w:rsidR="00FA53F2" w:rsidRDefault="00E42A4B" w:rsidP="00BA4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Suppose researcher</w:t>
      </w:r>
      <w:r w:rsidR="009F70B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wanted to determine if the effectiveness of the utility-value intervention differed between STEM and non-STEM courses.</w:t>
      </w:r>
      <w:r w:rsidR="00BA48FF">
        <w:rPr>
          <w:rFonts w:ascii="Times New Roman" w:eastAsia="Times New Roman" w:hAnsi="Times New Roman" w:cs="Times New Roman"/>
          <w:sz w:val="24"/>
          <w:szCs w:val="24"/>
        </w:rPr>
        <w:t xml:space="preserve"> The researcher</w:t>
      </w:r>
      <w:r w:rsidR="009F70BC">
        <w:rPr>
          <w:rFonts w:ascii="Times New Roman" w:eastAsia="Times New Roman" w:hAnsi="Times New Roman" w:cs="Times New Roman"/>
          <w:sz w:val="24"/>
          <w:szCs w:val="24"/>
        </w:rPr>
        <w:t>s</w:t>
      </w:r>
      <w:r w:rsidR="00BA48FF">
        <w:rPr>
          <w:rFonts w:ascii="Times New Roman" w:eastAsia="Times New Roman" w:hAnsi="Times New Roman" w:cs="Times New Roman"/>
          <w:sz w:val="24"/>
          <w:szCs w:val="24"/>
        </w:rPr>
        <w:t xml:space="preserve"> assign</w:t>
      </w:r>
      <w:r w:rsidR="00FE6604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A48FF">
        <w:rPr>
          <w:rFonts w:ascii="Times New Roman" w:eastAsia="Times New Roman" w:hAnsi="Times New Roman" w:cs="Times New Roman"/>
          <w:sz w:val="24"/>
          <w:szCs w:val="24"/>
        </w:rPr>
        <w:t xml:space="preserve"> students in either STEM or non-STEM courses to </w:t>
      </w:r>
      <w:r w:rsidR="00FE6604">
        <w:rPr>
          <w:rFonts w:ascii="Times New Roman" w:eastAsia="Times New Roman" w:hAnsi="Times New Roman" w:cs="Times New Roman"/>
          <w:sz w:val="24"/>
          <w:szCs w:val="24"/>
        </w:rPr>
        <w:t>take part in</w:t>
      </w:r>
      <w:r w:rsidR="00BA48FF">
        <w:rPr>
          <w:rFonts w:ascii="Times New Roman" w:eastAsia="Times New Roman" w:hAnsi="Times New Roman" w:cs="Times New Roman"/>
          <w:sz w:val="24"/>
          <w:szCs w:val="24"/>
        </w:rPr>
        <w:t xml:space="preserve"> a utility-value task or a task unrelated to the course. They ask</w:t>
      </w:r>
      <w:r w:rsidR="00FE6604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A48FF">
        <w:rPr>
          <w:rFonts w:ascii="Times New Roman" w:eastAsia="Times New Roman" w:hAnsi="Times New Roman" w:cs="Times New Roman"/>
          <w:sz w:val="24"/>
          <w:szCs w:val="24"/>
        </w:rPr>
        <w:t xml:space="preserve"> students about 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previous experience with</w:t>
      </w:r>
      <w:r w:rsidR="00BA48FF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course content (e.g., previous biology courses prior to taking intro to biology in college). </w:t>
      </w:r>
      <w:r w:rsidR="00C9386E">
        <w:rPr>
          <w:rFonts w:ascii="Times New Roman" w:eastAsia="Times New Roman" w:hAnsi="Times New Roman" w:cs="Times New Roman"/>
          <w:sz w:val="24"/>
          <w:szCs w:val="24"/>
        </w:rPr>
        <w:t>Finally, the researchers obtain</w:t>
      </w:r>
      <w:r w:rsidR="00FE6604">
        <w:rPr>
          <w:rFonts w:ascii="Times New Roman" w:eastAsia="Times New Roman" w:hAnsi="Times New Roman" w:cs="Times New Roman"/>
          <w:sz w:val="24"/>
          <w:szCs w:val="24"/>
        </w:rPr>
        <w:t>ed</w:t>
      </w:r>
      <w:r w:rsidR="00C9386E">
        <w:rPr>
          <w:rFonts w:ascii="Times New Roman" w:eastAsia="Times New Roman" w:hAnsi="Times New Roman" w:cs="Times New Roman"/>
          <w:sz w:val="24"/>
          <w:szCs w:val="24"/>
        </w:rPr>
        <w:t xml:space="preserve"> the students’ GPA at graduation.</w:t>
      </w:r>
    </w:p>
    <w:p w14:paraId="108E783D" w14:textId="77777777" w:rsidR="00C9386E" w:rsidRDefault="00C9386E" w:rsidP="00347F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D080E" w14:textId="14929CFD" w:rsidR="00C9386E" w:rsidRDefault="00C9386E" w:rsidP="00347F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utility_value.csv</w:t>
      </w:r>
    </w:p>
    <w:tbl>
      <w:tblPr>
        <w:tblW w:w="96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83"/>
        <w:gridCol w:w="7577"/>
      </w:tblGrid>
      <w:tr w:rsidR="00BA48FF" w14:paraId="0AD2051B" w14:textId="77777777" w:rsidTr="009F64DA">
        <w:trPr>
          <w:trHeight w:val="348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0583B" w14:textId="3A0F9E85" w:rsidR="00BA48FF" w:rsidRDefault="004F5B54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intervention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3618D" w14:textId="480B4047" w:rsidR="00BA48FF" w:rsidRDefault="00BA48FF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= </w:t>
            </w:r>
            <w:r w:rsidR="00652861">
              <w:rPr>
                <w:rFonts w:ascii="Times New Roman" w:eastAsia="Times New Roman" w:hAnsi="Times New Roman" w:cs="Times New Roman"/>
                <w:sz w:val="24"/>
                <w:szCs w:val="24"/>
              </w:rPr>
              <w:t>took part in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00CE4">
              <w:rPr>
                <w:rFonts w:ascii="Times New Roman" w:eastAsia="Times New Roman" w:hAnsi="Times New Roman" w:cs="Times New Roman"/>
                <w:sz w:val="24"/>
                <w:szCs w:val="24"/>
              </w:rPr>
              <w:t>utility-value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intervention</w:t>
            </w:r>
          </w:p>
          <w:p w14:paraId="3485C48C" w14:textId="1008A4BE" w:rsidR="00BA48FF" w:rsidRDefault="00BA48FF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= did not </w:t>
            </w:r>
            <w:r w:rsidR="00652861">
              <w:rPr>
                <w:rFonts w:ascii="Times New Roman" w:eastAsia="Times New Roman" w:hAnsi="Times New Roman" w:cs="Times New Roman"/>
                <w:sz w:val="24"/>
                <w:szCs w:val="24"/>
              </w:rPr>
              <w:t>take part in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00CE4">
              <w:rPr>
                <w:rFonts w:ascii="Times New Roman" w:eastAsia="Times New Roman" w:hAnsi="Times New Roman" w:cs="Times New Roman"/>
                <w:sz w:val="24"/>
                <w:szCs w:val="24"/>
              </w:rPr>
              <w:t>utility-value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intervention</w:t>
            </w:r>
          </w:p>
        </w:tc>
      </w:tr>
      <w:tr w:rsidR="00BA48FF" w14:paraId="76D8B6C4" w14:textId="77777777" w:rsidTr="009F64DA">
        <w:trPr>
          <w:trHeight w:val="320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AE8548" w14:textId="29E9EB90" w:rsidR="00BA48FF" w:rsidRDefault="00BA48FF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stem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768107" w14:textId="3339C54C" w:rsidR="00BA48FF" w:rsidRDefault="00BA48FF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intervention was administered in a STEM class</w:t>
            </w:r>
          </w:p>
          <w:p w14:paraId="173C1405" w14:textId="0227FCD8" w:rsidR="00BA48FF" w:rsidRDefault="00BA48FF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intervention was administered in a non-STEM class</w:t>
            </w:r>
          </w:p>
        </w:tc>
      </w:tr>
      <w:tr w:rsidR="00BA48FF" w14:paraId="77591697" w14:textId="77777777" w:rsidTr="00BA48FF">
        <w:trPr>
          <w:trHeight w:val="320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86AD2" w14:textId="0AFC7F9E" w:rsidR="00BA48FF" w:rsidRDefault="00BA48FF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6F09A" w14:textId="2006B104" w:rsidR="00BA48FF" w:rsidRDefault="00BA48FF" w:rsidP="00BA48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with the content from the course. Scores range from 0 (no experience) to 5 (lots of experience).</w:t>
            </w:r>
          </w:p>
        </w:tc>
      </w:tr>
      <w:tr w:rsidR="00B96D76" w14:paraId="5C4E7746" w14:textId="77777777" w:rsidTr="009F64DA">
        <w:trPr>
          <w:trHeight w:val="320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FC3A1" w14:textId="38D0ADD2" w:rsidR="00B96D76" w:rsidRDefault="00B96D76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20AB0B" w14:textId="47E44B22" w:rsidR="00B96D76" w:rsidRDefault="00B96D76" w:rsidP="009F64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02289A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measured from 0 to 4</w:t>
            </w:r>
          </w:p>
        </w:tc>
      </w:tr>
    </w:tbl>
    <w:p w14:paraId="18BED317" w14:textId="77777777" w:rsidR="00C9386E" w:rsidRDefault="00C9386E" w:rsidP="00347F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E0CCF" w14:textId="75E80565" w:rsidR="003A2481" w:rsidRDefault="003A2481" w:rsidP="003A2481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D2EB96D">
        <w:rPr>
          <w:rFonts w:ascii="Times New Roman" w:eastAsia="Times New Roman" w:hAnsi="Times New Roman" w:cs="Times New Roman"/>
          <w:sz w:val="24"/>
          <w:szCs w:val="24"/>
        </w:rPr>
        <w:t>Import and examine your data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r w:rsidR="00DF2405">
        <w:rPr>
          <w:rFonts w:ascii="Times New Roman" w:eastAsia="Times New Roman" w:hAnsi="Times New Roman" w:cs="Times New Roman"/>
          <w:sz w:val="24"/>
          <w:szCs w:val="24"/>
        </w:rPr>
        <w:t>utility_value</w:t>
      </w:r>
      <w:r>
        <w:rPr>
          <w:rFonts w:ascii="Times New Roman" w:eastAsia="Times New Roman" w:hAnsi="Times New Roman" w:cs="Times New Roman"/>
          <w:sz w:val="24"/>
          <w:szCs w:val="24"/>
        </w:rPr>
        <w:t>.csv”)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. Include 1-2 sentences noting strong/weak relationships between predictors and any odd or unusual stats or distributions. </w:t>
      </w:r>
      <w:r w:rsidR="006638F5">
        <w:rPr>
          <w:rFonts w:ascii="Times New Roman" w:eastAsia="Times New Roman" w:hAnsi="Times New Roman" w:cs="Times New Roman"/>
          <w:sz w:val="24"/>
          <w:szCs w:val="24"/>
        </w:rPr>
        <w:t xml:space="preserve">If you notice any observations that must be removed (e.g., </w:t>
      </w:r>
      <w:r w:rsidR="00A377B1">
        <w:rPr>
          <w:rFonts w:ascii="Times New Roman" w:eastAsia="Times New Roman" w:hAnsi="Times New Roman" w:cs="Times New Roman"/>
          <w:sz w:val="24"/>
          <w:szCs w:val="24"/>
        </w:rPr>
        <w:t>observations with</w:t>
      </w:r>
      <w:r w:rsidR="006638F5">
        <w:rPr>
          <w:rFonts w:ascii="Times New Roman" w:eastAsia="Times New Roman" w:hAnsi="Times New Roman" w:cs="Times New Roman"/>
          <w:sz w:val="24"/>
          <w:szCs w:val="24"/>
        </w:rPr>
        <w:t xml:space="preserve"> impossibly large values), remove them and explain why you did so in one sentence.</w:t>
      </w:r>
      <w:r w:rsidR="006638F5" w:rsidRPr="3D2EB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>(</w:t>
      </w:r>
      <w:r w:rsidR="00624D07">
        <w:rPr>
          <w:rFonts w:ascii="Times New Roman" w:eastAsia="Times New Roman" w:hAnsi="Times New Roman" w:cs="Times New Roman"/>
          <w:sz w:val="24"/>
          <w:szCs w:val="24"/>
        </w:rPr>
        <w:t>3</w:t>
      </w:r>
      <w:r w:rsidRPr="3D2EB96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096347F" w14:textId="77777777" w:rsidR="0059500C" w:rsidRDefault="0059500C" w:rsidP="005950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0F961" w14:textId="6B512AF6" w:rsidR="00B96D76" w:rsidRDefault="001E58C7" w:rsidP="00347F4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8C7">
        <w:rPr>
          <w:rFonts w:ascii="Times New Roman" w:eastAsia="Times New Roman" w:hAnsi="Times New Roman" w:cs="Times New Roman"/>
          <w:sz w:val="24"/>
          <w:szCs w:val="24"/>
        </w:rPr>
        <w:t xml:space="preserve">Fit a model to test if being in a STEM (versus) non-STEM course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interacts with </w:t>
      </w:r>
      <w:r w:rsidR="003F785F">
        <w:rPr>
          <w:rFonts w:ascii="Times New Roman" w:eastAsia="Times New Roman" w:hAnsi="Times New Roman" w:cs="Times New Roman"/>
          <w:sz w:val="24"/>
          <w:szCs w:val="24"/>
        </w:rPr>
        <w:t xml:space="preserve">whether students took part in the </w:t>
      </w:r>
      <w:r w:rsidR="00800CE4">
        <w:rPr>
          <w:rFonts w:ascii="Times New Roman" w:eastAsia="Times New Roman" w:hAnsi="Times New Roman" w:cs="Times New Roman"/>
          <w:sz w:val="24"/>
          <w:szCs w:val="24"/>
        </w:rPr>
        <w:t>utility-value</w:t>
      </w:r>
      <w:r w:rsidR="003F7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5B54">
        <w:rPr>
          <w:rFonts w:ascii="Times New Roman" w:eastAsia="Times New Roman" w:hAnsi="Times New Roman" w:cs="Times New Roman"/>
          <w:sz w:val="24"/>
          <w:szCs w:val="24"/>
        </w:rPr>
        <w:t>intervention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predict student</w:t>
      </w:r>
      <w:r w:rsidR="009F70B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’ GPA at graduation. Be sure to center any variables that should be centered for easier interpretation of your results. (</w:t>
      </w:r>
      <w:r w:rsidR="004D074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BF1487" w14:textId="77777777" w:rsidR="001E58C7" w:rsidRDefault="001E58C7" w:rsidP="001E58C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18B2960" w14:textId="0F10B7F2" w:rsidR="001E58C7" w:rsidRDefault="00990B77" w:rsidP="00347F4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interpretation of each of the parameter estimates from the model you fit in question 2. </w:t>
      </w:r>
      <w:r w:rsidR="00AA2FC2">
        <w:rPr>
          <w:rFonts w:ascii="Times New Roman" w:eastAsia="Times New Roman" w:hAnsi="Times New Roman" w:cs="Times New Roman"/>
          <w:sz w:val="24"/>
          <w:szCs w:val="24"/>
        </w:rPr>
        <w:t xml:space="preserve">A full interpretation of a parameter includes a practical explanation for the </w:t>
      </w:r>
      <w:r w:rsidR="00AA2F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 </w:t>
      </w:r>
      <w:r w:rsidR="00AA2FC2">
        <w:rPr>
          <w:rFonts w:ascii="Times New Roman" w:eastAsia="Times New Roman" w:hAnsi="Times New Roman" w:cs="Times New Roman"/>
          <w:sz w:val="24"/>
          <w:szCs w:val="24"/>
        </w:rPr>
        <w:t xml:space="preserve">value and states which other effects (if any) were controlled for when calculating that </w:t>
      </w:r>
      <w:r w:rsidR="00AA2F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 </w:t>
      </w:r>
      <w:r w:rsidR="00AA2FC2">
        <w:rPr>
          <w:rFonts w:ascii="Times New Roman" w:eastAsia="Times New Roman" w:hAnsi="Times New Roman" w:cs="Times New Roman"/>
          <w:sz w:val="24"/>
          <w:szCs w:val="24"/>
        </w:rPr>
        <w:t xml:space="preserve">value. </w:t>
      </w:r>
      <w:r>
        <w:rPr>
          <w:rFonts w:ascii="Times New Roman" w:eastAsia="Times New Roman" w:hAnsi="Times New Roman" w:cs="Times New Roman"/>
          <w:sz w:val="24"/>
          <w:szCs w:val="24"/>
        </w:rPr>
        <w:t>(4)</w:t>
      </w:r>
    </w:p>
    <w:p w14:paraId="43C81231" w14:textId="77777777" w:rsidR="00990B77" w:rsidRDefault="00990B77" w:rsidP="00990B7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B952563" w14:textId="642C5F6D" w:rsidR="00990B77" w:rsidRDefault="00990B77" w:rsidP="00347F4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simple effect of </w:t>
      </w:r>
      <w:r w:rsidR="003F78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00CE4">
        <w:rPr>
          <w:rFonts w:ascii="Times New Roman" w:eastAsia="Times New Roman" w:hAnsi="Times New Roman" w:cs="Times New Roman"/>
          <w:sz w:val="24"/>
          <w:szCs w:val="24"/>
        </w:rPr>
        <w:t>utility-value</w:t>
      </w:r>
      <w:r w:rsidR="003F785F">
        <w:rPr>
          <w:rFonts w:ascii="Times New Roman" w:eastAsia="Times New Roman" w:hAnsi="Times New Roman" w:cs="Times New Roman"/>
          <w:sz w:val="24"/>
          <w:szCs w:val="24"/>
        </w:rPr>
        <w:t xml:space="preserve"> intervention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participants in a non-STEM course. (2)</w:t>
      </w:r>
    </w:p>
    <w:p w14:paraId="28F10915" w14:textId="77777777" w:rsidR="00990B77" w:rsidRDefault="00990B77" w:rsidP="00990B7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9A00D70" w14:textId="5235B1E5" w:rsidR="00990B77" w:rsidRPr="00990B77" w:rsidRDefault="00990B77" w:rsidP="00990B77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predicted GPA for each of the following groups:</w:t>
      </w:r>
    </w:p>
    <w:p w14:paraId="62664CE0" w14:textId="1809720E" w:rsidR="00990B77" w:rsidRDefault="00642379" w:rsidP="00990B77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who </w:t>
      </w:r>
      <w:r w:rsidR="000151B6">
        <w:rPr>
          <w:rFonts w:ascii="Times New Roman" w:eastAsia="Times New Roman" w:hAnsi="Times New Roman" w:cs="Times New Roman"/>
          <w:sz w:val="24"/>
          <w:szCs w:val="24"/>
        </w:rPr>
        <w:t>took part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800CE4">
        <w:rPr>
          <w:rFonts w:ascii="Times New Roman" w:eastAsia="Times New Roman" w:hAnsi="Times New Roman" w:cs="Times New Roman"/>
          <w:sz w:val="24"/>
          <w:szCs w:val="24"/>
        </w:rPr>
        <w:t>utility-value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intervention and are in a non-STEM course</w:t>
      </w:r>
      <w:r w:rsidR="006A3A1E">
        <w:rPr>
          <w:rFonts w:ascii="Times New Roman" w:eastAsia="Times New Roman" w:hAnsi="Times New Roman" w:cs="Times New Roman"/>
          <w:sz w:val="24"/>
          <w:szCs w:val="24"/>
        </w:rPr>
        <w:t>? (</w:t>
      </w:r>
      <w:r w:rsidR="004D0749">
        <w:rPr>
          <w:rFonts w:ascii="Times New Roman" w:eastAsia="Times New Roman" w:hAnsi="Times New Roman" w:cs="Times New Roman"/>
          <w:sz w:val="24"/>
          <w:szCs w:val="24"/>
        </w:rPr>
        <w:t>.5</w:t>
      </w:r>
      <w:r w:rsidR="006A3A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7E6D6C" w14:textId="098716AB" w:rsidR="00642379" w:rsidRDefault="00642379" w:rsidP="00642379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Students who </w:t>
      </w:r>
      <w:r w:rsidR="000151B6">
        <w:rPr>
          <w:rFonts w:ascii="Times New Roman" w:eastAsia="Times New Roman" w:hAnsi="Times New Roman" w:cs="Times New Roman"/>
          <w:sz w:val="24"/>
          <w:szCs w:val="24"/>
        </w:rPr>
        <w:t>took part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800CE4">
        <w:rPr>
          <w:rFonts w:ascii="Times New Roman" w:eastAsia="Times New Roman" w:hAnsi="Times New Roman" w:cs="Times New Roman"/>
          <w:sz w:val="24"/>
          <w:szCs w:val="24"/>
        </w:rPr>
        <w:t>utility-value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intervention and are in a STEM course</w:t>
      </w:r>
      <w:r w:rsidR="006A3A1E">
        <w:rPr>
          <w:rFonts w:ascii="Times New Roman" w:eastAsia="Times New Roman" w:hAnsi="Times New Roman" w:cs="Times New Roman"/>
          <w:sz w:val="24"/>
          <w:szCs w:val="24"/>
        </w:rPr>
        <w:t>? (</w:t>
      </w:r>
      <w:r w:rsidR="004D0749">
        <w:rPr>
          <w:rFonts w:ascii="Times New Roman" w:eastAsia="Times New Roman" w:hAnsi="Times New Roman" w:cs="Times New Roman"/>
          <w:sz w:val="24"/>
          <w:szCs w:val="24"/>
        </w:rPr>
        <w:t>.5</w:t>
      </w:r>
      <w:r w:rsidR="006A3A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388141" w14:textId="4840114C" w:rsidR="00642379" w:rsidRDefault="00642379" w:rsidP="00642379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who did not </w:t>
      </w:r>
      <w:r w:rsidR="000151B6">
        <w:rPr>
          <w:rFonts w:ascii="Times New Roman" w:eastAsia="Times New Roman" w:hAnsi="Times New Roman" w:cs="Times New Roman"/>
          <w:sz w:val="24"/>
          <w:szCs w:val="24"/>
        </w:rPr>
        <w:t>take part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800CE4">
        <w:rPr>
          <w:rFonts w:ascii="Times New Roman" w:eastAsia="Times New Roman" w:hAnsi="Times New Roman" w:cs="Times New Roman"/>
          <w:sz w:val="24"/>
          <w:szCs w:val="24"/>
        </w:rPr>
        <w:t>utility-value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intervention and are in a non-STEM course</w:t>
      </w:r>
      <w:r w:rsidR="006A3A1E">
        <w:rPr>
          <w:rFonts w:ascii="Times New Roman" w:eastAsia="Times New Roman" w:hAnsi="Times New Roman" w:cs="Times New Roman"/>
          <w:sz w:val="24"/>
          <w:szCs w:val="24"/>
        </w:rPr>
        <w:t>? (</w:t>
      </w:r>
      <w:r w:rsidR="004D0749">
        <w:rPr>
          <w:rFonts w:ascii="Times New Roman" w:eastAsia="Times New Roman" w:hAnsi="Times New Roman" w:cs="Times New Roman"/>
          <w:sz w:val="24"/>
          <w:szCs w:val="24"/>
        </w:rPr>
        <w:t>.5</w:t>
      </w:r>
      <w:r w:rsidR="006A3A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C37D38" w14:textId="42DA23AE" w:rsidR="00642379" w:rsidRDefault="00642379" w:rsidP="00642379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who did not </w:t>
      </w:r>
      <w:r w:rsidR="000151B6">
        <w:rPr>
          <w:rFonts w:ascii="Times New Roman" w:eastAsia="Times New Roman" w:hAnsi="Times New Roman" w:cs="Times New Roman"/>
          <w:sz w:val="24"/>
          <w:szCs w:val="24"/>
        </w:rPr>
        <w:t>take part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7D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00CE4">
        <w:rPr>
          <w:rFonts w:ascii="Times New Roman" w:eastAsia="Times New Roman" w:hAnsi="Times New Roman" w:cs="Times New Roman"/>
          <w:sz w:val="24"/>
          <w:szCs w:val="24"/>
        </w:rPr>
        <w:t>utility-value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intervention and are in a STEM course</w:t>
      </w:r>
      <w:r w:rsidR="006A3A1E">
        <w:rPr>
          <w:rFonts w:ascii="Times New Roman" w:eastAsia="Times New Roman" w:hAnsi="Times New Roman" w:cs="Times New Roman"/>
          <w:sz w:val="24"/>
          <w:szCs w:val="24"/>
        </w:rPr>
        <w:t>? (</w:t>
      </w:r>
      <w:r w:rsidR="004D0749">
        <w:rPr>
          <w:rFonts w:ascii="Times New Roman" w:eastAsia="Times New Roman" w:hAnsi="Times New Roman" w:cs="Times New Roman"/>
          <w:sz w:val="24"/>
          <w:szCs w:val="24"/>
        </w:rPr>
        <w:t>.5</w:t>
      </w:r>
      <w:r w:rsidR="006A3A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FF0529" w14:textId="77777777" w:rsidR="00642379" w:rsidRDefault="00642379" w:rsidP="006423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38A4D" w14:textId="58658999" w:rsidR="0079225C" w:rsidRDefault="0079225C" w:rsidP="0079225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8C7">
        <w:rPr>
          <w:rFonts w:ascii="Times New Roman" w:eastAsia="Times New Roman" w:hAnsi="Times New Roman" w:cs="Times New Roman"/>
          <w:sz w:val="24"/>
          <w:szCs w:val="24"/>
        </w:rPr>
        <w:t xml:space="preserve">Fit a model to test if being in a STEM (versus) non-STEM course </w:t>
      </w:r>
      <w:r>
        <w:rPr>
          <w:rFonts w:ascii="Times New Roman" w:eastAsia="Times New Roman" w:hAnsi="Times New Roman" w:cs="Times New Roman"/>
          <w:sz w:val="24"/>
          <w:szCs w:val="24"/>
        </w:rPr>
        <w:t>interacts with experience to predict student</w:t>
      </w:r>
      <w:r w:rsidR="00C044AE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’ GPA at graduation. Be sure to center any variables that should be centered for easier interpretation of your results. (</w:t>
      </w:r>
      <w:r w:rsidR="004D074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711C67" w14:textId="77777777" w:rsidR="0079225C" w:rsidRDefault="0079225C" w:rsidP="007922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6D078" w14:textId="1824781D" w:rsidR="00642379" w:rsidRDefault="005616D0" w:rsidP="0079225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Refit the model from question 6 using uncentered predictors. </w:t>
      </w:r>
      <w:r w:rsidR="006F2D53">
        <w:rPr>
          <w:rFonts w:ascii="Times New Roman" w:eastAsia="Times New Roman" w:hAnsi="Times New Roman" w:cs="Times New Roman"/>
          <w:sz w:val="24"/>
          <w:szCs w:val="24"/>
        </w:rPr>
        <w:t xml:space="preserve">Make a publication quality graph depicting the </w:t>
      </w:r>
      <w:r w:rsidR="00E2386C" w:rsidRPr="00E2386C">
        <w:rPr>
          <w:rFonts w:ascii="Times New Roman" w:eastAsia="Times New Roman" w:hAnsi="Times New Roman" w:cs="Times New Roman"/>
          <w:sz w:val="24"/>
          <w:szCs w:val="24"/>
        </w:rPr>
        <w:t xml:space="preserve">interaction </w:t>
      </w:r>
      <w:r>
        <w:rPr>
          <w:rFonts w:ascii="Times New Roman" w:eastAsia="Times New Roman" w:hAnsi="Times New Roman" w:cs="Times New Roman"/>
          <w:sz w:val="24"/>
          <w:szCs w:val="24"/>
        </w:rPr>
        <w:t>from this recentered model</w:t>
      </w:r>
      <w:r w:rsidR="006F2D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Experience should be graphed on the x-axis. Include a dashed line, representing participants who are hypothetically half way between being in a STEM versus non-STEM course. </w:t>
      </w:r>
      <w:r w:rsidR="006F2D53">
        <w:rPr>
          <w:rFonts w:ascii="Times New Roman" w:eastAsia="Times New Roman" w:hAnsi="Times New Roman" w:cs="Times New Roman"/>
          <w:sz w:val="24"/>
          <w:szCs w:val="24"/>
        </w:rPr>
        <w:t>For full points, your graph must include a regression line (or lines), raw data points, confidence intervals representing the standard error of the point estimate, a title, clear labels on the x and y axis, and have a blank white background</w:t>
      </w:r>
      <w:r w:rsidR="00DE1E41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2D5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A653D">
        <w:rPr>
          <w:rFonts w:ascii="Times New Roman" w:eastAsia="Times New Roman" w:hAnsi="Times New Roman" w:cs="Times New Roman"/>
          <w:sz w:val="24"/>
          <w:szCs w:val="24"/>
        </w:rPr>
        <w:t>6</w:t>
      </w:r>
      <w:r w:rsidR="006F2D5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4E9B95" w14:textId="77777777" w:rsidR="006F2D53" w:rsidRDefault="006F2D53" w:rsidP="006F2D5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7AF3C5D" w14:textId="771CDB43" w:rsidR="000B284F" w:rsidRDefault="000B284F" w:rsidP="0079225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where on the graph you observe each of the parameter estimates from the model you fit in question 6. </w:t>
      </w:r>
      <w:r w:rsidR="00422CB1">
        <w:rPr>
          <w:rFonts w:ascii="Times New Roman" w:eastAsia="Times New Roman" w:hAnsi="Times New Roman" w:cs="Times New Roman"/>
          <w:sz w:val="24"/>
          <w:szCs w:val="24"/>
        </w:rPr>
        <w:t>(4)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Note: if you run into issues graphing in question 7, draw (either by hand, using excel, or a graphic illustrating program) what you think the graph should look like. If you include that image in your R markdown file and identify all points on the graph representing the parameter estimates from your model, you will still receive full points for question 8. </w:t>
      </w:r>
    </w:p>
    <w:p w14:paraId="08AB7CD4" w14:textId="77777777" w:rsidR="000B284F" w:rsidRDefault="000B284F" w:rsidP="000B284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F4F17BD" w14:textId="3DCEABD4" w:rsidR="006F2D53" w:rsidRDefault="00111A88" w:rsidP="0079225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A88">
        <w:rPr>
          <w:rFonts w:ascii="Times New Roman" w:eastAsia="Times New Roman" w:hAnsi="Times New Roman" w:cs="Times New Roman"/>
          <w:sz w:val="24"/>
          <w:szCs w:val="24"/>
        </w:rPr>
        <w:t>Provide a 2</w:t>
      </w:r>
      <w:r w:rsidR="00B53AFD">
        <w:rPr>
          <w:rFonts w:ascii="Times New Roman" w:eastAsia="Times New Roman" w:hAnsi="Times New Roman" w:cs="Times New Roman"/>
          <w:sz w:val="24"/>
          <w:szCs w:val="24"/>
        </w:rPr>
        <w:t xml:space="preserve">- to </w:t>
      </w:r>
      <w:r w:rsidRPr="00111A88">
        <w:rPr>
          <w:rFonts w:ascii="Times New Roman" w:eastAsia="Times New Roman" w:hAnsi="Times New Roman" w:cs="Times New Roman"/>
          <w:sz w:val="24"/>
          <w:szCs w:val="24"/>
        </w:rPr>
        <w:t>3</w:t>
      </w:r>
      <w:r w:rsidR="00B53AF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1A88">
        <w:rPr>
          <w:rFonts w:ascii="Times New Roman" w:eastAsia="Times New Roman" w:hAnsi="Times New Roman" w:cs="Times New Roman"/>
          <w:sz w:val="24"/>
          <w:szCs w:val="24"/>
        </w:rPr>
        <w:t xml:space="preserve">sentence summary of the results from the model you fit in question </w:t>
      </w:r>
      <w:r w:rsidR="000B284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11A88">
        <w:rPr>
          <w:rFonts w:ascii="Times New Roman" w:eastAsia="Times New Roman" w:hAnsi="Times New Roman" w:cs="Times New Roman"/>
          <w:sz w:val="24"/>
          <w:szCs w:val="24"/>
        </w:rPr>
        <w:t>. For full points, explain what variables you controlled for and why</w:t>
      </w:r>
      <w:r w:rsidR="00D10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11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0F56" w:rsidRPr="00015CA2">
        <w:rPr>
          <w:rFonts w:ascii="Times New Roman" w:eastAsia="Times New Roman" w:hAnsi="Times New Roman" w:cs="Times New Roman"/>
          <w:sz w:val="24"/>
          <w:szCs w:val="24"/>
        </w:rPr>
        <w:t>includ</w:t>
      </w:r>
      <w:r w:rsidR="00D10F56">
        <w:rPr>
          <w:rFonts w:ascii="Times New Roman" w:eastAsia="Times New Roman" w:hAnsi="Times New Roman" w:cs="Times New Roman"/>
          <w:sz w:val="24"/>
          <w:szCs w:val="24"/>
        </w:rPr>
        <w:t>e</w:t>
      </w:r>
      <w:r w:rsidR="00D10F56" w:rsidRPr="00015CA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D10F56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D10F56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D10F56" w:rsidRPr="00015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0F56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D10F56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</w:t>
      </w:r>
      <w:r w:rsidR="00D10F56" w:rsidRPr="00696F3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D10F56" w:rsidRPr="00015CA2">
        <w:rPr>
          <w:rFonts w:ascii="Times New Roman" w:eastAsia="Times New Roman" w:hAnsi="Times New Roman" w:cs="Times New Roman"/>
          <w:sz w:val="24"/>
          <w:szCs w:val="24"/>
        </w:rPr>
        <w:t xml:space="preserve"> values, and </w:t>
      </w:r>
      <w:r w:rsidR="00D10F56" w:rsidRPr="00696F36">
        <w:rPr>
          <w:rFonts w:ascii="Times New Roman" w:eastAsia="Times New Roman" w:hAnsi="Times New Roman" w:cs="Times New Roman"/>
          <w:sz w:val="24"/>
          <w:szCs w:val="24"/>
        </w:rPr>
        <w:t>η</w:t>
      </w:r>
      <w:r w:rsidR="00D10F56" w:rsidRPr="00696F36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="00D10F56" w:rsidRPr="00696F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D10F56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include a conceptual interpretation of your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C40F9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estimate, which could be understood by someone who is not an expert.</w:t>
      </w:r>
      <w:r w:rsidR="009118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D0749">
        <w:rPr>
          <w:rFonts w:ascii="Times New Roman" w:eastAsia="Times New Roman" w:hAnsi="Times New Roman" w:cs="Times New Roman"/>
          <w:sz w:val="24"/>
          <w:szCs w:val="24"/>
        </w:rPr>
        <w:t>3</w:t>
      </w:r>
      <w:r w:rsidR="009118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4E39A4" w14:textId="77777777" w:rsidR="0044519C" w:rsidRDefault="0044519C" w:rsidP="0044519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39A0211" w14:textId="77777777" w:rsidR="0044519C" w:rsidRDefault="0044519C" w:rsidP="004451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C1AA0" w14:textId="53148C02" w:rsidR="0044519C" w:rsidRPr="001E58C7" w:rsidRDefault="0044519C" w:rsidP="004451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long did this assignment take to complete? (Report time in hours)</w:t>
      </w:r>
    </w:p>
    <w:sectPr w:rsidR="0044519C" w:rsidRPr="001E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en Douglas" w:date="2023-12-20T14:30:00Z" w:initials="BD">
    <w:p w14:paraId="1D27AFBE" w14:textId="73294CB1" w:rsidR="0060001E" w:rsidRDefault="0060001E">
      <w:pPr>
        <w:pStyle w:val="CommentText"/>
      </w:pPr>
      <w:r>
        <w:rPr>
          <w:rStyle w:val="CommentReference"/>
        </w:rPr>
        <w:annotationRef/>
      </w:r>
      <w:r>
        <w:t>8</w:t>
      </w:r>
    </w:p>
  </w:comment>
  <w:comment w:id="2" w:author="Ben Douglas" w:date="2023-12-20T14:29:00Z" w:initials="BD">
    <w:p w14:paraId="5FA14E69" w14:textId="728B7137" w:rsidR="00AC70DD" w:rsidRDefault="00AC70DD">
      <w:pPr>
        <w:pStyle w:val="CommentText"/>
      </w:pPr>
      <w:r>
        <w:rPr>
          <w:rStyle w:val="CommentReference"/>
        </w:rPr>
        <w:annotationRef/>
      </w:r>
      <w:r>
        <w:t>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27AFBE" w15:done="0"/>
  <w15:commentEx w15:paraId="5FA14E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D8C95B5" w16cex:dateUtc="2023-12-20T20:30:00Z"/>
  <w16cex:commentExtensible w16cex:durableId="64F0C7A1" w16cex:dateUtc="2023-12-20T2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27AFBE" w16cid:durableId="2D8C95B5"/>
  <w16cid:commentId w16cid:paraId="5FA14E69" w16cid:durableId="64F0C7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harter Roman">
    <w:altName w:val="Cambria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7BAE"/>
    <w:multiLevelType w:val="multilevel"/>
    <w:tmpl w:val="105E41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05620"/>
    <w:multiLevelType w:val="multilevel"/>
    <w:tmpl w:val="BCFED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53871"/>
    <w:multiLevelType w:val="multilevel"/>
    <w:tmpl w:val="105E41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56B47"/>
    <w:multiLevelType w:val="hybridMultilevel"/>
    <w:tmpl w:val="8DC2C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B365C"/>
    <w:multiLevelType w:val="multilevel"/>
    <w:tmpl w:val="105E41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246956">
    <w:abstractNumId w:val="1"/>
  </w:num>
  <w:num w:numId="2" w16cid:durableId="544172034">
    <w:abstractNumId w:val="3"/>
  </w:num>
  <w:num w:numId="3" w16cid:durableId="1572227226">
    <w:abstractNumId w:val="0"/>
  </w:num>
  <w:num w:numId="4" w16cid:durableId="862206097">
    <w:abstractNumId w:val="4"/>
  </w:num>
  <w:num w:numId="5" w16cid:durableId="3514180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 Douglas">
    <w15:presenceInfo w15:providerId="Windows Live" w15:userId="f1fef025faf45f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7B"/>
    <w:rsid w:val="000151B6"/>
    <w:rsid w:val="00015CA2"/>
    <w:rsid w:val="0002289A"/>
    <w:rsid w:val="00040E88"/>
    <w:rsid w:val="00046A09"/>
    <w:rsid w:val="00063B61"/>
    <w:rsid w:val="00063EF9"/>
    <w:rsid w:val="000704AA"/>
    <w:rsid w:val="00076DF6"/>
    <w:rsid w:val="00094EC5"/>
    <w:rsid w:val="000B284F"/>
    <w:rsid w:val="000C27D6"/>
    <w:rsid w:val="000D0692"/>
    <w:rsid w:val="000E2D25"/>
    <w:rsid w:val="000E7C69"/>
    <w:rsid w:val="000F6DEC"/>
    <w:rsid w:val="00101DC4"/>
    <w:rsid w:val="00101F0F"/>
    <w:rsid w:val="00111A88"/>
    <w:rsid w:val="001127B8"/>
    <w:rsid w:val="00114D62"/>
    <w:rsid w:val="0012325B"/>
    <w:rsid w:val="00143F7B"/>
    <w:rsid w:val="0015444C"/>
    <w:rsid w:val="0016303E"/>
    <w:rsid w:val="00164779"/>
    <w:rsid w:val="00182A0B"/>
    <w:rsid w:val="00191C56"/>
    <w:rsid w:val="0019723B"/>
    <w:rsid w:val="001B2621"/>
    <w:rsid w:val="001C2163"/>
    <w:rsid w:val="001E26E2"/>
    <w:rsid w:val="001E58C7"/>
    <w:rsid w:val="0020209C"/>
    <w:rsid w:val="002251D4"/>
    <w:rsid w:val="00253311"/>
    <w:rsid w:val="002744A3"/>
    <w:rsid w:val="002861C6"/>
    <w:rsid w:val="00290B9D"/>
    <w:rsid w:val="00290D74"/>
    <w:rsid w:val="0029633B"/>
    <w:rsid w:val="00296C41"/>
    <w:rsid w:val="002A1C36"/>
    <w:rsid w:val="002A4D0B"/>
    <w:rsid w:val="002A5F28"/>
    <w:rsid w:val="002C6DBF"/>
    <w:rsid w:val="002D31D1"/>
    <w:rsid w:val="002D4688"/>
    <w:rsid w:val="002E062D"/>
    <w:rsid w:val="002E2D74"/>
    <w:rsid w:val="003031CC"/>
    <w:rsid w:val="00303A45"/>
    <w:rsid w:val="00304CD1"/>
    <w:rsid w:val="003155A0"/>
    <w:rsid w:val="003162E3"/>
    <w:rsid w:val="00344EF1"/>
    <w:rsid w:val="00347F48"/>
    <w:rsid w:val="00354FC2"/>
    <w:rsid w:val="003550F7"/>
    <w:rsid w:val="00356BB3"/>
    <w:rsid w:val="00370D37"/>
    <w:rsid w:val="00372FFE"/>
    <w:rsid w:val="00380EE0"/>
    <w:rsid w:val="003876FC"/>
    <w:rsid w:val="003A2481"/>
    <w:rsid w:val="003C38E9"/>
    <w:rsid w:val="003D1472"/>
    <w:rsid w:val="003D33D0"/>
    <w:rsid w:val="003E2BD2"/>
    <w:rsid w:val="003F1AF5"/>
    <w:rsid w:val="003F785F"/>
    <w:rsid w:val="0041590A"/>
    <w:rsid w:val="004163F3"/>
    <w:rsid w:val="00416F18"/>
    <w:rsid w:val="00422CB1"/>
    <w:rsid w:val="004253A9"/>
    <w:rsid w:val="004415A7"/>
    <w:rsid w:val="0044519C"/>
    <w:rsid w:val="0045374A"/>
    <w:rsid w:val="00462F2E"/>
    <w:rsid w:val="00465DCD"/>
    <w:rsid w:val="0047247E"/>
    <w:rsid w:val="004768BF"/>
    <w:rsid w:val="004A5C8D"/>
    <w:rsid w:val="004A653D"/>
    <w:rsid w:val="004C5007"/>
    <w:rsid w:val="004C6319"/>
    <w:rsid w:val="004D0749"/>
    <w:rsid w:val="004D0DBE"/>
    <w:rsid w:val="004E7ABC"/>
    <w:rsid w:val="004F3150"/>
    <w:rsid w:val="004F4E67"/>
    <w:rsid w:val="004F5B54"/>
    <w:rsid w:val="00515D59"/>
    <w:rsid w:val="00532A57"/>
    <w:rsid w:val="005616D0"/>
    <w:rsid w:val="00571A2E"/>
    <w:rsid w:val="00592F4E"/>
    <w:rsid w:val="0059500C"/>
    <w:rsid w:val="005A1506"/>
    <w:rsid w:val="005A6D19"/>
    <w:rsid w:val="005B775D"/>
    <w:rsid w:val="005C2F4E"/>
    <w:rsid w:val="005C5F96"/>
    <w:rsid w:val="005E71C4"/>
    <w:rsid w:val="005F0E04"/>
    <w:rsid w:val="0060001E"/>
    <w:rsid w:val="00624C69"/>
    <w:rsid w:val="00624D07"/>
    <w:rsid w:val="0064142D"/>
    <w:rsid w:val="00642379"/>
    <w:rsid w:val="00652861"/>
    <w:rsid w:val="006613F7"/>
    <w:rsid w:val="006638F5"/>
    <w:rsid w:val="00667E14"/>
    <w:rsid w:val="006760BC"/>
    <w:rsid w:val="00687EFD"/>
    <w:rsid w:val="00696F36"/>
    <w:rsid w:val="006A3A1E"/>
    <w:rsid w:val="006B0C01"/>
    <w:rsid w:val="006C6180"/>
    <w:rsid w:val="006D2653"/>
    <w:rsid w:val="006E7CEE"/>
    <w:rsid w:val="006F2D53"/>
    <w:rsid w:val="00705B99"/>
    <w:rsid w:val="00740666"/>
    <w:rsid w:val="007425F0"/>
    <w:rsid w:val="00744D5A"/>
    <w:rsid w:val="00753C14"/>
    <w:rsid w:val="0075600B"/>
    <w:rsid w:val="007571AB"/>
    <w:rsid w:val="00774826"/>
    <w:rsid w:val="00783343"/>
    <w:rsid w:val="0079225C"/>
    <w:rsid w:val="007A72DF"/>
    <w:rsid w:val="007D7EE2"/>
    <w:rsid w:val="007E4AFA"/>
    <w:rsid w:val="007E5D24"/>
    <w:rsid w:val="007F2888"/>
    <w:rsid w:val="00800CE4"/>
    <w:rsid w:val="0081100F"/>
    <w:rsid w:val="00825394"/>
    <w:rsid w:val="00842E12"/>
    <w:rsid w:val="00847419"/>
    <w:rsid w:val="00864F2C"/>
    <w:rsid w:val="00872AFE"/>
    <w:rsid w:val="00884ED3"/>
    <w:rsid w:val="00885BF6"/>
    <w:rsid w:val="008952C8"/>
    <w:rsid w:val="008A7D11"/>
    <w:rsid w:val="008B2DF1"/>
    <w:rsid w:val="008B676E"/>
    <w:rsid w:val="008C0605"/>
    <w:rsid w:val="008D6D88"/>
    <w:rsid w:val="008F4E9E"/>
    <w:rsid w:val="00906E57"/>
    <w:rsid w:val="0091181A"/>
    <w:rsid w:val="00931588"/>
    <w:rsid w:val="00933294"/>
    <w:rsid w:val="009376FA"/>
    <w:rsid w:val="00972221"/>
    <w:rsid w:val="00972405"/>
    <w:rsid w:val="00985F90"/>
    <w:rsid w:val="00990B77"/>
    <w:rsid w:val="00991611"/>
    <w:rsid w:val="009A636A"/>
    <w:rsid w:val="009A68D3"/>
    <w:rsid w:val="009E6D7A"/>
    <w:rsid w:val="009F70BC"/>
    <w:rsid w:val="00A12F63"/>
    <w:rsid w:val="00A17F1E"/>
    <w:rsid w:val="00A377B1"/>
    <w:rsid w:val="00A47851"/>
    <w:rsid w:val="00A618CD"/>
    <w:rsid w:val="00A62E77"/>
    <w:rsid w:val="00A86EF0"/>
    <w:rsid w:val="00A87766"/>
    <w:rsid w:val="00AA192C"/>
    <w:rsid w:val="00AA2FC2"/>
    <w:rsid w:val="00AC04BC"/>
    <w:rsid w:val="00AC2FF2"/>
    <w:rsid w:val="00AC70DD"/>
    <w:rsid w:val="00AD1462"/>
    <w:rsid w:val="00AF64E1"/>
    <w:rsid w:val="00B118A5"/>
    <w:rsid w:val="00B51CDC"/>
    <w:rsid w:val="00B53AFD"/>
    <w:rsid w:val="00B75AC9"/>
    <w:rsid w:val="00B819AF"/>
    <w:rsid w:val="00B87DEA"/>
    <w:rsid w:val="00B96D76"/>
    <w:rsid w:val="00BA48FF"/>
    <w:rsid w:val="00BE2230"/>
    <w:rsid w:val="00BF066F"/>
    <w:rsid w:val="00BF10FC"/>
    <w:rsid w:val="00BF3F0B"/>
    <w:rsid w:val="00C03A3E"/>
    <w:rsid w:val="00C044AE"/>
    <w:rsid w:val="00C132A4"/>
    <w:rsid w:val="00C22F3B"/>
    <w:rsid w:val="00C30DA6"/>
    <w:rsid w:val="00C40F98"/>
    <w:rsid w:val="00C60D52"/>
    <w:rsid w:val="00C9386E"/>
    <w:rsid w:val="00CE06C1"/>
    <w:rsid w:val="00CF2D5E"/>
    <w:rsid w:val="00D10F56"/>
    <w:rsid w:val="00D26ACD"/>
    <w:rsid w:val="00D5094E"/>
    <w:rsid w:val="00D531F3"/>
    <w:rsid w:val="00D5645D"/>
    <w:rsid w:val="00DC0822"/>
    <w:rsid w:val="00DC797D"/>
    <w:rsid w:val="00DE1E41"/>
    <w:rsid w:val="00DF2405"/>
    <w:rsid w:val="00E002C7"/>
    <w:rsid w:val="00E06829"/>
    <w:rsid w:val="00E1182B"/>
    <w:rsid w:val="00E2386C"/>
    <w:rsid w:val="00E42A4B"/>
    <w:rsid w:val="00E60074"/>
    <w:rsid w:val="00E67342"/>
    <w:rsid w:val="00E67D9A"/>
    <w:rsid w:val="00E713D2"/>
    <w:rsid w:val="00E91ED1"/>
    <w:rsid w:val="00EB59DD"/>
    <w:rsid w:val="00EF05F7"/>
    <w:rsid w:val="00EF187C"/>
    <w:rsid w:val="00EF33F2"/>
    <w:rsid w:val="00EF3735"/>
    <w:rsid w:val="00F10F44"/>
    <w:rsid w:val="00F41E66"/>
    <w:rsid w:val="00F76057"/>
    <w:rsid w:val="00F87DBE"/>
    <w:rsid w:val="00FA229E"/>
    <w:rsid w:val="00FA46BC"/>
    <w:rsid w:val="00FA53F2"/>
    <w:rsid w:val="00FA7C9D"/>
    <w:rsid w:val="00FB785D"/>
    <w:rsid w:val="00FD0EB4"/>
    <w:rsid w:val="00FD18A2"/>
    <w:rsid w:val="00FE232D"/>
    <w:rsid w:val="00FE4CC9"/>
    <w:rsid w:val="00FE6604"/>
    <w:rsid w:val="00FF4964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71AB"/>
  <w15:chartTrackingRefBased/>
  <w15:docId w15:val="{F88E6CAB-2A67-402E-8CC3-C506CA86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4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Spacing"/>
    <w:qFormat/>
    <w:rsid w:val="003162E3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162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7E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C9D"/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C9D"/>
    <w:rPr>
      <w:rFonts w:ascii="Arial" w:eastAsia="Arial" w:hAnsi="Arial" w:cs="Arial"/>
      <w:b/>
      <w:bCs/>
      <w:kern w:val="0"/>
      <w:sz w:val="20"/>
      <w:szCs w:val="20"/>
      <w:lang w:val="en"/>
      <w14:ligatures w14:val="none"/>
    </w:rPr>
  </w:style>
  <w:style w:type="paragraph" w:styleId="Revision">
    <w:name w:val="Revision"/>
    <w:hidden/>
    <w:uiPriority w:val="99"/>
    <w:semiHidden/>
    <w:rsid w:val="00AF64E1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Douglas</dc:creator>
  <cp:keywords/>
  <dc:description/>
  <cp:lastModifiedBy>Ben Douglas</cp:lastModifiedBy>
  <cp:revision>6</cp:revision>
  <dcterms:created xsi:type="dcterms:W3CDTF">2023-12-14T18:46:00Z</dcterms:created>
  <dcterms:modified xsi:type="dcterms:W3CDTF">2023-12-20T20:30:00Z</dcterms:modified>
</cp:coreProperties>
</file>