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2026-06-10</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exclude or include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w/o</w:t>
      </w:r>
      <w:r>
        <w:t xml:space="preserve"> </w:t>
      </w:r>
      <m:oMath>
        <m:r>
          <m:t>X</m:t>
        </m:r>
      </m:oMath>
      <w:r>
        <w:t xml:space="preserve">, separate cov lm with</w:t>
      </w:r>
      <w:r>
        <w:t xml:space="preserve"> </w:t>
      </w:r>
      <m:oMath>
        <m:r>
          <m:t>X</m:t>
        </m:r>
      </m:oMath>
      <w:r>
        <w:t xml:space="preserve">, simultaneous cov lm w/o</w:t>
      </w:r>
      <w:r>
        <w:t xml:space="preserve"> </w:t>
      </w:r>
      <m:oMath>
        <m:r>
          <m:t>X</m:t>
        </m:r>
      </m:oMath>
      <w:r>
        <w:t xml:space="preserve">, and simultaneous cov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w/o</w:t>
      </w:r>
      <w:r>
        <w:t xml:space="preserve"> </w:t>
      </w:r>
      <m:oMath>
        <m:r>
          <m:t>X</m:t>
        </m:r>
      </m:oMath>
      <w:r>
        <w:t xml:space="preserve"> </w:t>
      </w:r>
      <w:r>
        <w:t xml:space="preserve">and simultaneous cov LASS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r>
        <w:rPr>
          <w:b/>
          <w:bCs/>
        </w:rPr>
        <w:t xml:space="preserve">?@tbl-rec</w:t>
      </w:r>
      <w:r>
        <w:t xml:space="preserve">.</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2026-06-10T17:40:18Z</dcterms:created>
  <dcterms:modified xsi:type="dcterms:W3CDTF">2026-06-10T17:40:18Z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