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1000" w:lineRule="exact"/>
        <w:rPr>
          <w:rFonts w:ascii="仿宋_GB2312" w:eastAsia="仿宋_GB2312" w:hAnsi="Times New Roman" w:cs="Times New Roman"/>
          <w:color w:val="000000" w:themeColor="text1"/>
          <w:sz w:val="32"/>
          <w:szCs w:val="32"/>
        </w:rPr>
      </w:pPr>
      <w:bookmarkStart w:id="0" w:name="OLE_LINK2"/>
    </w:p>
    <w:p w:rsidR="00F5021B" w:rsidRPr="00D304AB" w:rsidRDefault="00F5021B" w:rsidP="00F5021B">
      <w:pPr>
        <w:spacing w:line="640" w:lineRule="exact"/>
        <w:jc w:val="center"/>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绵统计函〔201</w:t>
      </w:r>
      <w:r w:rsidRPr="00D304AB">
        <w:rPr>
          <w:rFonts w:ascii="仿宋_GB2312" w:eastAsia="仿宋_GB2312" w:hAnsi="Times New Roman" w:cs="Times New Roman"/>
          <w:color w:val="000000" w:themeColor="text1"/>
          <w:sz w:val="32"/>
          <w:szCs w:val="32"/>
        </w:rPr>
        <w:t>8</w:t>
      </w:r>
      <w:r w:rsidRPr="00D304AB">
        <w:rPr>
          <w:rFonts w:ascii="仿宋_GB2312" w:eastAsia="仿宋_GB2312" w:hAnsi="Times New Roman" w:cs="Times New Roman" w:hint="eastAsia"/>
          <w:color w:val="000000" w:themeColor="text1"/>
          <w:sz w:val="32"/>
          <w:szCs w:val="32"/>
        </w:rPr>
        <w:t>〕</w:t>
      </w:r>
      <w:r w:rsidR="00243013">
        <w:rPr>
          <w:rFonts w:ascii="仿宋_GB2312" w:eastAsia="仿宋_GB2312" w:hAnsi="Times New Roman" w:cs="Times New Roman"/>
          <w:color w:val="000000" w:themeColor="text1"/>
          <w:sz w:val="32"/>
          <w:szCs w:val="32"/>
        </w:rPr>
        <w:t>46</w:t>
      </w:r>
      <w:r w:rsidRPr="00D304AB">
        <w:rPr>
          <w:rFonts w:ascii="仿宋_GB2312" w:eastAsia="仿宋_GB2312" w:hAnsi="Times New Roman" w:cs="Times New Roman" w:hint="eastAsia"/>
          <w:color w:val="000000" w:themeColor="text1"/>
          <w:sz w:val="32"/>
          <w:szCs w:val="32"/>
        </w:rPr>
        <w:t>号</w:t>
      </w:r>
    </w:p>
    <w:bookmarkEnd w:id="0"/>
    <w:p w:rsidR="00F5021B" w:rsidRPr="00D304AB" w:rsidRDefault="00F5021B" w:rsidP="00F5021B">
      <w:pPr>
        <w:spacing w:line="440" w:lineRule="exact"/>
        <w:jc w:val="center"/>
        <w:rPr>
          <w:rFonts w:ascii="仿宋_GB2312" w:eastAsia="仿宋_GB2312" w:hAnsi="Times New Roman" w:cs="Times New Roman"/>
          <w:color w:val="000000" w:themeColor="text1"/>
          <w:sz w:val="32"/>
          <w:szCs w:val="32"/>
        </w:rPr>
      </w:pPr>
    </w:p>
    <w:p w:rsidR="00F5021B" w:rsidRPr="00D304AB" w:rsidRDefault="00F5021B" w:rsidP="00F5021B">
      <w:pPr>
        <w:spacing w:line="700" w:lineRule="exact"/>
        <w:jc w:val="center"/>
        <w:outlineLvl w:val="0"/>
        <w:rPr>
          <w:rFonts w:ascii="方正小标宋简体" w:eastAsia="方正小标宋简体" w:hAnsi="Cambria" w:cs="Times New Roman"/>
          <w:bCs/>
          <w:color w:val="000000" w:themeColor="text1"/>
          <w:sz w:val="44"/>
          <w:szCs w:val="44"/>
        </w:rPr>
      </w:pPr>
      <w:r w:rsidRPr="00D304AB">
        <w:rPr>
          <w:rFonts w:ascii="方正小标宋简体" w:eastAsia="方正小标宋简体" w:hAnsi="Cambria" w:cs="Times New Roman" w:hint="eastAsia"/>
          <w:bCs/>
          <w:color w:val="000000" w:themeColor="text1"/>
          <w:sz w:val="44"/>
          <w:szCs w:val="44"/>
        </w:rPr>
        <w:t>绵阳市统计局</w:t>
      </w:r>
    </w:p>
    <w:p w:rsidR="00F5021B" w:rsidRPr="00D304AB" w:rsidRDefault="00F5021B" w:rsidP="00F5021B">
      <w:pPr>
        <w:spacing w:line="700" w:lineRule="exact"/>
        <w:jc w:val="center"/>
        <w:outlineLvl w:val="0"/>
        <w:rPr>
          <w:rFonts w:ascii="方正小标宋简体" w:eastAsia="方正小标宋简体" w:hAnsi="Cambria" w:cs="Times New Roman"/>
          <w:bCs/>
          <w:color w:val="000000" w:themeColor="text1"/>
          <w:sz w:val="44"/>
          <w:szCs w:val="44"/>
        </w:rPr>
      </w:pPr>
      <w:r w:rsidRPr="00D304AB">
        <w:rPr>
          <w:rFonts w:ascii="方正小标宋简体" w:eastAsia="方正小标宋简体" w:hAnsi="Cambria" w:cs="Times New Roman" w:hint="eastAsia"/>
          <w:bCs/>
          <w:color w:val="000000" w:themeColor="text1"/>
          <w:sz w:val="44"/>
          <w:szCs w:val="44"/>
        </w:rPr>
        <w:t>关于做好2018年年度和2019年月度调查单位审核确认工作的通知</w:t>
      </w:r>
    </w:p>
    <w:p w:rsidR="00F5021B" w:rsidRPr="00D304AB" w:rsidRDefault="00F5021B" w:rsidP="00F5021B">
      <w:pPr>
        <w:spacing w:line="600" w:lineRule="exact"/>
        <w:rPr>
          <w:rFonts w:ascii="仿宋_GB2312" w:eastAsia="仿宋_GB2312" w:hAnsi="Times New Roman" w:cs="Times New Roman"/>
          <w:color w:val="000000" w:themeColor="text1"/>
          <w:sz w:val="32"/>
          <w:szCs w:val="32"/>
        </w:rPr>
      </w:pPr>
    </w:p>
    <w:p w:rsidR="00F5021B" w:rsidRPr="00D304AB" w:rsidRDefault="00F5021B" w:rsidP="001C731F">
      <w:pPr>
        <w:spacing w:line="560" w:lineRule="exact"/>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各县市区统计局、园区经发局、科学城统计局，市级有关部门：</w:t>
      </w:r>
    </w:p>
    <w:p w:rsidR="008040A5" w:rsidRPr="00D304AB" w:rsidRDefault="00181A1F"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为配合做好第四次全国经济普查工作，及时确定联网直报调查单位库，</w:t>
      </w:r>
      <w:r w:rsidR="008040A5" w:rsidRPr="00D304AB">
        <w:rPr>
          <w:rFonts w:ascii="仿宋_GB2312" w:eastAsia="仿宋_GB2312" w:hAnsi="Times New Roman" w:cs="Times New Roman" w:hint="eastAsia"/>
          <w:color w:val="000000" w:themeColor="text1"/>
          <w:sz w:val="32"/>
          <w:szCs w:val="32"/>
        </w:rPr>
        <w:t>按照《</w:t>
      </w:r>
      <w:r w:rsidRPr="00D304AB">
        <w:rPr>
          <w:rFonts w:ascii="仿宋_GB2312" w:eastAsia="仿宋_GB2312" w:hAnsi="Times New Roman" w:cs="Times New Roman" w:hint="eastAsia"/>
          <w:color w:val="000000" w:themeColor="text1"/>
          <w:sz w:val="32"/>
          <w:szCs w:val="32"/>
        </w:rPr>
        <w:t>四川省统计局办公室关于做好2018年年度和2019年月度调查单位审核确认工作的通知</w:t>
      </w:r>
      <w:r w:rsidR="008040A5" w:rsidRPr="00D304AB">
        <w:rPr>
          <w:rFonts w:ascii="仿宋_GB2312" w:eastAsia="仿宋_GB2312" w:hAnsi="Times New Roman" w:cs="Times New Roman" w:hint="eastAsia"/>
          <w:color w:val="000000" w:themeColor="text1"/>
          <w:sz w:val="32"/>
          <w:szCs w:val="32"/>
        </w:rPr>
        <w:t>》（</w:t>
      </w:r>
      <w:r w:rsidRPr="00D304AB">
        <w:rPr>
          <w:rFonts w:ascii="仿宋_GB2312" w:eastAsia="仿宋_GB2312" w:hAnsi="Times New Roman" w:cs="Times New Roman" w:hint="eastAsia"/>
          <w:color w:val="000000" w:themeColor="text1"/>
          <w:sz w:val="32"/>
          <w:szCs w:val="32"/>
        </w:rPr>
        <w:t>川统计办发〔2018〕43号</w:t>
      </w:r>
      <w:r w:rsidR="008040A5" w:rsidRPr="00D304AB">
        <w:rPr>
          <w:rFonts w:ascii="仿宋_GB2312" w:eastAsia="仿宋_GB2312" w:hAnsi="Times New Roman" w:cs="Times New Roman" w:hint="eastAsia"/>
          <w:color w:val="000000" w:themeColor="text1"/>
          <w:sz w:val="32"/>
          <w:szCs w:val="32"/>
        </w:rPr>
        <w:t>）文件要求，参照第四次全国经济普查相关工作安排，现就2018年年度和2019年月度调查单位审核时间、范围和频率等有关事项通知如下：</w:t>
      </w:r>
    </w:p>
    <w:p w:rsidR="008040A5" w:rsidRPr="00D304AB" w:rsidRDefault="008040A5" w:rsidP="001C731F">
      <w:pPr>
        <w:spacing w:line="560" w:lineRule="exact"/>
        <w:ind w:firstLineChars="200" w:firstLine="640"/>
        <w:contextualSpacing/>
        <w:rPr>
          <w:rFonts w:ascii="黑体" w:eastAsia="黑体" w:hAnsi="黑体" w:cs="Times New Roman"/>
          <w:color w:val="000000" w:themeColor="text1"/>
          <w:sz w:val="32"/>
          <w:szCs w:val="32"/>
        </w:rPr>
      </w:pPr>
      <w:r w:rsidRPr="00D304AB">
        <w:rPr>
          <w:rFonts w:ascii="黑体" w:eastAsia="黑体" w:hAnsi="黑体" w:cs="Times New Roman" w:hint="eastAsia"/>
          <w:color w:val="000000" w:themeColor="text1"/>
          <w:sz w:val="32"/>
          <w:szCs w:val="32"/>
        </w:rPr>
        <w:t>一、2018年年度审核</w:t>
      </w:r>
    </w:p>
    <w:p w:rsidR="008040A5" w:rsidRPr="00D304AB" w:rsidRDefault="00D304AB" w:rsidP="001C731F">
      <w:pPr>
        <w:spacing w:line="560" w:lineRule="exact"/>
        <w:ind w:firstLineChars="200" w:firstLine="643"/>
        <w:contextualSpacing/>
        <w:rPr>
          <w:rFonts w:ascii="仿宋_GB2312" w:eastAsia="仿宋_GB2312" w:hAnsi="楷体" w:cs="Times New Roman"/>
          <w:b/>
          <w:color w:val="000000" w:themeColor="text1"/>
          <w:sz w:val="32"/>
          <w:szCs w:val="32"/>
        </w:rPr>
      </w:pPr>
      <w:r w:rsidRPr="00D304AB">
        <w:rPr>
          <w:rFonts w:ascii="仿宋_GB2312" w:eastAsia="仿宋_GB2312" w:hAnsi="楷体" w:cs="Times New Roman" w:hint="eastAsia"/>
          <w:b/>
          <w:color w:val="000000" w:themeColor="text1"/>
          <w:sz w:val="32"/>
          <w:szCs w:val="32"/>
        </w:rPr>
        <w:lastRenderedPageBreak/>
        <w:t>（一）审核时间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2018年调查单位年度审核工作由往年的两次合并为一次。2018年11月</w:t>
      </w:r>
      <w:r w:rsidR="00E540FD" w:rsidRPr="00D304AB">
        <w:rPr>
          <w:rFonts w:ascii="仿宋_GB2312" w:eastAsia="仿宋_GB2312" w:hAnsi="Times New Roman" w:cs="Times New Roman" w:hint="eastAsia"/>
          <w:color w:val="000000" w:themeColor="text1"/>
          <w:sz w:val="32"/>
          <w:szCs w:val="32"/>
        </w:rPr>
        <w:t>5</w:t>
      </w:r>
      <w:r w:rsidRPr="00D304AB">
        <w:rPr>
          <w:rFonts w:ascii="仿宋_GB2312" w:eastAsia="仿宋_GB2312" w:hAnsi="Times New Roman" w:cs="Times New Roman" w:hint="eastAsia"/>
          <w:color w:val="000000" w:themeColor="text1"/>
          <w:sz w:val="32"/>
          <w:szCs w:val="32"/>
        </w:rPr>
        <w:t>日前，</w:t>
      </w:r>
      <w:r w:rsidR="001077FA" w:rsidRPr="00D304AB">
        <w:rPr>
          <w:rFonts w:ascii="仿宋_GB2312" w:eastAsia="仿宋_GB2312" w:hAnsi="Times New Roman" w:cs="Times New Roman" w:hint="eastAsia"/>
          <w:color w:val="000000" w:themeColor="text1"/>
          <w:sz w:val="32"/>
          <w:szCs w:val="32"/>
        </w:rPr>
        <w:t>各县市区统计局、园区经发局、科学城统计局</w:t>
      </w:r>
      <w:r w:rsidRPr="00D304AB">
        <w:rPr>
          <w:rFonts w:ascii="仿宋_GB2312" w:eastAsia="仿宋_GB2312" w:hAnsi="Times New Roman" w:cs="Times New Roman" w:hint="eastAsia"/>
          <w:color w:val="000000" w:themeColor="text1"/>
          <w:sz w:val="32"/>
          <w:szCs w:val="32"/>
        </w:rPr>
        <w:t>在10月定报调查单位库的基础上，一次性完成纳入、退出，以及主要信息发生变更的年报调查单位的申报审核；取消2018年12月月度审核。</w:t>
      </w:r>
    </w:p>
    <w:p w:rsidR="008040A5" w:rsidRPr="00D304AB" w:rsidRDefault="00D304AB" w:rsidP="001C731F">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（二）审核范围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拟纳入调查单位。新开业（投产）单位及“四下”调整为“四上”的工业、建筑业、批发和零售业、住宿和餐饮业、房地产经营业、服务业单位、其他有5000万元以上在建项目法人单位，专业变更需纳入单位，辖区（跨省）变更需纳入单位。</w:t>
      </w:r>
    </w:p>
    <w:p w:rsidR="00E540FD"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2.变更主要信息的调查单位。组织机构代码或单位名称发生变更、建筑业资质等级发生变更的单位。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3.退出的调查单位。“四上”转“四下”的工业、批发和零售业、住宿和餐饮业、服务业单位，当年没有经营活动的建筑业和房地产开发经营业法人单位，破产、注（吊）销单位，专业变更需退出单位，辖区变更需退出单位，单位界定错误需退出单位，项目已完成的其他有5000万元以上在建项目的法人单位，工业、批发和零售业、住宿和餐饮业停业（歇业）单位以及其他原因需退出单位。</w:t>
      </w:r>
    </w:p>
    <w:p w:rsidR="008040A5" w:rsidRPr="00D304AB" w:rsidRDefault="00D304AB" w:rsidP="00D304AB">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（三）申报统计范围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规模以上工业、有资质的建筑业、限额以上批发和零售业、限额以上住宿和餐饮业、全部房地产开发经营业、规模以上服务业、其他有5000万元以上在建项目的法人单位，限额以上批发和零售业、限额以上住宿和餐饮业产业活动单位。</w:t>
      </w:r>
    </w:p>
    <w:p w:rsidR="008040A5" w:rsidRPr="00D304AB" w:rsidRDefault="00D304AB" w:rsidP="00D304AB">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（四）申报材料</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拟纳入调查单位。所有单位需提供的共性材料包括：《调查单位年度审核登记表（一）》，营业执照（证书）复印件，反映单位规模和主营业务活动的材料（比如反映单位规模、行业、产品、原材料和营业场所的照片）。</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工业单位还需提供：截至申报期最近1个月的利润表复印件，打印并加盖税务部门和单位公章的《增值税纳税申报表》及《增值税纳税申报表附列资料（表1）》，企业生产经营场地入口的实地照片（需有企业名称的挂牌），生产加工现场的设备照片，新开业（投产）单位还需提供发展改革委（经信委或工信委）对建设项目的批复（或备案）文件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具有建筑业企业资质的建筑业法人单位还需提供：带有“建筑业企业资质证书”字样和住建部门公章页面的资质证书复印件。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批发和零售业法人单位还需提供：截至申报期最近1个月加盖单位公章（或财务专用章）的《利润表》复印件（若无月度表，则提供最近1个季度的报表复印件），打印并加盖税务部门和单位公章的《增值税纳税申报表》。</w:t>
      </w:r>
    </w:p>
    <w:p w:rsidR="00E540FD"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批发和零售业产业活动单位还需提供：最近连续3个月的《批发和零售业产业活动单位（个体经营户）商品销售和库存》（E204-3表）。</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住宿和餐饮业法人单位还需提供：截至申报期最近1个月加盖单位公章（或财务专用章）的《利润表》复印件（若无月度表，则提供最近1个季度的报表复印件）、打印并加盖税务部门和单位公章的《增值税纳税申报表》。</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住宿和餐饮业产业活动单位还需提供：最近连续3个月的《住宿和餐饮业产业活动单位（个体经营户）经营情况》（S204-3表）。</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房地产开发经营业法人单位还需提供：有资质的房地产开发经营业法人单位，还需提供房地产开发经营企业资质证书复印件。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服务业单位还需提供：截至申报期最近1个月加盖单位公章（或财务专用章）的《利润表》复印件（若无月度表，则提供最近1个季度的报表复印件），打印并加盖税务部门和单位公章的《增值税纳税申报表》及《增值税纳税申报表附列资料（一）》，对营业收入不达标，从业人员满50人的新纳入企业，还需提供从业人员缴纳社保证明。</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新增其他有5000万元以上在建项目法人单位还需提供：证明项目计划总投资的材料（审批核准备案文件、或购置合同、或其他证明材料），证明项目开工的材料（施工合同、或开工照片、或购置证明材料）。</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辖区（跨省）变更需纳入单位还需提供证明单位所在地发生跨省变更的材料。</w:t>
      </w:r>
    </w:p>
    <w:p w:rsidR="00F55751"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专业变更需纳入建筑业单位还需提供带有“建筑业企业资质证书”字样和住建部门公章页面的资质证书复印件。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变更主要信息的调查单位。需提供《调查单位年度审核登记表（一）》，营业执照（证书）复印件，其他证明单位发生相应变更的材料。其中，可免证照的情况与“四下”转“四上”单位和新开业单位相同，建筑业资质等级发生变更的单位还需提供变更后的带有“建筑业企业资质证书”字样和住建部门公章页面的资质证书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3.退出的调查单位。只需提供《调查单位年度审核登记表（二）》。</w:t>
      </w:r>
    </w:p>
    <w:p w:rsidR="008040A5" w:rsidRPr="00D304AB" w:rsidRDefault="008040A5" w:rsidP="001C731F">
      <w:pPr>
        <w:spacing w:line="560" w:lineRule="exact"/>
        <w:ind w:firstLineChars="200" w:firstLine="640"/>
        <w:contextualSpacing/>
        <w:rPr>
          <w:rFonts w:ascii="黑体" w:eastAsia="黑体" w:hAnsi="黑体" w:cs="Times New Roman"/>
          <w:color w:val="000000" w:themeColor="text1"/>
          <w:sz w:val="32"/>
          <w:szCs w:val="32"/>
        </w:rPr>
      </w:pPr>
      <w:r w:rsidRPr="00D304AB">
        <w:rPr>
          <w:rFonts w:ascii="黑体" w:eastAsia="黑体" w:hAnsi="黑体" w:cs="Times New Roman" w:hint="eastAsia"/>
          <w:color w:val="000000" w:themeColor="text1"/>
          <w:sz w:val="32"/>
          <w:szCs w:val="32"/>
        </w:rPr>
        <w:t>二、2019年月度审核</w:t>
      </w:r>
    </w:p>
    <w:p w:rsidR="008040A5" w:rsidRPr="00D304AB" w:rsidRDefault="00D304AB" w:rsidP="001C731F">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（一）审核时间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2019年调查单位月度审核确认工作从2月份开始，于2月至12月期间进行，</w:t>
      </w:r>
      <w:r w:rsidR="00984292" w:rsidRPr="00D304AB">
        <w:rPr>
          <w:rFonts w:ascii="仿宋_GB2312" w:eastAsia="仿宋_GB2312" w:hAnsi="Times New Roman" w:cs="Times New Roman" w:hint="eastAsia"/>
          <w:color w:val="000000" w:themeColor="text1"/>
          <w:sz w:val="32"/>
          <w:szCs w:val="32"/>
        </w:rPr>
        <w:t>县</w:t>
      </w:r>
      <w:r w:rsidRPr="00D304AB">
        <w:rPr>
          <w:rFonts w:ascii="仿宋_GB2312" w:eastAsia="仿宋_GB2312" w:hAnsi="Times New Roman" w:cs="Times New Roman" w:hint="eastAsia"/>
          <w:color w:val="000000" w:themeColor="text1"/>
          <w:sz w:val="32"/>
          <w:szCs w:val="32"/>
        </w:rPr>
        <w:t>级调查单位审核工作截止时间为每月</w:t>
      </w:r>
      <w:r w:rsidR="00984292" w:rsidRPr="00D304AB">
        <w:rPr>
          <w:rFonts w:ascii="仿宋_GB2312" w:eastAsia="仿宋_GB2312" w:hAnsi="Times New Roman" w:cs="Times New Roman" w:hint="eastAsia"/>
          <w:color w:val="000000" w:themeColor="text1"/>
          <w:sz w:val="32"/>
          <w:szCs w:val="32"/>
        </w:rPr>
        <w:t>1</w:t>
      </w:r>
      <w:r w:rsidRPr="00D304AB">
        <w:rPr>
          <w:rFonts w:ascii="仿宋_GB2312" w:eastAsia="仿宋_GB2312" w:hAnsi="Times New Roman" w:cs="Times New Roman" w:hint="eastAsia"/>
          <w:color w:val="000000" w:themeColor="text1"/>
          <w:sz w:val="32"/>
          <w:szCs w:val="32"/>
        </w:rPr>
        <w:t>日。</w:t>
      </w:r>
    </w:p>
    <w:p w:rsidR="008040A5" w:rsidRPr="00D304AB" w:rsidRDefault="00D304AB" w:rsidP="001C731F">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（二）审核范围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1.2月审核范围。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（1）拟纳入的调查单位。仅限两种类型：一是由“四下”调整为“四上”的工业、批发和零售业、住宿和餐饮业、服务业单位；二是其他有5000万元以上在建项目法人单位。</w:t>
      </w:r>
    </w:p>
    <w:p w:rsidR="00984292"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上述两种类型申报时，在《调查单位月度审核登记表（一）》中按“新开业（投产）的调查单位”进行申报。</w:t>
      </w:r>
    </w:p>
    <w:p w:rsidR="00984292"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需退出的调查单位。“四上”转“四下”的工业、批发和零售业、住宿和餐饮业、服务业单位，当年没有经营活动的建筑业和房地产开发经营业法人单位，破产、注（吊）销单位，单位界定错误需退出单位，项目已完成的其他有5000万元以上在建项目的法人单位，工业、批发和零售业、住宿和餐饮业停业（歇业）单位以及其他原因需退出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2.3月-12月审核范围。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新开业（投产）的调查单位。新开业（投产）的调查单位是指2018年第4季度及2019年新开业（投产）的规模以上工业法人单位、限额以上批发和零售业法人单位和产业活动单位、限额以上住宿和餐饮业法人单位和产业活动单位、规模以上服务业法人单位、新开业或新纳入统计调查的房地产开发经营业法人单位、具有资质的建筑业法人单位和其他有5000万元以上在建项目法人单位。其中，工业、批发和零售业、住宿和餐饮业、服务业法人单位，要求申报时必须已达到规模（限额）标准；其他有5000万元以上在建项目法人单位要求申报时有总投资5000万元及以上在建投资项目，且为尚未纳入一套表范围的法人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（2）因改制、重新注册、合并或拆分发生变化的新调查单位。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（3）因改制、重新注册、合并或拆分退出的原调查单位。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（4）单位名称变更的调查单位。</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（5）组织机构代码变更的调查单位（仅限建筑业、房地产开发经营业、投资专业12月申报）。</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（6）辖区变更（跨省）需纳入调查单位（仅限建筑业、房地产开发经营业、投资专业12月申报）。</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（7）建筑业资质等级发生变更的调查单位。</w:t>
      </w:r>
    </w:p>
    <w:p w:rsidR="002120EE"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（8）需退出的调查单位（仅限12月份申报）。</w:t>
      </w:r>
    </w:p>
    <w:p w:rsidR="00F72A3F"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申报退出单位仅限建筑业、房地产开发经营业和所属项目全部完工的其他有5000万元以上在建项目的法人单位。申报类型包括当年没有经营活动的建筑业和房地产开发经营业法人单位，破产、注（吊）销单位，辖区变更（跨省）需退出单位，单位界定错误需退出单位，以及所属项目全部完工的其他有5000万元以上在建项目的法人单位，其他原因需退出单位。</w:t>
      </w:r>
    </w:p>
    <w:p w:rsidR="008040A5" w:rsidRPr="00D304AB" w:rsidRDefault="00D304AB" w:rsidP="001C731F">
      <w:pPr>
        <w:spacing w:line="560" w:lineRule="exact"/>
        <w:ind w:firstLineChars="200" w:firstLine="643"/>
        <w:contextualSpacing/>
        <w:rPr>
          <w:rFonts w:ascii="仿宋_GB2312" w:eastAsia="仿宋_GB2312" w:hAnsi="楷体" w:cs="Times New Roman"/>
          <w:b/>
          <w:color w:val="000000" w:themeColor="text1"/>
          <w:sz w:val="32"/>
          <w:szCs w:val="32"/>
        </w:rPr>
      </w:pPr>
      <w:r>
        <w:rPr>
          <w:rFonts w:ascii="仿宋_GB2312" w:eastAsia="仿宋_GB2312" w:hAnsi="楷体" w:cs="Times New Roman" w:hint="eastAsia"/>
          <w:b/>
          <w:color w:val="000000" w:themeColor="text1"/>
          <w:sz w:val="32"/>
          <w:szCs w:val="32"/>
        </w:rPr>
        <w:t>（三）申报材料</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1.新开业（投产）的调查单位。《调查单位月度审核登记表（一）》，证照资料以及财务、统计和现场取证资料等。证照材料以及财务或统计资料，与年度审核中对“四下”转“四上”单位和新开业单位要求一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因改制、重新注册、合并或拆分发生变化的新调查单。《调查单位月度审核登记表（一）》，证明单位变动的有关文件复印件，新单位与原单位的对应关系，原单位同期数如何处理的相关说明，改制等变化产生的新单位的营业执照（证书）复印件；改制等变化产生的新的工业、建筑业法人单位、批发和零售业、住宿和餐饮业、房地产开发经营业法人单位和服务业法人单位还需提供相应的资质证书或财务资料（具体要求与年度审核中对“四下”转“四上”单位和新开业单位要求一致）。</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3.因改制、重新注册、合并或拆分退出的原调查单位。《调查单位月度审核登记表（一）》，证明单位变动的有关文件复印件，新单位与原单位的对应关系，原单位同期数如何处理的相关说明，《调查单位月度审核登记表（二）》。</w:t>
      </w:r>
    </w:p>
    <w:p w:rsidR="00F72A3F"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4.单位名称变更的调查单位。《调查单位月度审核登记表（一）》，营业执照（证书）复印件，其他证明单位名称变更的材料。其中，可免证照的情况与年度审核中“四下”转“四上”单位和新开业单位相同。</w:t>
      </w:r>
    </w:p>
    <w:p w:rsidR="00F72A3F"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5.组织机构代码变更的调查单位（仅限建筑业、房地产开发经营业、投资专业12月申报）。《调查单位月度审核登记表（一）》，营业执照（证书）复印件，其他证明单位组织机构代码变更的材料。其中，可免证照的情况与年度审核中“四下”转“四上”单位和新开业单位相同。</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6.辖区变更（跨省）需纳入调查单位（仅限建筑业、房地产开发经营业、投资专业12月申报）。《调查单位月度审核登记表（一）》，提供证明单位所在地发生跨省变更的材料。</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7.建筑业资质等级发生变更的调查单位。《调查单位月度审核登记表（一）》，变更后的带有“建筑业企业资质证书”字样和住建部门公章页面的资质证书复印件。</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8.需退出的调查单位。只需提供《调查单位月度审核登记表（二）》。</w:t>
      </w:r>
    </w:p>
    <w:p w:rsidR="008040A5" w:rsidRPr="00D304AB" w:rsidRDefault="008040A5" w:rsidP="001C731F">
      <w:pPr>
        <w:spacing w:line="560" w:lineRule="exact"/>
        <w:ind w:firstLineChars="200" w:firstLine="640"/>
        <w:contextualSpacing/>
        <w:rPr>
          <w:rFonts w:ascii="黑体" w:eastAsia="黑体" w:hAnsi="黑体" w:cs="Times New Roman"/>
          <w:color w:val="000000" w:themeColor="text1"/>
          <w:sz w:val="32"/>
          <w:szCs w:val="32"/>
        </w:rPr>
      </w:pPr>
      <w:r w:rsidRPr="00D304AB">
        <w:rPr>
          <w:rFonts w:ascii="黑体" w:eastAsia="黑体" w:hAnsi="黑体" w:cs="Times New Roman" w:hint="eastAsia"/>
          <w:color w:val="000000" w:themeColor="text1"/>
          <w:sz w:val="32"/>
          <w:szCs w:val="32"/>
        </w:rPr>
        <w:t>三、工作要求</w:t>
      </w:r>
    </w:p>
    <w:p w:rsidR="00D304AB" w:rsidRPr="00D304AB" w:rsidRDefault="008040A5" w:rsidP="001C731F">
      <w:pPr>
        <w:spacing w:line="560" w:lineRule="exact"/>
        <w:ind w:firstLineChars="200" w:firstLine="643"/>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b/>
          <w:color w:val="000000" w:themeColor="text1"/>
          <w:sz w:val="32"/>
          <w:szCs w:val="32"/>
        </w:rPr>
        <w:t>（一）</w:t>
      </w:r>
      <w:r w:rsidR="00D304AB" w:rsidRPr="00D304AB">
        <w:rPr>
          <w:rFonts w:ascii="仿宋_GB2312" w:eastAsia="仿宋_GB2312" w:hAnsi="Times New Roman" w:cs="Times New Roman" w:hint="eastAsia"/>
          <w:b/>
          <w:color w:val="000000" w:themeColor="text1"/>
          <w:sz w:val="32"/>
          <w:szCs w:val="32"/>
        </w:rPr>
        <w:t>高度</w:t>
      </w:r>
      <w:r w:rsidR="00D304AB" w:rsidRPr="00D304AB">
        <w:rPr>
          <w:rFonts w:ascii="仿宋_GB2312" w:eastAsia="仿宋_GB2312" w:hAnsi="Times New Roman" w:cs="Times New Roman"/>
          <w:b/>
          <w:color w:val="000000" w:themeColor="text1"/>
          <w:sz w:val="32"/>
          <w:szCs w:val="32"/>
        </w:rPr>
        <w:t>重视</w:t>
      </w:r>
      <w:r w:rsidR="00D304AB" w:rsidRPr="00D304AB">
        <w:rPr>
          <w:rFonts w:ascii="仿宋_GB2312" w:eastAsia="仿宋_GB2312" w:hAnsi="Times New Roman" w:cs="Times New Roman" w:hint="eastAsia"/>
          <w:b/>
          <w:color w:val="000000" w:themeColor="text1"/>
          <w:sz w:val="32"/>
          <w:szCs w:val="32"/>
        </w:rPr>
        <w:t>审核确认</w:t>
      </w:r>
      <w:r w:rsidR="00D304AB" w:rsidRPr="00D304AB">
        <w:rPr>
          <w:rFonts w:ascii="仿宋_GB2312" w:eastAsia="仿宋_GB2312" w:hAnsi="Times New Roman" w:cs="Times New Roman"/>
          <w:b/>
          <w:color w:val="000000" w:themeColor="text1"/>
          <w:sz w:val="32"/>
          <w:szCs w:val="32"/>
        </w:rPr>
        <w:t>工作。</w:t>
      </w:r>
      <w:r w:rsidR="001077FA" w:rsidRPr="00D304AB">
        <w:rPr>
          <w:rFonts w:ascii="仿宋_GB2312" w:eastAsia="仿宋_GB2312" w:hAnsi="Times New Roman" w:cs="Times New Roman" w:hint="eastAsia"/>
          <w:color w:val="000000" w:themeColor="text1"/>
          <w:sz w:val="32"/>
          <w:szCs w:val="32"/>
        </w:rPr>
        <w:t>各县市区统计局、园区经发局、科学城统计局和相关主管部门</w:t>
      </w:r>
      <w:r w:rsidRPr="00D304AB">
        <w:rPr>
          <w:rFonts w:ascii="仿宋_GB2312" w:eastAsia="仿宋_GB2312" w:hAnsi="Times New Roman" w:cs="Times New Roman" w:hint="eastAsia"/>
          <w:color w:val="000000" w:themeColor="text1"/>
          <w:sz w:val="32"/>
          <w:szCs w:val="32"/>
        </w:rPr>
        <w:t>要高度重视一套表调查单位审核确认工作，严把审核入库关，确保调查单位审核质量。</w:t>
      </w:r>
    </w:p>
    <w:p w:rsidR="00D304AB" w:rsidRPr="00D304AB" w:rsidRDefault="00D304AB" w:rsidP="001C731F">
      <w:pPr>
        <w:spacing w:line="560" w:lineRule="exact"/>
        <w:ind w:firstLineChars="200" w:firstLine="643"/>
        <w:contextualSpacing/>
        <w:rPr>
          <w:rFonts w:ascii="仿宋_GB2312" w:eastAsia="仿宋_GB2312"/>
          <w:color w:val="000000" w:themeColor="text1"/>
          <w:sz w:val="32"/>
          <w:szCs w:val="32"/>
        </w:rPr>
      </w:pPr>
      <w:r w:rsidRPr="00D304AB">
        <w:rPr>
          <w:rFonts w:ascii="仿宋_GB2312" w:eastAsia="仿宋_GB2312" w:hAnsi="Times New Roman" w:cs="Times New Roman" w:hint="eastAsia"/>
          <w:b/>
          <w:color w:val="000000" w:themeColor="text1"/>
          <w:sz w:val="32"/>
          <w:szCs w:val="32"/>
        </w:rPr>
        <w:t>（二）强化</w:t>
      </w:r>
      <w:r w:rsidRPr="00D304AB">
        <w:rPr>
          <w:rFonts w:ascii="仿宋_GB2312" w:eastAsia="仿宋_GB2312" w:hAnsi="Times New Roman" w:cs="Times New Roman"/>
          <w:b/>
          <w:color w:val="000000" w:themeColor="text1"/>
          <w:sz w:val="32"/>
          <w:szCs w:val="32"/>
        </w:rPr>
        <w:t>部门协作。</w:t>
      </w:r>
      <w:r w:rsidRPr="00D304AB">
        <w:rPr>
          <w:rFonts w:ascii="仿宋_GB2312" w:eastAsia="仿宋_GB2312" w:hAnsi="ˎ̥" w:cs="宋体" w:hint="eastAsia"/>
          <w:color w:val="000000" w:themeColor="text1"/>
          <w:kern w:val="0"/>
          <w:sz w:val="32"/>
          <w:szCs w:val="32"/>
        </w:rPr>
        <w:t>各</w:t>
      </w:r>
      <w:r w:rsidRPr="00D304AB">
        <w:rPr>
          <w:rFonts w:ascii="仿宋_GB2312" w:eastAsia="仿宋_GB2312" w:hint="eastAsia"/>
          <w:color w:val="000000" w:themeColor="text1"/>
          <w:sz w:val="32"/>
          <w:szCs w:val="32"/>
        </w:rPr>
        <w:t>县市区统计局、园区经发局、科学城统计局</w:t>
      </w:r>
      <w:r w:rsidRPr="00D304AB">
        <w:rPr>
          <w:rFonts w:ascii="仿宋_GB2312" w:eastAsia="仿宋_GB2312" w:hAnsi="ˎ̥" w:cs="宋体" w:hint="eastAsia"/>
          <w:color w:val="000000" w:themeColor="text1"/>
          <w:kern w:val="0"/>
          <w:sz w:val="32"/>
          <w:szCs w:val="32"/>
        </w:rPr>
        <w:t>要与同级发改、经信、住建和商务等主管部门密切协作，共同完成一套表调查单位审核确认工作。</w:t>
      </w:r>
      <w:r w:rsidRPr="00D304AB">
        <w:rPr>
          <w:rFonts w:ascii="仿宋_GB2312" w:eastAsia="仿宋_GB2312" w:hint="eastAsia"/>
          <w:color w:val="000000" w:themeColor="text1"/>
          <w:sz w:val="32"/>
          <w:szCs w:val="32"/>
        </w:rPr>
        <w:t>各地相关主管</w:t>
      </w:r>
      <w:r w:rsidRPr="00D304AB">
        <w:rPr>
          <w:rFonts w:ascii="仿宋_GB2312" w:eastAsia="仿宋_GB2312"/>
          <w:color w:val="000000" w:themeColor="text1"/>
          <w:sz w:val="32"/>
          <w:szCs w:val="32"/>
        </w:rPr>
        <w:t>部门应</w:t>
      </w:r>
      <w:r w:rsidRPr="00D304AB">
        <w:rPr>
          <w:rFonts w:ascii="仿宋_GB2312" w:eastAsia="仿宋_GB2312" w:hint="eastAsia"/>
          <w:color w:val="000000" w:themeColor="text1"/>
          <w:sz w:val="32"/>
          <w:szCs w:val="32"/>
        </w:rPr>
        <w:t>加大力度做好单位的清理工作，</w:t>
      </w:r>
      <w:r w:rsidRPr="00D304AB">
        <w:rPr>
          <w:rFonts w:ascii="仿宋_GB2312" w:eastAsia="仿宋_GB2312"/>
          <w:color w:val="000000" w:themeColor="text1"/>
          <w:sz w:val="32"/>
          <w:szCs w:val="32"/>
        </w:rPr>
        <w:t>积极配合统计部门</w:t>
      </w:r>
      <w:r w:rsidRPr="00D304AB">
        <w:rPr>
          <w:rFonts w:ascii="仿宋_GB2312" w:eastAsia="仿宋_GB2312" w:hint="eastAsia"/>
          <w:color w:val="000000" w:themeColor="text1"/>
          <w:sz w:val="32"/>
          <w:szCs w:val="32"/>
        </w:rPr>
        <w:t>准备</w:t>
      </w:r>
      <w:r w:rsidRPr="00D304AB">
        <w:rPr>
          <w:rFonts w:ascii="仿宋_GB2312" w:eastAsia="仿宋_GB2312"/>
          <w:color w:val="000000" w:themeColor="text1"/>
          <w:sz w:val="32"/>
          <w:szCs w:val="32"/>
        </w:rPr>
        <w:t>好企业</w:t>
      </w:r>
      <w:r w:rsidRPr="00D304AB">
        <w:rPr>
          <w:rFonts w:ascii="仿宋_GB2312" w:eastAsia="仿宋_GB2312" w:hint="eastAsia"/>
          <w:color w:val="000000" w:themeColor="text1"/>
          <w:sz w:val="32"/>
          <w:szCs w:val="32"/>
        </w:rPr>
        <w:t>申报</w:t>
      </w:r>
      <w:r w:rsidRPr="00D304AB">
        <w:rPr>
          <w:rFonts w:ascii="仿宋_GB2312" w:eastAsia="仿宋_GB2312"/>
          <w:color w:val="000000" w:themeColor="text1"/>
          <w:sz w:val="32"/>
          <w:szCs w:val="32"/>
        </w:rPr>
        <w:t>所需材料</w:t>
      </w:r>
      <w:r w:rsidRPr="00D304AB">
        <w:rPr>
          <w:rFonts w:ascii="仿宋_GB2312" w:eastAsia="仿宋_GB2312" w:hint="eastAsia"/>
          <w:color w:val="000000" w:themeColor="text1"/>
          <w:sz w:val="32"/>
          <w:szCs w:val="32"/>
        </w:rPr>
        <w:t>，做到“应入尽入”，确保入库工作质量。</w:t>
      </w:r>
    </w:p>
    <w:p w:rsidR="008040A5" w:rsidRPr="00D304AB" w:rsidRDefault="00D304AB" w:rsidP="001C731F">
      <w:pPr>
        <w:spacing w:line="560" w:lineRule="exact"/>
        <w:ind w:firstLineChars="200" w:firstLine="643"/>
        <w:contextualSpacing/>
        <w:rPr>
          <w:rFonts w:ascii="仿宋_GB2312" w:eastAsia="仿宋_GB2312" w:hAnsi="Times New Roman" w:cs="Times New Roman"/>
          <w:color w:val="000000" w:themeColor="text1"/>
          <w:sz w:val="32"/>
          <w:szCs w:val="32"/>
        </w:rPr>
      </w:pPr>
      <w:r w:rsidRPr="00D304AB">
        <w:rPr>
          <w:rFonts w:ascii="仿宋_GB2312" w:eastAsia="仿宋_GB2312" w:hint="eastAsia"/>
          <w:b/>
          <w:color w:val="000000" w:themeColor="text1"/>
          <w:sz w:val="32"/>
          <w:szCs w:val="32"/>
        </w:rPr>
        <w:t>（三）明确</w:t>
      </w:r>
      <w:r w:rsidRPr="00D304AB">
        <w:rPr>
          <w:rFonts w:ascii="仿宋_GB2312" w:eastAsia="仿宋_GB2312"/>
          <w:b/>
          <w:color w:val="000000" w:themeColor="text1"/>
          <w:sz w:val="32"/>
          <w:szCs w:val="32"/>
        </w:rPr>
        <w:t>职责</w:t>
      </w:r>
      <w:r w:rsidRPr="00D304AB">
        <w:rPr>
          <w:rFonts w:ascii="仿宋_GB2312" w:eastAsia="仿宋_GB2312" w:hint="eastAsia"/>
          <w:b/>
          <w:color w:val="000000" w:themeColor="text1"/>
          <w:sz w:val="32"/>
          <w:szCs w:val="32"/>
        </w:rPr>
        <w:t>分工</w:t>
      </w:r>
      <w:r w:rsidRPr="00D304AB">
        <w:rPr>
          <w:rFonts w:ascii="仿宋_GB2312" w:eastAsia="仿宋_GB2312"/>
          <w:b/>
          <w:color w:val="000000" w:themeColor="text1"/>
          <w:sz w:val="32"/>
          <w:szCs w:val="32"/>
        </w:rPr>
        <w:t>。</w:t>
      </w:r>
      <w:r w:rsidR="003754BB" w:rsidRPr="00D304AB">
        <w:rPr>
          <w:rFonts w:ascii="仿宋_GB2312" w:eastAsia="仿宋_GB2312" w:hAnsi="Times New Roman" w:cs="Times New Roman" w:hint="eastAsia"/>
          <w:color w:val="000000" w:themeColor="text1"/>
          <w:sz w:val="32"/>
          <w:szCs w:val="32"/>
        </w:rPr>
        <w:t>各县市区统计局、园区经发局、科学城统计局</w:t>
      </w:r>
      <w:r w:rsidR="008040A5" w:rsidRPr="00D304AB">
        <w:rPr>
          <w:rFonts w:ascii="仿宋_GB2312" w:eastAsia="仿宋_GB2312" w:hAnsi="Times New Roman" w:cs="Times New Roman" w:hint="eastAsia"/>
          <w:color w:val="000000" w:themeColor="text1"/>
          <w:sz w:val="32"/>
          <w:szCs w:val="32"/>
        </w:rPr>
        <w:t>负责审核单位的真实性和单位界定的准确性，牵头解决跨专业、跨地区法人单位重复问题，负责审核登记表和法人信息表填写是否准确无误、证照类申报资料是否齐全和是否有重复申报等。</w:t>
      </w:r>
      <w:r w:rsidR="003754BB" w:rsidRPr="00D304AB">
        <w:rPr>
          <w:rFonts w:ascii="仿宋_GB2312" w:eastAsia="仿宋_GB2312" w:hAnsi="Times New Roman" w:cs="Times New Roman" w:hint="eastAsia"/>
          <w:color w:val="000000" w:themeColor="text1"/>
          <w:sz w:val="32"/>
          <w:szCs w:val="32"/>
        </w:rPr>
        <w:t>县</w:t>
      </w:r>
      <w:r w:rsidR="008040A5" w:rsidRPr="00D304AB">
        <w:rPr>
          <w:rFonts w:ascii="仿宋_GB2312" w:eastAsia="仿宋_GB2312" w:hAnsi="Times New Roman" w:cs="Times New Roman" w:hint="eastAsia"/>
          <w:color w:val="000000" w:themeColor="text1"/>
          <w:sz w:val="32"/>
          <w:szCs w:val="32"/>
        </w:rPr>
        <w:t>级名录库主管机构负责将新增、变更的调查单位审核结果以及将签字盖章后的年度、月度增减变动汇总表上报</w:t>
      </w:r>
      <w:r w:rsidR="003754BB" w:rsidRPr="00D304AB">
        <w:rPr>
          <w:rFonts w:ascii="仿宋_GB2312" w:eastAsia="仿宋_GB2312" w:hAnsi="Times New Roman" w:cs="Times New Roman" w:hint="eastAsia"/>
          <w:color w:val="000000" w:themeColor="text1"/>
          <w:sz w:val="32"/>
          <w:szCs w:val="32"/>
        </w:rPr>
        <w:t>市</w:t>
      </w:r>
      <w:r w:rsidR="008040A5" w:rsidRPr="00D304AB">
        <w:rPr>
          <w:rFonts w:ascii="仿宋_GB2312" w:eastAsia="仿宋_GB2312" w:hAnsi="Times New Roman" w:cs="Times New Roman" w:hint="eastAsia"/>
          <w:color w:val="000000" w:themeColor="text1"/>
          <w:sz w:val="32"/>
          <w:szCs w:val="32"/>
        </w:rPr>
        <w:t>统计局备案。各</w:t>
      </w:r>
      <w:r w:rsidR="003754BB" w:rsidRPr="00D304AB">
        <w:rPr>
          <w:rFonts w:ascii="仿宋_GB2312" w:eastAsia="仿宋_GB2312" w:hAnsi="Times New Roman" w:cs="Times New Roman" w:hint="eastAsia"/>
          <w:color w:val="000000" w:themeColor="text1"/>
          <w:sz w:val="32"/>
          <w:szCs w:val="32"/>
        </w:rPr>
        <w:t>级</w:t>
      </w:r>
      <w:r w:rsidR="008040A5" w:rsidRPr="00D304AB">
        <w:rPr>
          <w:rFonts w:ascii="仿宋_GB2312" w:eastAsia="仿宋_GB2312" w:hAnsi="Times New Roman" w:cs="Times New Roman" w:hint="eastAsia"/>
          <w:color w:val="000000" w:themeColor="text1"/>
          <w:sz w:val="32"/>
          <w:szCs w:val="32"/>
        </w:rPr>
        <w:t>工业、能源、建筑、房地产开发经营业、投资、批发和零售业、住宿和餐饮业、服务业等专业机构负责审核申报的专业材料是否齐全、是否当年新开业、单位是否达到规模（限额、资质）标准、行业界定和主要业务活动是否准确等内容。</w:t>
      </w:r>
    </w:p>
    <w:p w:rsidR="008040A5" w:rsidRPr="00D304AB" w:rsidRDefault="008040A5" w:rsidP="001C731F">
      <w:pPr>
        <w:spacing w:line="560" w:lineRule="exact"/>
        <w:ind w:firstLineChars="200" w:firstLine="643"/>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b/>
          <w:color w:val="000000" w:themeColor="text1"/>
          <w:sz w:val="32"/>
          <w:szCs w:val="32"/>
        </w:rPr>
        <w:t>（</w:t>
      </w:r>
      <w:r w:rsidR="00D304AB" w:rsidRPr="00D304AB">
        <w:rPr>
          <w:rFonts w:ascii="仿宋_GB2312" w:eastAsia="仿宋_GB2312" w:hAnsi="Times New Roman" w:cs="Times New Roman" w:hint="eastAsia"/>
          <w:b/>
          <w:color w:val="000000" w:themeColor="text1"/>
          <w:sz w:val="32"/>
          <w:szCs w:val="32"/>
        </w:rPr>
        <w:t>四</w:t>
      </w:r>
      <w:r w:rsidRPr="00D304AB">
        <w:rPr>
          <w:rFonts w:ascii="仿宋_GB2312" w:eastAsia="仿宋_GB2312" w:hAnsi="Times New Roman" w:cs="Times New Roman" w:hint="eastAsia"/>
          <w:b/>
          <w:color w:val="000000" w:themeColor="text1"/>
          <w:sz w:val="32"/>
          <w:szCs w:val="32"/>
        </w:rPr>
        <w:t>）</w:t>
      </w:r>
      <w:r w:rsidR="00D304AB" w:rsidRPr="00D304AB">
        <w:rPr>
          <w:rFonts w:ascii="仿宋_GB2312" w:eastAsia="仿宋_GB2312" w:hAnsi="Times New Roman" w:cs="Times New Roman" w:hint="eastAsia"/>
          <w:b/>
          <w:color w:val="000000" w:themeColor="text1"/>
          <w:sz w:val="32"/>
          <w:szCs w:val="32"/>
        </w:rPr>
        <w:t>加强</w:t>
      </w:r>
      <w:r w:rsidR="00D304AB" w:rsidRPr="00D304AB">
        <w:rPr>
          <w:rFonts w:ascii="仿宋_GB2312" w:eastAsia="仿宋_GB2312" w:hAnsi="Times New Roman" w:cs="Times New Roman"/>
          <w:b/>
          <w:color w:val="000000" w:themeColor="text1"/>
          <w:sz w:val="32"/>
          <w:szCs w:val="32"/>
        </w:rPr>
        <w:t>业务培训。</w:t>
      </w:r>
      <w:r w:rsidR="003754BB" w:rsidRPr="00D304AB">
        <w:rPr>
          <w:rFonts w:ascii="仿宋_GB2312" w:eastAsia="仿宋_GB2312" w:hAnsi="Times New Roman" w:cs="Times New Roman" w:hint="eastAsia"/>
          <w:color w:val="000000" w:themeColor="text1"/>
          <w:sz w:val="32"/>
          <w:szCs w:val="32"/>
        </w:rPr>
        <w:t>各县市区统计局、园区经发局、科学城统计局</w:t>
      </w:r>
      <w:r w:rsidRPr="00D304AB">
        <w:rPr>
          <w:rFonts w:ascii="仿宋_GB2312" w:eastAsia="仿宋_GB2312" w:hAnsi="Times New Roman" w:cs="Times New Roman" w:hint="eastAsia"/>
          <w:color w:val="000000" w:themeColor="text1"/>
          <w:sz w:val="32"/>
          <w:szCs w:val="32"/>
        </w:rPr>
        <w:t>要紧密围绕一套表调查单位的认定标准、审核要求和审核管理系统实操技巧等工作内容，分级、分专业有系统地加强业务培训，使各地名录库和专业统计人员熟练掌握审核工作要求及程序操作技能，提高工作水平和效率。</w:t>
      </w:r>
      <w:r w:rsidR="003754BB" w:rsidRPr="00D304AB">
        <w:rPr>
          <w:rFonts w:ascii="仿宋_GB2312" w:eastAsia="仿宋_GB2312" w:hAnsi="Times New Roman" w:cs="Times New Roman" w:hint="eastAsia"/>
          <w:color w:val="000000" w:themeColor="text1"/>
          <w:sz w:val="32"/>
          <w:szCs w:val="32"/>
        </w:rPr>
        <w:t>各县市区统计局、园区经发局、科学城统计局</w:t>
      </w:r>
      <w:r w:rsidRPr="00D304AB">
        <w:rPr>
          <w:rFonts w:ascii="仿宋_GB2312" w:eastAsia="仿宋_GB2312" w:hAnsi="Times New Roman" w:cs="Times New Roman" w:hint="eastAsia"/>
          <w:color w:val="000000" w:themeColor="text1"/>
          <w:sz w:val="32"/>
          <w:szCs w:val="32"/>
        </w:rPr>
        <w:t>要结合第四次全国经济普查的单位清查和普查登记工作，认真核查在库单位的数据质量，对不符合一套表调查单位认定标准的单位，要及时做退库处理，确保审核工作质量。</w:t>
      </w:r>
    </w:p>
    <w:p w:rsidR="008040A5" w:rsidRPr="00D304AB" w:rsidRDefault="008040A5" w:rsidP="001C731F">
      <w:pPr>
        <w:spacing w:line="560" w:lineRule="exact"/>
        <w:ind w:firstLineChars="200" w:firstLine="643"/>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b/>
          <w:color w:val="000000" w:themeColor="text1"/>
          <w:sz w:val="32"/>
          <w:szCs w:val="32"/>
        </w:rPr>
        <w:t>（</w:t>
      </w:r>
      <w:r w:rsidR="00D304AB" w:rsidRPr="00D304AB">
        <w:rPr>
          <w:rFonts w:ascii="仿宋_GB2312" w:eastAsia="仿宋_GB2312" w:hAnsi="Times New Roman" w:cs="Times New Roman" w:hint="eastAsia"/>
          <w:b/>
          <w:color w:val="000000" w:themeColor="text1"/>
          <w:sz w:val="32"/>
          <w:szCs w:val="32"/>
        </w:rPr>
        <w:t>五</w:t>
      </w:r>
      <w:r w:rsidRPr="00D304AB">
        <w:rPr>
          <w:rFonts w:ascii="仿宋_GB2312" w:eastAsia="仿宋_GB2312" w:hAnsi="Times New Roman" w:cs="Times New Roman" w:hint="eastAsia"/>
          <w:b/>
          <w:color w:val="000000" w:themeColor="text1"/>
          <w:sz w:val="32"/>
          <w:szCs w:val="32"/>
        </w:rPr>
        <w:t>）</w:t>
      </w:r>
      <w:r w:rsidR="00D304AB" w:rsidRPr="00D304AB">
        <w:rPr>
          <w:rFonts w:ascii="仿宋_GB2312" w:eastAsia="仿宋_GB2312" w:hAnsi="ˎ̥" w:cs="宋体" w:hint="eastAsia"/>
          <w:b/>
          <w:bCs/>
          <w:color w:val="000000" w:themeColor="text1"/>
          <w:kern w:val="0"/>
          <w:sz w:val="32"/>
          <w:szCs w:val="32"/>
        </w:rPr>
        <w:t>落实核查督查。</w:t>
      </w:r>
      <w:r w:rsidR="00D304AB" w:rsidRPr="00D304AB">
        <w:rPr>
          <w:rFonts w:ascii="仿宋_GB2312" w:eastAsia="仿宋_GB2312" w:hAnsi="ˎ̥" w:cs="宋体" w:hint="eastAsia"/>
          <w:color w:val="000000" w:themeColor="text1"/>
          <w:kern w:val="0"/>
          <w:sz w:val="32"/>
          <w:szCs w:val="32"/>
        </w:rPr>
        <w:t>各</w:t>
      </w:r>
      <w:r w:rsidR="00D304AB" w:rsidRPr="00D304AB">
        <w:rPr>
          <w:rFonts w:ascii="仿宋_GB2312" w:eastAsia="仿宋_GB2312" w:hint="eastAsia"/>
          <w:color w:val="000000" w:themeColor="text1"/>
          <w:sz w:val="32"/>
          <w:szCs w:val="32"/>
        </w:rPr>
        <w:t>县市区统计局、园区经发局、科学城统计局应</w:t>
      </w:r>
      <w:r w:rsidR="00D304AB" w:rsidRPr="00D304AB">
        <w:rPr>
          <w:rFonts w:ascii="仿宋_GB2312" w:eastAsia="仿宋_GB2312"/>
          <w:color w:val="000000" w:themeColor="text1"/>
          <w:sz w:val="32"/>
          <w:szCs w:val="32"/>
        </w:rPr>
        <w:t>联合</w:t>
      </w:r>
      <w:r w:rsidR="00D304AB" w:rsidRPr="00D304AB">
        <w:rPr>
          <w:rFonts w:ascii="仿宋_GB2312" w:eastAsia="仿宋_GB2312" w:hint="eastAsia"/>
          <w:color w:val="000000" w:themeColor="text1"/>
          <w:sz w:val="32"/>
          <w:szCs w:val="32"/>
        </w:rPr>
        <w:t>发改</w:t>
      </w:r>
      <w:r w:rsidR="00D304AB" w:rsidRPr="00D304AB">
        <w:rPr>
          <w:rFonts w:ascii="仿宋_GB2312" w:eastAsia="仿宋_GB2312"/>
          <w:color w:val="000000" w:themeColor="text1"/>
          <w:sz w:val="32"/>
          <w:szCs w:val="32"/>
        </w:rPr>
        <w:t>、</w:t>
      </w:r>
      <w:r w:rsidR="00D304AB" w:rsidRPr="00D304AB">
        <w:rPr>
          <w:rFonts w:ascii="仿宋_GB2312" w:eastAsia="仿宋_GB2312" w:hint="eastAsia"/>
          <w:color w:val="000000" w:themeColor="text1"/>
          <w:sz w:val="32"/>
          <w:szCs w:val="32"/>
        </w:rPr>
        <w:t>经信、商务</w:t>
      </w:r>
      <w:r w:rsidR="00D304AB" w:rsidRPr="00D304AB">
        <w:rPr>
          <w:rFonts w:ascii="仿宋_GB2312" w:eastAsia="仿宋_GB2312"/>
          <w:color w:val="000000" w:themeColor="text1"/>
          <w:sz w:val="32"/>
          <w:szCs w:val="32"/>
        </w:rPr>
        <w:t>、住建</w:t>
      </w:r>
      <w:r w:rsidR="00D304AB" w:rsidRPr="00D304AB">
        <w:rPr>
          <w:rFonts w:ascii="仿宋_GB2312" w:eastAsia="仿宋_GB2312" w:hint="eastAsia"/>
          <w:color w:val="000000" w:themeColor="text1"/>
          <w:sz w:val="32"/>
          <w:szCs w:val="32"/>
        </w:rPr>
        <w:t>等</w:t>
      </w:r>
      <w:r w:rsidR="00D304AB" w:rsidRPr="00D304AB">
        <w:rPr>
          <w:rFonts w:ascii="仿宋_GB2312" w:eastAsia="仿宋_GB2312"/>
          <w:color w:val="000000" w:themeColor="text1"/>
          <w:sz w:val="32"/>
          <w:szCs w:val="32"/>
        </w:rPr>
        <w:t>部门</w:t>
      </w:r>
      <w:r w:rsidR="00D304AB" w:rsidRPr="00D304AB">
        <w:rPr>
          <w:rFonts w:ascii="仿宋_GB2312" w:eastAsia="仿宋_GB2312" w:hint="eastAsia"/>
          <w:color w:val="000000" w:themeColor="text1"/>
          <w:sz w:val="32"/>
          <w:szCs w:val="32"/>
        </w:rPr>
        <w:t>对辖区内新增入库企业100%进行实地核查，确保</w:t>
      </w:r>
      <w:r w:rsidR="00D304AB" w:rsidRPr="00D304AB">
        <w:rPr>
          <w:rFonts w:ascii="仿宋_GB2312" w:eastAsia="仿宋_GB2312"/>
          <w:color w:val="000000" w:themeColor="text1"/>
          <w:sz w:val="32"/>
          <w:szCs w:val="32"/>
        </w:rPr>
        <w:t>单位真实、达到规模、指标准确</w:t>
      </w:r>
      <w:r w:rsidR="00D304AB" w:rsidRPr="00D304AB">
        <w:rPr>
          <w:rFonts w:ascii="仿宋_GB2312" w:eastAsia="仿宋_GB2312" w:hint="eastAsia"/>
          <w:color w:val="000000" w:themeColor="text1"/>
          <w:sz w:val="32"/>
          <w:szCs w:val="32"/>
        </w:rPr>
        <w:t>，核查资料要留档备查。</w:t>
      </w:r>
      <w:r w:rsidR="003754BB" w:rsidRPr="00D304AB">
        <w:rPr>
          <w:rFonts w:ascii="仿宋_GB2312" w:eastAsia="仿宋_GB2312" w:hAnsi="Times New Roman" w:cs="Times New Roman" w:hint="eastAsia"/>
          <w:color w:val="000000" w:themeColor="text1"/>
          <w:sz w:val="32"/>
          <w:szCs w:val="32"/>
        </w:rPr>
        <w:t>市</w:t>
      </w:r>
      <w:r w:rsidRPr="00D304AB">
        <w:rPr>
          <w:rFonts w:ascii="仿宋_GB2312" w:eastAsia="仿宋_GB2312" w:hAnsi="Times New Roman" w:cs="Times New Roman" w:hint="eastAsia"/>
          <w:color w:val="000000" w:themeColor="text1"/>
          <w:sz w:val="32"/>
          <w:szCs w:val="32"/>
        </w:rPr>
        <w:t>统计局将结合第四次全国经济普查核查和督查等各项工作，随机或有重点地选取部分新增和变更单位进行复核或实地核查，发现问题及时纠正，对问题严重的地区将按差错比例核减当地年度数据，并暂时收回该地区的审核权限，限期整改。对抽查发现的虚假单位、虚报规模等问题，将依照相关法律法规进行处理。</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 xml:space="preserve"> </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附件：1.调查单位年度审核登记表（一）</w:t>
      </w:r>
    </w:p>
    <w:p w:rsidR="008040A5" w:rsidRPr="00D304AB" w:rsidRDefault="008040A5" w:rsidP="001C731F">
      <w:pPr>
        <w:spacing w:line="560" w:lineRule="exact"/>
        <w:ind w:firstLineChars="500" w:firstLine="160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2.调查单位年度审核登记表（二）</w:t>
      </w:r>
    </w:p>
    <w:p w:rsidR="008040A5" w:rsidRPr="00D304AB" w:rsidRDefault="008040A5" w:rsidP="001C731F">
      <w:pPr>
        <w:spacing w:line="560" w:lineRule="exact"/>
        <w:ind w:firstLineChars="500" w:firstLine="160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3.年度审核用调查单位增减变动汇总表</w:t>
      </w:r>
    </w:p>
    <w:p w:rsidR="008040A5" w:rsidRPr="00D304AB" w:rsidRDefault="008040A5" w:rsidP="001C731F">
      <w:pPr>
        <w:spacing w:line="560" w:lineRule="exact"/>
        <w:ind w:firstLineChars="500" w:firstLine="160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4.调查单位月度审核登记表（一）</w:t>
      </w:r>
    </w:p>
    <w:p w:rsidR="008040A5" w:rsidRPr="00D304AB" w:rsidRDefault="008040A5" w:rsidP="001C731F">
      <w:pPr>
        <w:spacing w:line="560" w:lineRule="exact"/>
        <w:ind w:firstLineChars="500" w:firstLine="160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5.调查单位月度审核登记表（二）</w:t>
      </w:r>
    </w:p>
    <w:p w:rsidR="008040A5" w:rsidRPr="00D304AB" w:rsidRDefault="008040A5" w:rsidP="001C731F">
      <w:pPr>
        <w:spacing w:line="560" w:lineRule="exact"/>
        <w:ind w:firstLineChars="500" w:firstLine="160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6.月度审核用调查单位增减变动汇总表</w:t>
      </w: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p>
    <w:p w:rsidR="008040A5" w:rsidRPr="00D304AB" w:rsidRDefault="008040A5" w:rsidP="001C731F">
      <w:pPr>
        <w:spacing w:line="560" w:lineRule="exact"/>
        <w:ind w:firstLineChars="200" w:firstLine="640"/>
        <w:contextualSpacing/>
        <w:rPr>
          <w:rFonts w:ascii="仿宋_GB2312" w:eastAsia="仿宋_GB2312" w:hAnsi="Times New Roman" w:cs="Times New Roman"/>
          <w:color w:val="000000" w:themeColor="text1"/>
          <w:sz w:val="32"/>
          <w:szCs w:val="32"/>
        </w:rPr>
      </w:pPr>
    </w:p>
    <w:p w:rsidR="008040A5" w:rsidRPr="00D304AB" w:rsidRDefault="003754BB" w:rsidP="00D2041B">
      <w:pPr>
        <w:spacing w:line="560" w:lineRule="exact"/>
        <w:ind w:firstLineChars="1700" w:firstLine="544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绵阳市</w:t>
      </w:r>
      <w:r w:rsidR="008040A5" w:rsidRPr="00D304AB">
        <w:rPr>
          <w:rFonts w:ascii="仿宋_GB2312" w:eastAsia="仿宋_GB2312" w:hAnsi="Times New Roman" w:cs="Times New Roman" w:hint="eastAsia"/>
          <w:color w:val="000000" w:themeColor="text1"/>
          <w:sz w:val="32"/>
          <w:szCs w:val="32"/>
        </w:rPr>
        <w:t>统计局</w:t>
      </w:r>
    </w:p>
    <w:p w:rsidR="008040A5" w:rsidRPr="00D304AB" w:rsidRDefault="008040A5" w:rsidP="001C731F">
      <w:pPr>
        <w:tabs>
          <w:tab w:val="left" w:pos="7513"/>
          <w:tab w:val="left" w:pos="7655"/>
        </w:tabs>
        <w:spacing w:line="560" w:lineRule="exact"/>
        <w:ind w:firstLineChars="1600" w:firstLine="5120"/>
        <w:contextualSpacing/>
        <w:rPr>
          <w:rFonts w:ascii="仿宋_GB2312" w:eastAsia="仿宋_GB2312" w:hAnsi="Times New Roman" w:cs="Times New Roman"/>
          <w:color w:val="000000" w:themeColor="text1"/>
          <w:sz w:val="32"/>
          <w:szCs w:val="32"/>
        </w:rPr>
      </w:pPr>
      <w:r w:rsidRPr="00D304AB">
        <w:rPr>
          <w:rFonts w:ascii="仿宋_GB2312" w:eastAsia="仿宋_GB2312" w:hAnsi="Times New Roman" w:cs="Times New Roman" w:hint="eastAsia"/>
          <w:color w:val="000000" w:themeColor="text1"/>
          <w:sz w:val="32"/>
          <w:szCs w:val="32"/>
        </w:rPr>
        <w:t>2018年</w:t>
      </w:r>
      <w:r w:rsidR="003754BB" w:rsidRPr="00D304AB">
        <w:rPr>
          <w:rFonts w:ascii="仿宋_GB2312" w:eastAsia="仿宋_GB2312" w:hAnsi="Times New Roman" w:cs="Times New Roman" w:hint="eastAsia"/>
          <w:color w:val="000000" w:themeColor="text1"/>
          <w:sz w:val="32"/>
          <w:szCs w:val="32"/>
        </w:rPr>
        <w:t>10</w:t>
      </w:r>
      <w:r w:rsidRPr="00D304AB">
        <w:rPr>
          <w:rFonts w:ascii="仿宋_GB2312" w:eastAsia="仿宋_GB2312" w:hAnsi="Times New Roman" w:cs="Times New Roman" w:hint="eastAsia"/>
          <w:color w:val="000000" w:themeColor="text1"/>
          <w:sz w:val="32"/>
          <w:szCs w:val="32"/>
        </w:rPr>
        <w:t>月</w:t>
      </w:r>
      <w:r w:rsidR="00243013">
        <w:rPr>
          <w:rFonts w:ascii="仿宋_GB2312" w:eastAsia="仿宋_GB2312" w:hAnsi="Times New Roman" w:cs="Times New Roman"/>
          <w:color w:val="000000" w:themeColor="text1"/>
          <w:sz w:val="32"/>
          <w:szCs w:val="32"/>
        </w:rPr>
        <w:t>9</w:t>
      </w:r>
      <w:r w:rsidRPr="00D304AB">
        <w:rPr>
          <w:rFonts w:ascii="仿宋_GB2312" w:eastAsia="仿宋_GB2312" w:hAnsi="Times New Roman" w:cs="Times New Roman" w:hint="eastAsia"/>
          <w:color w:val="000000" w:themeColor="text1"/>
          <w:sz w:val="32"/>
          <w:szCs w:val="32"/>
        </w:rPr>
        <w:t>日</w:t>
      </w:r>
    </w:p>
    <w:p w:rsidR="008040A5" w:rsidRPr="00D304AB" w:rsidRDefault="008040A5" w:rsidP="008040A5">
      <w:pPr>
        <w:spacing w:line="620" w:lineRule="exact"/>
        <w:ind w:firstLineChars="200" w:firstLine="640"/>
        <w:contextualSpacing/>
        <w:rPr>
          <w:rFonts w:ascii="Times New Roman" w:eastAsia="仿宋" w:hAnsi="Times New Roman" w:cs="Times New Roman"/>
          <w:color w:val="000000" w:themeColor="text1"/>
          <w:sz w:val="32"/>
          <w:szCs w:val="32"/>
        </w:rPr>
      </w:pPr>
    </w:p>
    <w:p w:rsidR="008040A5" w:rsidRPr="00D304AB" w:rsidRDefault="008040A5" w:rsidP="008040A5">
      <w:pPr>
        <w:spacing w:line="620" w:lineRule="exact"/>
        <w:ind w:firstLineChars="200" w:firstLine="640"/>
        <w:contextualSpacing/>
        <w:rPr>
          <w:rFonts w:ascii="Times New Roman" w:eastAsia="仿宋" w:hAnsi="Times New Roman" w:cs="Times New Roman"/>
          <w:color w:val="000000" w:themeColor="text1"/>
          <w:sz w:val="32"/>
          <w:szCs w:val="32"/>
        </w:rPr>
      </w:pPr>
    </w:p>
    <w:p w:rsidR="008040A5" w:rsidRPr="00D304AB" w:rsidRDefault="008040A5" w:rsidP="008040A5">
      <w:pPr>
        <w:spacing w:line="440" w:lineRule="exact"/>
        <w:ind w:firstLine="640"/>
        <w:contextualSpacing/>
        <w:rPr>
          <w:rFonts w:ascii="黑体" w:eastAsia="黑体" w:hAnsi="黑体" w:cs="Times New Roman"/>
          <w:color w:val="000000" w:themeColor="text1"/>
          <w:sz w:val="32"/>
          <w:szCs w:val="32"/>
        </w:rPr>
      </w:pPr>
    </w:p>
    <w:p w:rsidR="008040A5" w:rsidRPr="00D304AB" w:rsidRDefault="008040A5" w:rsidP="008040A5">
      <w:pPr>
        <w:spacing w:line="440" w:lineRule="exact"/>
        <w:ind w:firstLine="640"/>
        <w:contextualSpacing/>
        <w:rPr>
          <w:rFonts w:ascii="黑体" w:eastAsia="黑体" w:hAnsi="黑体" w:cs="Times New Roman"/>
          <w:color w:val="000000" w:themeColor="text1"/>
          <w:sz w:val="32"/>
          <w:szCs w:val="32"/>
        </w:rPr>
      </w:pPr>
    </w:p>
    <w:p w:rsidR="008040A5" w:rsidRPr="00D304AB" w:rsidRDefault="008040A5" w:rsidP="008040A5">
      <w:pPr>
        <w:spacing w:line="440" w:lineRule="exact"/>
        <w:rPr>
          <w:rFonts w:ascii="黑体" w:eastAsia="黑体" w:hAnsi="黑体" w:cs="Times New Roman"/>
          <w:color w:val="000000" w:themeColor="text1"/>
        </w:rPr>
      </w:pPr>
      <w:r w:rsidRPr="00D304AB">
        <w:rPr>
          <w:rFonts w:ascii="黑体" w:eastAsia="黑体" w:hAnsi="黑体" w:cs="Times New Roman" w:hint="eastAsia"/>
          <w:color w:val="000000" w:themeColor="text1"/>
          <w:spacing w:val="-4"/>
          <w:kern w:val="0"/>
          <w:sz w:val="32"/>
          <w:szCs w:val="32"/>
          <w:bdr w:val="none" w:sz="0" w:space="0" w:color="auto" w:frame="1"/>
        </w:rPr>
        <w:t>附件</w:t>
      </w:r>
      <w:r w:rsidRPr="00D304AB">
        <w:rPr>
          <w:rFonts w:ascii="黑体" w:eastAsia="黑体" w:hAnsi="黑体" w:cs="Times New Roman"/>
          <w:color w:val="000000" w:themeColor="text1"/>
          <w:spacing w:val="-4"/>
          <w:kern w:val="0"/>
          <w:sz w:val="32"/>
          <w:szCs w:val="32"/>
          <w:bdr w:val="none" w:sz="0" w:space="0" w:color="auto" w:frame="1"/>
        </w:rPr>
        <w:t>1</w:t>
      </w:r>
    </w:p>
    <w:p w:rsidR="008040A5" w:rsidRPr="00D304AB" w:rsidRDefault="008040A5" w:rsidP="008040A5">
      <w:pPr>
        <w:pStyle w:val="3"/>
        <w:spacing w:line="440" w:lineRule="exact"/>
        <w:ind w:firstLineChars="0" w:firstLine="0"/>
        <w:jc w:val="center"/>
        <w:rPr>
          <w:rFonts w:ascii="方正小标宋_GBK" w:eastAsia="方正小标宋_GBK"/>
          <w:color w:val="000000" w:themeColor="text1"/>
          <w:sz w:val="44"/>
          <w:szCs w:val="44"/>
        </w:rPr>
      </w:pPr>
      <w:r w:rsidRPr="00D304AB">
        <w:rPr>
          <w:rFonts w:ascii="方正小标宋_GBK" w:eastAsia="方正小标宋_GBK" w:hint="eastAsia"/>
          <w:color w:val="000000" w:themeColor="text1"/>
          <w:sz w:val="44"/>
          <w:szCs w:val="44"/>
        </w:rPr>
        <w:t>调查单位年度审核登记表（一）</w:t>
      </w:r>
    </w:p>
    <w:tbl>
      <w:tblPr>
        <w:tblW w:w="62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726"/>
        <w:gridCol w:w="452"/>
        <w:gridCol w:w="79"/>
        <w:gridCol w:w="471"/>
        <w:gridCol w:w="371"/>
        <w:gridCol w:w="318"/>
        <w:gridCol w:w="988"/>
        <w:gridCol w:w="21"/>
        <w:gridCol w:w="73"/>
        <w:gridCol w:w="664"/>
        <w:gridCol w:w="56"/>
        <w:gridCol w:w="33"/>
        <w:gridCol w:w="459"/>
        <w:gridCol w:w="870"/>
        <w:gridCol w:w="455"/>
        <w:gridCol w:w="239"/>
        <w:gridCol w:w="156"/>
        <w:gridCol w:w="2737"/>
      </w:tblGrid>
      <w:tr w:rsidR="008040A5" w:rsidRPr="00D304AB" w:rsidTr="00E540FD">
        <w:trPr>
          <w:trHeight w:val="281"/>
          <w:jc w:val="center"/>
        </w:trPr>
        <w:tc>
          <w:tcPr>
            <w:tcW w:w="5000" w:type="pct"/>
            <w:gridSpan w:val="19"/>
            <w:tcBorders>
              <w:top w:val="doub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单位基本情况</w:t>
            </w:r>
          </w:p>
        </w:tc>
      </w:tr>
      <w:tr w:rsidR="008040A5" w:rsidRPr="00D304AB" w:rsidTr="00E540FD">
        <w:trPr>
          <w:trHeight w:val="2067"/>
          <w:jc w:val="center"/>
        </w:trPr>
        <w:tc>
          <w:tcPr>
            <w:tcW w:w="583" w:type="pct"/>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单位类型</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类</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法人单位</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产业活动单位</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p>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p>
        </w:tc>
        <w:tc>
          <w:tcPr>
            <w:tcW w:w="2689" w:type="pct"/>
            <w:gridSpan w:val="1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类</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新开业（投产）单位</w:t>
            </w:r>
          </w:p>
          <w:p w:rsidR="008040A5" w:rsidRPr="00D304AB" w:rsidRDefault="008040A5" w:rsidP="00E540FD">
            <w:pPr>
              <w:adjustRightInd w:val="0"/>
              <w:snapToGrid w:val="0"/>
              <w:spacing w:line="300" w:lineRule="exact"/>
              <w:ind w:leftChars="50" w:left="235" w:hangingChars="72" w:hanging="13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color w:val="000000" w:themeColor="text1"/>
                <w:kern w:val="0"/>
                <w:sz w:val="18"/>
                <w:szCs w:val="18"/>
              </w:rPr>
              <w:t>业</w:t>
            </w:r>
            <w:r w:rsidRPr="00D304AB">
              <w:rPr>
                <w:rFonts w:ascii="Times New Roman" w:hAnsi="Times New Roman" w:cs="Times New Roman" w:hint="eastAsia"/>
                <w:color w:val="000000" w:themeColor="text1"/>
                <w:kern w:val="0"/>
                <w:sz w:val="18"/>
                <w:szCs w:val="18"/>
              </w:rPr>
              <w:t>四下转四上”的工业、批发和零售业、住宿和餐饮业、服务业单位</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专业变更需纳入单位（变更后专业填报，应与变更退出成对申报）</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4.</w:t>
            </w:r>
            <w:r w:rsidRPr="00D304AB">
              <w:rPr>
                <w:rFonts w:ascii="Times New Roman" w:hAnsi="Times New Roman" w:cs="Times New Roman" w:hint="eastAsia"/>
                <w:color w:val="000000" w:themeColor="text1"/>
                <w:kern w:val="0"/>
                <w:sz w:val="18"/>
                <w:szCs w:val="18"/>
              </w:rPr>
              <w:t>辖区变更（跨省）需纳入单位（变更后辖区填报）</w:t>
            </w:r>
          </w:p>
          <w:p w:rsidR="008040A5" w:rsidRPr="00D304AB" w:rsidRDefault="008040A5" w:rsidP="00E540FD">
            <w:pPr>
              <w:adjustRightInd w:val="0"/>
              <w:snapToGrid w:val="0"/>
              <w:spacing w:line="300" w:lineRule="exact"/>
              <w:ind w:leftChars="50" w:left="285" w:hangingChars="100" w:hanging="18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组织机构代码或单位名称变更单位</w:t>
            </w:r>
          </w:p>
          <w:p w:rsidR="008040A5" w:rsidRPr="00D304AB" w:rsidRDefault="008040A5" w:rsidP="00E540FD">
            <w:pPr>
              <w:adjustRightInd w:val="0"/>
              <w:snapToGrid w:val="0"/>
              <w:spacing w:line="300" w:lineRule="exact"/>
              <w:ind w:leftChars="50" w:left="285" w:hangingChars="100" w:hanging="18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7.</w:t>
            </w:r>
            <w:r w:rsidRPr="00D304AB">
              <w:rPr>
                <w:rFonts w:ascii="Times New Roman" w:hAnsi="Times New Roman" w:cs="Times New Roman" w:hint="eastAsia"/>
                <w:color w:val="000000" w:themeColor="text1"/>
                <w:kern w:val="0"/>
                <w:sz w:val="18"/>
                <w:szCs w:val="18"/>
              </w:rPr>
              <w:t>建筑业资质等级变更</w:t>
            </w:r>
          </w:p>
        </w:tc>
        <w:tc>
          <w:tcPr>
            <w:tcW w:w="1728" w:type="pct"/>
            <w:gridSpan w:val="4"/>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所属专业</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专</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工业</w:t>
            </w:r>
            <w:r w:rsidRPr="00D304AB">
              <w:rPr>
                <w:rFonts w:ascii="Times New Roman" w:hAnsi="Times New Roman" w:cs="Times New Roman"/>
                <w:color w:val="000000" w:themeColor="text1"/>
                <w:kern w:val="0"/>
                <w:sz w:val="18"/>
                <w:szCs w:val="18"/>
              </w:rPr>
              <w:t xml:space="preserve">    2.</w:t>
            </w:r>
            <w:r w:rsidRPr="00D304AB">
              <w:rPr>
                <w:rFonts w:ascii="Times New Roman" w:hAnsi="Times New Roman" w:cs="Times New Roman" w:hint="eastAsia"/>
                <w:color w:val="000000" w:themeColor="text1"/>
                <w:kern w:val="0"/>
                <w:sz w:val="18"/>
                <w:szCs w:val="18"/>
              </w:rPr>
              <w:t>建筑业</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批发业</w:t>
            </w:r>
            <w:r w:rsidRPr="00D304AB">
              <w:rPr>
                <w:rFonts w:ascii="Times New Roman" w:hAnsi="Times New Roman" w:cs="Times New Roman"/>
                <w:color w:val="000000" w:themeColor="text1"/>
                <w:kern w:val="0"/>
                <w:sz w:val="18"/>
                <w:szCs w:val="18"/>
              </w:rPr>
              <w:t xml:space="preserve">  4.</w:t>
            </w:r>
            <w:r w:rsidRPr="00D304AB">
              <w:rPr>
                <w:rFonts w:ascii="Times New Roman" w:hAnsi="Times New Roman" w:cs="Times New Roman" w:hint="eastAsia"/>
                <w:color w:val="000000" w:themeColor="text1"/>
                <w:kern w:val="0"/>
                <w:sz w:val="18"/>
                <w:szCs w:val="18"/>
              </w:rPr>
              <w:t>零售业</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住宿业</w:t>
            </w:r>
            <w:r w:rsidRPr="00D304AB">
              <w:rPr>
                <w:rFonts w:ascii="Times New Roman" w:hAnsi="Times New Roman" w:cs="Times New Roman"/>
                <w:color w:val="000000" w:themeColor="text1"/>
                <w:kern w:val="0"/>
                <w:sz w:val="18"/>
                <w:szCs w:val="18"/>
              </w:rPr>
              <w:t xml:space="preserve">  6.</w:t>
            </w:r>
            <w:r w:rsidRPr="00D304AB">
              <w:rPr>
                <w:rFonts w:ascii="Times New Roman" w:hAnsi="Times New Roman" w:cs="Times New Roman" w:hint="eastAsia"/>
                <w:color w:val="000000" w:themeColor="text1"/>
                <w:kern w:val="0"/>
                <w:sz w:val="18"/>
                <w:szCs w:val="18"/>
              </w:rPr>
              <w:t>餐饮业</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7.</w:t>
            </w:r>
            <w:r w:rsidRPr="00D304AB">
              <w:rPr>
                <w:rFonts w:ascii="Times New Roman" w:hAnsi="Times New Roman" w:cs="Times New Roman" w:hint="eastAsia"/>
                <w:color w:val="000000" w:themeColor="text1"/>
                <w:kern w:val="0"/>
                <w:sz w:val="18"/>
                <w:szCs w:val="18"/>
              </w:rPr>
              <w:t>房地产开发经营业</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8.</w:t>
            </w:r>
            <w:r w:rsidRPr="00D304AB">
              <w:rPr>
                <w:rFonts w:ascii="Times New Roman" w:hAnsi="Times New Roman" w:cs="Times New Roman" w:hint="eastAsia"/>
                <w:color w:val="000000" w:themeColor="text1"/>
                <w:kern w:val="0"/>
                <w:sz w:val="18"/>
                <w:szCs w:val="18"/>
              </w:rPr>
              <w:t>服务业</w:t>
            </w:r>
            <w:r w:rsidRPr="00D304AB">
              <w:rPr>
                <w:rFonts w:ascii="Times New Roman" w:hAnsi="Times New Roman" w:cs="Times New Roman"/>
                <w:color w:val="000000" w:themeColor="text1"/>
                <w:kern w:val="0"/>
                <w:sz w:val="18"/>
                <w:szCs w:val="18"/>
              </w:rPr>
              <w:t xml:space="preserve">  9.</w:t>
            </w:r>
            <w:r w:rsidRPr="00D304AB">
              <w:rPr>
                <w:rFonts w:ascii="Times New Roman" w:hAnsi="Times New Roman" w:cs="Times New Roman" w:hint="eastAsia"/>
                <w:color w:val="000000" w:themeColor="text1"/>
                <w:kern w:val="0"/>
                <w:sz w:val="18"/>
                <w:szCs w:val="18"/>
              </w:rPr>
              <w:t>投资</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p>
        </w:tc>
      </w:tr>
      <w:tr w:rsidR="008040A5" w:rsidRPr="00D304AB" w:rsidTr="00E540FD">
        <w:trPr>
          <w:trHeight w:hRule="exact" w:val="684"/>
          <w:jc w:val="center"/>
        </w:trPr>
        <w:tc>
          <w:tcPr>
            <w:tcW w:w="933" w:type="pct"/>
            <w:gridSpan w:val="2"/>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组织机构代码</w:t>
            </w:r>
          </w:p>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填变更前代码</w:t>
            </w:r>
            <w:r w:rsidRPr="00D304AB">
              <w:rPr>
                <w:rFonts w:ascii="Times New Roman" w:hAnsi="Times New Roman" w:cs="Times New Roman"/>
                <w:color w:val="000000" w:themeColor="text1"/>
                <w:kern w:val="0"/>
                <w:sz w:val="18"/>
                <w:szCs w:val="18"/>
              </w:rPr>
              <w:t>)</w:t>
            </w:r>
          </w:p>
        </w:tc>
        <w:tc>
          <w:tcPr>
            <w:tcW w:w="662" w:type="pct"/>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p>
        </w:tc>
        <w:tc>
          <w:tcPr>
            <w:tcW w:w="639" w:type="pct"/>
            <w:gridSpan w:val="3"/>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统一社会</w:t>
            </w:r>
          </w:p>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信用代码</w:t>
            </w:r>
          </w:p>
        </w:tc>
        <w:tc>
          <w:tcPr>
            <w:tcW w:w="398" w:type="pct"/>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p>
        </w:tc>
        <w:tc>
          <w:tcPr>
            <w:tcW w:w="974" w:type="pct"/>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单位详细名称</w:t>
            </w:r>
          </w:p>
          <w:p w:rsidR="008040A5" w:rsidRPr="00D304AB" w:rsidRDefault="008040A5" w:rsidP="00E540FD">
            <w:pPr>
              <w:adjustRightInd w:val="0"/>
              <w:spacing w:line="240" w:lineRule="exact"/>
              <w:contextualSpacing/>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填变更前名称</w:t>
            </w:r>
            <w:r w:rsidRPr="00D304AB">
              <w:rPr>
                <w:rFonts w:ascii="Times New Roman" w:hAnsi="Times New Roman" w:cs="Times New Roman"/>
                <w:color w:val="000000" w:themeColor="text1"/>
                <w:kern w:val="0"/>
                <w:sz w:val="18"/>
                <w:szCs w:val="18"/>
              </w:rPr>
              <w:t>)</w:t>
            </w:r>
          </w:p>
        </w:tc>
        <w:tc>
          <w:tcPr>
            <w:tcW w:w="1394" w:type="pct"/>
            <w:gridSpan w:val="2"/>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widowControl/>
              <w:spacing w:line="240" w:lineRule="exact"/>
              <w:contextualSpacing/>
              <w:jc w:val="center"/>
              <w:rPr>
                <w:rFonts w:ascii="Times New Roman" w:hAnsi="Times New Roman" w:cs="Times New Roman"/>
                <w:color w:val="000000" w:themeColor="text1"/>
                <w:kern w:val="0"/>
                <w:sz w:val="18"/>
                <w:szCs w:val="18"/>
              </w:rPr>
            </w:pPr>
          </w:p>
        </w:tc>
      </w:tr>
      <w:tr w:rsidR="008040A5" w:rsidRPr="00D304AB" w:rsidTr="00E540FD">
        <w:trPr>
          <w:trHeight w:hRule="exact" w:val="565"/>
          <w:jc w:val="center"/>
        </w:trPr>
        <w:tc>
          <w:tcPr>
            <w:tcW w:w="1151" w:type="pct"/>
            <w:gridSpan w:val="3"/>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变更后组织机构代码</w:t>
            </w:r>
          </w:p>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代码变更填写）</w:t>
            </w:r>
          </w:p>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p>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代码变更填写）</w:t>
            </w:r>
          </w:p>
        </w:tc>
        <w:tc>
          <w:tcPr>
            <w:tcW w:w="444" w:type="pct"/>
            <w:gridSpan w:val="3"/>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1258" w:type="pct"/>
            <w:gridSpan w:val="8"/>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变更后单位详细名称（审核类型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名称变更填写）</w:t>
            </w:r>
          </w:p>
        </w:tc>
        <w:tc>
          <w:tcPr>
            <w:tcW w:w="2147" w:type="pct"/>
            <w:gridSpan w:val="5"/>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    </w:t>
            </w:r>
          </w:p>
          <w:p w:rsidR="008040A5" w:rsidRPr="00D304AB" w:rsidRDefault="008040A5" w:rsidP="00E540FD">
            <w:pPr>
              <w:widowControl/>
              <w:jc w:val="center"/>
              <w:rPr>
                <w:rFonts w:ascii="Times New Roman" w:hAnsi="Times New Roman" w:cs="Times New Roman"/>
                <w:color w:val="000000" w:themeColor="text1"/>
                <w:kern w:val="0"/>
                <w:sz w:val="18"/>
                <w:szCs w:val="18"/>
              </w:rPr>
            </w:pPr>
          </w:p>
        </w:tc>
      </w:tr>
      <w:tr w:rsidR="008040A5" w:rsidRPr="00D304AB" w:rsidTr="00E540FD">
        <w:trPr>
          <w:trHeight w:hRule="exact" w:val="293"/>
          <w:jc w:val="center"/>
        </w:trPr>
        <w:tc>
          <w:tcPr>
            <w:tcW w:w="933" w:type="pct"/>
            <w:gridSpan w:val="2"/>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所在地区划代码</w:t>
            </w:r>
          </w:p>
        </w:tc>
        <w:tc>
          <w:tcPr>
            <w:tcW w:w="815" w:type="pct"/>
            <w:gridSpan w:val="5"/>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p>
        </w:tc>
        <w:tc>
          <w:tcPr>
            <w:tcW w:w="841" w:type="pct"/>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注册地区划代码</w:t>
            </w:r>
          </w:p>
        </w:tc>
        <w:tc>
          <w:tcPr>
            <w:tcW w:w="2411" w:type="pct"/>
            <w:gridSpan w:val="8"/>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r>
      <w:tr w:rsidR="008040A5" w:rsidRPr="00D304AB" w:rsidTr="00E540FD">
        <w:trPr>
          <w:trHeight w:hRule="exact" w:val="375"/>
          <w:jc w:val="center"/>
        </w:trPr>
        <w:tc>
          <w:tcPr>
            <w:tcW w:w="933" w:type="pct"/>
            <w:gridSpan w:val="2"/>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主要业务活动</w:t>
            </w:r>
          </w:p>
        </w:tc>
        <w:tc>
          <w:tcPr>
            <w:tcW w:w="483" w:type="pct"/>
            <w:gridSpan w:val="3"/>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853" w:type="pct"/>
            <w:gridSpan w:val="5"/>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行业代码（</w:t>
            </w:r>
            <w:r w:rsidRPr="00D304AB">
              <w:rPr>
                <w:rFonts w:ascii="Times New Roman" w:hAnsi="Times New Roman" w:cs="Times New Roman"/>
                <w:color w:val="000000" w:themeColor="text1"/>
                <w:kern w:val="0"/>
                <w:sz w:val="18"/>
                <w:szCs w:val="18"/>
              </w:rPr>
              <w:t>2017</w:t>
            </w:r>
            <w:r w:rsidRPr="00D304AB">
              <w:rPr>
                <w:rFonts w:ascii="Times New Roman" w:hAnsi="Times New Roman" w:cs="Times New Roman" w:hint="eastAsia"/>
                <w:color w:val="000000" w:themeColor="text1"/>
                <w:kern w:val="0"/>
                <w:sz w:val="18"/>
                <w:szCs w:val="18"/>
              </w:rPr>
              <w:t>）</w:t>
            </w:r>
          </w:p>
        </w:tc>
        <w:tc>
          <w:tcPr>
            <w:tcW w:w="347" w:type="pct"/>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1065" w:type="pct"/>
            <w:gridSpan w:val="6"/>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变更后建筑业资质等级编码</w:t>
            </w:r>
          </w:p>
        </w:tc>
        <w:tc>
          <w:tcPr>
            <w:tcW w:w="1319" w:type="pct"/>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r>
      <w:tr w:rsidR="008040A5" w:rsidRPr="00D304AB" w:rsidTr="00E540FD">
        <w:trPr>
          <w:trHeight w:hRule="exact" w:val="282"/>
          <w:jc w:val="center"/>
        </w:trPr>
        <w:tc>
          <w:tcPr>
            <w:tcW w:w="1416" w:type="pct"/>
            <w:gridSpan w:val="5"/>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投产（开业）时间（审核类型</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填写）</w:t>
            </w:r>
          </w:p>
        </w:tc>
        <w:tc>
          <w:tcPr>
            <w:tcW w:w="818" w:type="pct"/>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tabs>
                <w:tab w:val="left" w:pos="1475"/>
              </w:tabs>
              <w:adjustRightInd w:val="0"/>
              <w:snapToGrid w:val="0"/>
              <w:spacing w:line="300" w:lineRule="exact"/>
              <w:ind w:firstLineChars="400" w:firstLine="720"/>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p>
        </w:tc>
        <w:tc>
          <w:tcPr>
            <w:tcW w:w="1257" w:type="pct"/>
            <w:gridSpan w:val="7"/>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年主营业务收入（千元）</w:t>
            </w:r>
          </w:p>
        </w:tc>
        <w:tc>
          <w:tcPr>
            <w:tcW w:w="1509" w:type="pct"/>
            <w:gridSpan w:val="3"/>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 w:val="18"/>
                <w:szCs w:val="18"/>
              </w:rPr>
            </w:pPr>
          </w:p>
        </w:tc>
      </w:tr>
      <w:tr w:rsidR="008040A5" w:rsidRPr="00D304AB" w:rsidTr="00E540FD">
        <w:trPr>
          <w:trHeight w:val="399"/>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批发和零售业、住宿和餐饮业、服务业单位是否次年定报调查单位</w:t>
            </w:r>
            <w:r w:rsidRPr="00D304AB">
              <w:rPr>
                <w:rFonts w:ascii="Times New Roman" w:hAnsi="Times New Roman" w:cs="Times New Roman"/>
                <w:color w:val="000000" w:themeColor="text1"/>
                <w:kern w:val="0"/>
                <w:sz w:val="18"/>
                <w:szCs w:val="18"/>
              </w:rPr>
              <w:t xml:space="preserve"> 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 xml:space="preserve">  0.</w:t>
            </w:r>
            <w:r w:rsidRPr="00D304AB">
              <w:rPr>
                <w:rFonts w:ascii="Times New Roman" w:hAnsi="Times New Roman" w:cs="Times New Roman" w:hint="eastAsia"/>
                <w:color w:val="000000" w:themeColor="text1"/>
                <w:kern w:val="0"/>
                <w:sz w:val="18"/>
                <w:szCs w:val="18"/>
              </w:rPr>
              <w:t>否□</w:t>
            </w:r>
          </w:p>
        </w:tc>
      </w:tr>
      <w:tr w:rsidR="008040A5" w:rsidRPr="00D304AB" w:rsidTr="00E540FD">
        <w:trPr>
          <w:trHeight w:val="263"/>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批发和零售业企业是否能填报《重要商品购进、销售和库存》（</w:t>
            </w:r>
            <w:r w:rsidRPr="00D304AB">
              <w:rPr>
                <w:rFonts w:ascii="Times New Roman" w:hAnsi="Times New Roman" w:cs="Times New Roman"/>
                <w:color w:val="000000" w:themeColor="text1"/>
                <w:kern w:val="0"/>
                <w:sz w:val="18"/>
                <w:szCs w:val="18"/>
              </w:rPr>
              <w:t>E204-2</w:t>
            </w:r>
            <w:r w:rsidRPr="00D304AB">
              <w:rPr>
                <w:rFonts w:ascii="Times New Roman" w:hAnsi="Times New Roman" w:cs="Times New Roman" w:hint="eastAsia"/>
                <w:color w:val="000000" w:themeColor="text1"/>
                <w:kern w:val="0"/>
                <w:sz w:val="18"/>
                <w:szCs w:val="18"/>
              </w:rPr>
              <w:t>表）</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 xml:space="preserve">  0.</w:t>
            </w:r>
            <w:r w:rsidRPr="00D304AB">
              <w:rPr>
                <w:rFonts w:ascii="Times New Roman" w:hAnsi="Times New Roman" w:cs="Times New Roman" w:hint="eastAsia"/>
                <w:color w:val="000000" w:themeColor="text1"/>
                <w:kern w:val="0"/>
                <w:sz w:val="18"/>
                <w:szCs w:val="18"/>
              </w:rPr>
              <w:t>否□</w:t>
            </w:r>
          </w:p>
        </w:tc>
      </w:tr>
      <w:tr w:rsidR="008040A5" w:rsidRPr="00D304AB" w:rsidTr="00E540FD">
        <w:trPr>
          <w:trHeight w:val="264"/>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单位资料（辖区、组织机构代码和单位名称变更除外）</w:t>
            </w:r>
          </w:p>
        </w:tc>
      </w:tr>
      <w:tr w:rsidR="008040A5" w:rsidRPr="00D304AB" w:rsidTr="00E540FD">
        <w:trPr>
          <w:trHeight w:val="1342"/>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24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adjustRightInd w:val="0"/>
              <w:snapToGrid w:val="0"/>
              <w:spacing w:line="240" w:lineRule="exact"/>
              <w:ind w:leftChars="50" w:left="105"/>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营业执照（证书）复印件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业</w:t>
            </w:r>
            <w:r w:rsidRPr="00D304AB">
              <w:rPr>
                <w:rFonts w:ascii="Times New Roman" w:hAnsi="Times New Roman" w:cs="Times New Roman" w:hint="eastAsia"/>
                <w:color w:val="000000" w:themeColor="text1"/>
                <w:kern w:val="0"/>
                <w:sz w:val="18"/>
                <w:szCs w:val="18"/>
              </w:rPr>
              <w:t>建筑业企业资质证书复印件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筑业</w:t>
            </w:r>
            <w:r w:rsidRPr="00D304AB">
              <w:rPr>
                <w:rFonts w:ascii="Times New Roman" w:hAnsi="Times New Roman" w:cs="Times New Roman" w:hint="eastAsia"/>
                <w:color w:val="000000" w:themeColor="text1"/>
                <w:kern w:val="0"/>
                <w:sz w:val="18"/>
                <w:szCs w:val="18"/>
              </w:rPr>
              <w:t>房地产开发经营企业资质证书复印件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地产</w:t>
            </w:r>
            <w:r w:rsidRPr="00D304AB">
              <w:rPr>
                <w:rFonts w:ascii="Times New Roman" w:hAnsi="Times New Roman" w:cs="Times New Roman" w:hint="eastAsia"/>
                <w:color w:val="000000" w:themeColor="text1"/>
                <w:kern w:val="0"/>
                <w:sz w:val="18"/>
                <w:szCs w:val="18"/>
              </w:rPr>
              <w:t>发改委（经信委或工信委）对建设项目的批复（或备案）文件复印件（限新开业或新投产单位）□新利润表复印件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表</w:t>
            </w:r>
            <w:r w:rsidRPr="00D304AB">
              <w:rPr>
                <w:rFonts w:ascii="Times New Roman" w:hAnsi="Times New Roman" w:cs="Times New Roman" w:hint="eastAsia"/>
                <w:color w:val="000000" w:themeColor="text1"/>
                <w:kern w:val="0"/>
                <w:sz w:val="18"/>
                <w:szCs w:val="18"/>
              </w:rPr>
              <w:t>增值税纳税申报表及附列材料（表</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）□□统计报表</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计</w:t>
            </w:r>
            <w:r w:rsidRPr="00D304AB">
              <w:rPr>
                <w:rFonts w:ascii="Times New Roman" w:hAnsi="Times New Roman" w:cs="Times New Roman" w:hint="eastAsia"/>
                <w:color w:val="000000" w:themeColor="text1"/>
                <w:kern w:val="0"/>
                <w:sz w:val="18"/>
                <w:szCs w:val="18"/>
              </w:rPr>
              <w:t>企业生产经营场地入口的实地照片（需有企业名称的挂牌）□生产加工现场的设备照片□是否为能源加工转换或回收企业□否本年止的综合能源消费量</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年</w:t>
            </w:r>
            <w:r w:rsidRPr="00D304AB">
              <w:rPr>
                <w:rFonts w:ascii="Times New Roman" w:hAnsi="Times New Roman" w:cs="Times New Roman" w:hint="eastAsia"/>
                <w:color w:val="000000" w:themeColor="text1"/>
                <w:kern w:val="0"/>
                <w:sz w:val="18"/>
                <w:szCs w:val="18"/>
              </w:rPr>
              <w:t>是否为能源产品生产企业□否是否为能源商品经销企业</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否为</w:t>
            </w:r>
            <w:r w:rsidRPr="00D304AB">
              <w:rPr>
                <w:rFonts w:ascii="Times New Roman" w:hAnsi="Times New Roman" w:cs="Times New Roman" w:hint="eastAsia"/>
                <w:color w:val="000000" w:themeColor="text1"/>
                <w:kern w:val="0"/>
                <w:sz w:val="18"/>
                <w:szCs w:val="18"/>
              </w:rPr>
              <w:t>从业人员缴纳社保证明□保其他□</w:t>
            </w:r>
          </w:p>
        </w:tc>
      </w:tr>
      <w:tr w:rsidR="008040A5" w:rsidRPr="00D304AB" w:rsidTr="00E540FD">
        <w:trPr>
          <w:trHeight w:val="393"/>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b/>
                <w:color w:val="000000" w:themeColor="text1"/>
                <w:kern w:val="0"/>
                <w:sz w:val="18"/>
                <w:szCs w:val="18"/>
              </w:rPr>
              <w:t>新增其他有</w:t>
            </w:r>
            <w:r w:rsidRPr="00D304AB">
              <w:rPr>
                <w:rFonts w:ascii="Times New Roman" w:hAnsi="Times New Roman" w:cs="Times New Roman"/>
                <w:b/>
                <w:color w:val="000000" w:themeColor="text1"/>
                <w:kern w:val="0"/>
                <w:sz w:val="18"/>
                <w:szCs w:val="18"/>
              </w:rPr>
              <w:t>5000</w:t>
            </w:r>
            <w:r w:rsidRPr="00D304AB">
              <w:rPr>
                <w:rFonts w:ascii="Times New Roman" w:hAnsi="Times New Roman" w:cs="Times New Roman" w:hint="eastAsia"/>
                <w:b/>
                <w:color w:val="000000" w:themeColor="text1"/>
                <w:kern w:val="0"/>
                <w:sz w:val="18"/>
                <w:szCs w:val="18"/>
              </w:rPr>
              <w:t>万元以上在建项目法人单位在建项目情况，项目材料包括审批核准备案文件（或购置合同），证明项目开工的材料（施工照片或购置证明材料）</w:t>
            </w:r>
            <w:r w:rsidRPr="00D304AB">
              <w:rPr>
                <w:rFonts w:ascii="Times New Roman" w:hAnsi="Times New Roman" w:cs="Times New Roman" w:hint="eastAsia"/>
                <w:color w:val="000000" w:themeColor="text1"/>
                <w:kern w:val="0"/>
                <w:sz w:val="18"/>
                <w:szCs w:val="18"/>
              </w:rPr>
              <w:t>。</w:t>
            </w:r>
          </w:p>
        </w:tc>
      </w:tr>
      <w:tr w:rsidR="008040A5" w:rsidRPr="00D304AB" w:rsidTr="00E540FD">
        <w:trPr>
          <w:trHeight w:val="902"/>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spacing w:line="240" w:lineRule="exact"/>
              <w:ind w:left="57" w:right="57"/>
              <w:contextualSpacing/>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01  </w:t>
            </w:r>
            <w:r w:rsidRPr="00D304AB">
              <w:rPr>
                <w:rFonts w:ascii="Times New Roman" w:hAnsi="Times New Roman" w:cs="Times New Roman" w:hint="eastAsia"/>
                <w:color w:val="000000" w:themeColor="text1"/>
                <w:kern w:val="0"/>
                <w:sz w:val="18"/>
                <w:szCs w:val="18"/>
              </w:rPr>
              <w:t>项目编码：</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18</w:t>
            </w:r>
            <w:r w:rsidRPr="00D304AB">
              <w:rPr>
                <w:rFonts w:ascii="Times New Roman" w:hAnsi="Times New Roman" w:cs="Times New Roman" w:hint="eastAsia"/>
                <w:color w:val="000000" w:themeColor="text1"/>
                <w:kern w:val="0"/>
                <w:sz w:val="18"/>
                <w:szCs w:val="18"/>
              </w:rPr>
              <w:t>位）</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项目名称：</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项目处理地代码：</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（区划前</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位）</w:t>
            </w:r>
          </w:p>
          <w:p w:rsidR="008040A5" w:rsidRPr="00D304AB" w:rsidRDefault="008040A5" w:rsidP="00E540FD">
            <w:pPr>
              <w:spacing w:line="240" w:lineRule="exact"/>
              <w:ind w:leftChars="27" w:left="57" w:right="114" w:firstLineChars="200" w:firstLine="360"/>
              <w:contextualSpacing/>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项目行业代码：</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4</w:t>
            </w:r>
            <w:r w:rsidRPr="00D304AB">
              <w:rPr>
                <w:rFonts w:ascii="Times New Roman" w:hAnsi="Times New Roman" w:cs="Times New Roman" w:hint="eastAsia"/>
                <w:color w:val="000000" w:themeColor="text1"/>
                <w:kern w:val="0"/>
                <w:sz w:val="18"/>
                <w:szCs w:val="18"/>
              </w:rPr>
              <w:t>位）</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计划总投资：万元</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项目材料□目材料</w:t>
            </w:r>
          </w:p>
          <w:p w:rsidR="008040A5" w:rsidRPr="00D304AB" w:rsidRDefault="008040A5" w:rsidP="00E540FD">
            <w:pPr>
              <w:adjustRightInd w:val="0"/>
              <w:spacing w:line="240" w:lineRule="exact"/>
              <w:contextualSpacing/>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 02   </w:t>
            </w:r>
            <w:r w:rsidRPr="00D304AB">
              <w:rPr>
                <w:rFonts w:ascii="Times New Roman" w:hAnsi="Times New Roman" w:cs="Times New Roman"/>
                <w:color w:val="000000" w:themeColor="text1"/>
                <w:kern w:val="0"/>
                <w:sz w:val="18"/>
                <w:szCs w:val="18"/>
              </w:rPr>
              <w:t>万</w:t>
            </w:r>
          </w:p>
          <w:p w:rsidR="008040A5" w:rsidRPr="00D304AB" w:rsidRDefault="008040A5" w:rsidP="00E540FD">
            <w:pPr>
              <w:adjustRightInd w:val="0"/>
              <w:spacing w:line="240" w:lineRule="exact"/>
              <w:contextualSpacing/>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注：项目编码</w:t>
            </w:r>
            <w:r w:rsidRPr="00D304AB">
              <w:rPr>
                <w:rFonts w:ascii="Times New Roman" w:hAnsi="Times New Roman" w:cs="Times New Roman"/>
                <w:color w:val="000000" w:themeColor="text1"/>
                <w:kern w:val="0"/>
                <w:sz w:val="18"/>
                <w:szCs w:val="18"/>
              </w:rPr>
              <w:t>18</w:t>
            </w:r>
            <w:r w:rsidRPr="00D304AB">
              <w:rPr>
                <w:rFonts w:ascii="Times New Roman" w:hAnsi="Times New Roman" w:cs="Times New Roman" w:hint="eastAsia"/>
                <w:color w:val="000000" w:themeColor="text1"/>
                <w:kern w:val="0"/>
                <w:sz w:val="18"/>
                <w:szCs w:val="18"/>
              </w:rPr>
              <w:t>位由组织机构代码</w:t>
            </w:r>
            <w:r w:rsidRPr="00D304AB">
              <w:rPr>
                <w:rFonts w:ascii="Times New Roman" w:hAnsi="Times New Roman" w:cs="Times New Roman"/>
                <w:color w:val="000000" w:themeColor="text1"/>
                <w:kern w:val="0"/>
                <w:sz w:val="18"/>
                <w:szCs w:val="18"/>
              </w:rPr>
              <w:t>9</w:t>
            </w:r>
            <w:r w:rsidRPr="00D304AB">
              <w:rPr>
                <w:rFonts w:ascii="Times New Roman" w:hAnsi="Times New Roman" w:cs="Times New Roman" w:hint="eastAsia"/>
                <w:color w:val="000000" w:themeColor="text1"/>
                <w:kern w:val="0"/>
                <w:sz w:val="18"/>
                <w:szCs w:val="18"/>
              </w:rPr>
              <w:t>位</w:t>
            </w: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项目处理地代码</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位</w:t>
            </w: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项目顺序码</w:t>
            </w: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位组成</w:t>
            </w:r>
          </w:p>
        </w:tc>
      </w:tr>
      <w:tr w:rsidR="008040A5" w:rsidRPr="00D304AB" w:rsidTr="00E540FD">
        <w:trPr>
          <w:trHeight w:val="210"/>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辖区变更需纳入单位资料</w:t>
            </w:r>
          </w:p>
        </w:tc>
      </w:tr>
      <w:tr w:rsidR="008040A5" w:rsidRPr="00D304AB" w:rsidTr="00E540FD">
        <w:trPr>
          <w:trHeight w:val="513"/>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adjustRightInd w:val="0"/>
              <w:snapToGrid w:val="0"/>
              <w:spacing w:line="300" w:lineRule="exact"/>
              <w:ind w:firstLineChars="50" w:firstLine="90"/>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营业执照（证书）复印件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业执照（证书）</w:t>
            </w:r>
            <w:r w:rsidRPr="00D304AB">
              <w:rPr>
                <w:rFonts w:ascii="Times New Roman" w:hAnsi="Times New Roman" w:cs="Times New Roman" w:hint="eastAsia"/>
                <w:color w:val="000000" w:themeColor="text1"/>
                <w:kern w:val="0"/>
                <w:sz w:val="18"/>
                <w:szCs w:val="18"/>
              </w:rPr>
              <w:t>反映单位辖区变更的资料□</w:t>
            </w:r>
          </w:p>
        </w:tc>
      </w:tr>
      <w:tr w:rsidR="008040A5" w:rsidRPr="00D304AB" w:rsidTr="00E540FD">
        <w:trPr>
          <w:trHeight w:val="309"/>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组织机构代码、单位名称、资质等级变更单位资料</w:t>
            </w:r>
          </w:p>
        </w:tc>
      </w:tr>
      <w:tr w:rsidR="008040A5" w:rsidRPr="00D304AB" w:rsidTr="00E540FD">
        <w:trPr>
          <w:trHeight w:val="387"/>
          <w:jc w:val="center"/>
        </w:trPr>
        <w:tc>
          <w:tcPr>
            <w:tcW w:w="5000" w:type="pct"/>
            <w:gridSpan w:val="19"/>
            <w:tcBorders>
              <w:top w:val="single" w:sz="4" w:space="0" w:color="auto"/>
              <w:left w:val="doub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营业执照（证书）复印件□反映单位发生相应变更的资料□建筑业企业资质证书复印件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筑</w:t>
            </w:r>
          </w:p>
        </w:tc>
      </w:tr>
      <w:tr w:rsidR="008040A5" w:rsidRPr="00D304AB" w:rsidTr="00E540FD">
        <w:trPr>
          <w:trHeight w:val="236"/>
          <w:jc w:val="center"/>
        </w:trPr>
        <w:tc>
          <w:tcPr>
            <w:tcW w:w="2224" w:type="pct"/>
            <w:gridSpan w:val="8"/>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b/>
                <w:bCs/>
                <w:color w:val="000000" w:themeColor="text1"/>
                <w:sz w:val="18"/>
                <w:szCs w:val="18"/>
              </w:rPr>
              <w:t>乡镇意见</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c>
          <w:tcPr>
            <w:tcW w:w="2776" w:type="pct"/>
            <w:gridSpan w:val="11"/>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b/>
                <w:bCs/>
                <w:color w:val="000000" w:themeColor="text1"/>
                <w:sz w:val="18"/>
                <w:szCs w:val="18"/>
              </w:rPr>
              <w:t>部门意见</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r>
      <w:tr w:rsidR="008040A5" w:rsidRPr="00D304AB" w:rsidTr="00E540FD">
        <w:trPr>
          <w:trHeight w:val="395"/>
          <w:jc w:val="center"/>
        </w:trPr>
        <w:tc>
          <w:tcPr>
            <w:tcW w:w="1189" w:type="pct"/>
            <w:gridSpan w:val="4"/>
            <w:tcBorders>
              <w:top w:val="single" w:sz="4" w:space="0" w:color="auto"/>
              <w:left w:val="double" w:sz="4" w:space="0" w:color="auto"/>
              <w:bottom w:val="double" w:sz="4" w:space="0" w:color="auto"/>
              <w:right w:val="sing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县级相关专业意见</w:t>
            </w:r>
          </w:p>
          <w:p w:rsidR="008040A5" w:rsidRPr="00D304AB" w:rsidRDefault="008040A5" w:rsidP="00E540FD">
            <w:pPr>
              <w:adjustRightInd w:val="0"/>
              <w:snapToGrid w:val="0"/>
              <w:spacing w:line="300" w:lineRule="exac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c>
          <w:tcPr>
            <w:tcW w:w="1045" w:type="pct"/>
            <w:gridSpan w:val="5"/>
            <w:tcBorders>
              <w:top w:val="single" w:sz="4" w:space="0" w:color="auto"/>
              <w:left w:val="single" w:sz="4" w:space="0" w:color="auto"/>
              <w:bottom w:val="double" w:sz="4" w:space="0" w:color="auto"/>
              <w:right w:val="single" w:sz="4" w:space="0" w:color="auto"/>
            </w:tcBorders>
            <w:vAlign w:val="center"/>
          </w:tcPr>
          <w:p w:rsidR="008040A5" w:rsidRPr="00D304AB" w:rsidRDefault="008040A5" w:rsidP="00E540FD">
            <w:pPr>
              <w:adjustRightInd w:val="0"/>
              <w:snapToGrid w:val="0"/>
              <w:spacing w:line="300" w:lineRule="exact"/>
              <w:ind w:right="372"/>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县级名录库主管机构意见</w:t>
            </w:r>
          </w:p>
          <w:p w:rsidR="008040A5" w:rsidRPr="00D304AB" w:rsidRDefault="008040A5" w:rsidP="00E540FD">
            <w:pPr>
              <w:adjustRightInd w:val="0"/>
              <w:snapToGrid w:val="0"/>
              <w:spacing w:line="300" w:lineRule="exact"/>
              <w:ind w:right="312"/>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c>
          <w:tcPr>
            <w:tcW w:w="2766" w:type="pct"/>
            <w:gridSpan w:val="10"/>
            <w:tcBorders>
              <w:top w:val="single" w:sz="4" w:space="0" w:color="auto"/>
              <w:left w:val="single" w:sz="4" w:space="0" w:color="auto"/>
              <w:bottom w:val="double" w:sz="4" w:space="0" w:color="auto"/>
              <w:right w:val="double" w:sz="4" w:space="0" w:color="auto"/>
            </w:tcBorders>
            <w:vAlign w:val="center"/>
          </w:tcPr>
          <w:p w:rsidR="008040A5" w:rsidRPr="00D304AB" w:rsidRDefault="008040A5" w:rsidP="00E540FD">
            <w:pPr>
              <w:adjustRightInd w:val="0"/>
              <w:snapToGrid w:val="0"/>
              <w:spacing w:line="300" w:lineRule="exact"/>
              <w:ind w:right="420"/>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县级名录库主管领导意见</w:t>
            </w:r>
          </w:p>
          <w:p w:rsidR="008040A5" w:rsidRPr="00D304AB" w:rsidRDefault="008040A5" w:rsidP="00E540FD">
            <w:pPr>
              <w:adjustRightInd w:val="0"/>
              <w:snapToGrid w:val="0"/>
              <w:spacing w:line="300" w:lineRule="exact"/>
              <w:ind w:right="420"/>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r>
    </w:tbl>
    <w:p w:rsidR="008040A5" w:rsidRPr="00D304AB" w:rsidRDefault="008040A5" w:rsidP="008040A5">
      <w:pPr>
        <w:pStyle w:val="3"/>
        <w:ind w:firstLineChars="0" w:firstLine="0"/>
        <w:rPr>
          <w:rFonts w:eastAsia="方正小标宋_GBK"/>
          <w:color w:val="000000" w:themeColor="text1"/>
          <w:sz w:val="44"/>
          <w:szCs w:val="44"/>
          <w:lang w:eastAsia="zh-CN"/>
        </w:rPr>
        <w:sectPr w:rsidR="008040A5" w:rsidRPr="00D304AB" w:rsidSect="00DB49A3">
          <w:footerReference w:type="even" r:id="rId6"/>
          <w:footerReference w:type="default" r:id="rId7"/>
          <w:pgSz w:w="11906" w:h="16838" w:code="9"/>
          <w:pgMar w:top="1440" w:right="1797" w:bottom="1440" w:left="1797" w:header="851" w:footer="1361" w:gutter="0"/>
          <w:pgNumType w:start="1"/>
          <w:cols w:space="425"/>
          <w:docGrid w:type="lines" w:linePitch="312"/>
        </w:sectPr>
      </w:pPr>
    </w:p>
    <w:p w:rsidR="008040A5" w:rsidRPr="00D304AB" w:rsidRDefault="008040A5" w:rsidP="008040A5">
      <w:pPr>
        <w:pStyle w:val="3"/>
        <w:ind w:firstLineChars="0" w:firstLine="0"/>
        <w:rPr>
          <w:rFonts w:eastAsia="黑体"/>
          <w:color w:val="000000" w:themeColor="text1"/>
          <w:spacing w:val="-4"/>
          <w:szCs w:val="32"/>
          <w:bdr w:val="none" w:sz="0" w:space="0" w:color="auto" w:frame="1"/>
          <w:lang w:val="en-US" w:eastAsia="zh-CN"/>
        </w:rPr>
      </w:pPr>
      <w:r w:rsidRPr="00D304AB">
        <w:rPr>
          <w:rFonts w:eastAsia="黑体" w:hint="eastAsia"/>
          <w:color w:val="000000" w:themeColor="text1"/>
          <w:spacing w:val="-4"/>
          <w:szCs w:val="32"/>
          <w:bdr w:val="none" w:sz="0" w:space="0" w:color="auto" w:frame="1"/>
          <w:lang w:val="en-US" w:eastAsia="zh-CN"/>
        </w:rPr>
        <w:t>附件</w:t>
      </w:r>
      <w:r w:rsidRPr="00D304AB">
        <w:rPr>
          <w:rFonts w:eastAsia="黑体"/>
          <w:color w:val="000000" w:themeColor="text1"/>
          <w:spacing w:val="-4"/>
          <w:szCs w:val="32"/>
          <w:bdr w:val="none" w:sz="0" w:space="0" w:color="auto" w:frame="1"/>
          <w:lang w:val="en-US" w:eastAsia="zh-CN"/>
        </w:rPr>
        <w:t>2</w:t>
      </w:r>
    </w:p>
    <w:p w:rsidR="008040A5" w:rsidRPr="00D304AB" w:rsidRDefault="008040A5" w:rsidP="008040A5">
      <w:pPr>
        <w:pStyle w:val="3"/>
        <w:ind w:firstLineChars="0" w:firstLine="0"/>
        <w:jc w:val="center"/>
        <w:rPr>
          <w:rFonts w:eastAsia="方正小标宋_GBK"/>
          <w:color w:val="000000" w:themeColor="text1"/>
          <w:sz w:val="44"/>
          <w:szCs w:val="44"/>
        </w:rPr>
      </w:pPr>
      <w:r w:rsidRPr="00D304AB">
        <w:rPr>
          <w:rFonts w:eastAsia="方正小标宋_GBK" w:hint="eastAsia"/>
          <w:color w:val="000000" w:themeColor="text1"/>
          <w:sz w:val="44"/>
          <w:szCs w:val="44"/>
        </w:rPr>
        <w:t>调查单位年度审核登记表（二）</w:t>
      </w:r>
    </w:p>
    <w:p w:rsidR="008040A5" w:rsidRPr="00D304AB" w:rsidRDefault="008040A5" w:rsidP="008040A5">
      <w:pPr>
        <w:pStyle w:val="3"/>
        <w:ind w:firstLineChars="0" w:firstLine="0"/>
        <w:rPr>
          <w:rFonts w:eastAsia="宋体"/>
          <w:color w:val="000000" w:themeColor="text1"/>
          <w:sz w:val="21"/>
          <w:szCs w:val="21"/>
        </w:rPr>
      </w:pPr>
    </w:p>
    <w:tbl>
      <w:tblPr>
        <w:tblW w:w="14008" w:type="dxa"/>
        <w:jc w:val="center"/>
        <w:tblLook w:val="00A0" w:firstRow="1" w:lastRow="0" w:firstColumn="1" w:lastColumn="0" w:noHBand="0" w:noVBand="0"/>
      </w:tblPr>
      <w:tblGrid>
        <w:gridCol w:w="579"/>
        <w:gridCol w:w="786"/>
        <w:gridCol w:w="704"/>
        <w:gridCol w:w="726"/>
        <w:gridCol w:w="349"/>
        <w:gridCol w:w="551"/>
        <w:gridCol w:w="1190"/>
        <w:gridCol w:w="1357"/>
        <w:gridCol w:w="83"/>
        <w:gridCol w:w="1260"/>
        <w:gridCol w:w="1620"/>
        <w:gridCol w:w="743"/>
        <w:gridCol w:w="697"/>
        <w:gridCol w:w="2160"/>
        <w:gridCol w:w="1142"/>
        <w:gridCol w:w="61"/>
      </w:tblGrid>
      <w:tr w:rsidR="008040A5" w:rsidRPr="00D304AB" w:rsidTr="00E540FD">
        <w:trPr>
          <w:gridAfter w:val="1"/>
          <w:wAfter w:w="61" w:type="dxa"/>
          <w:trHeight w:val="870"/>
          <w:jc w:val="center"/>
        </w:trPr>
        <w:tc>
          <w:tcPr>
            <w:tcW w:w="579" w:type="dxa"/>
            <w:tcBorders>
              <w:top w:val="double" w:sz="6" w:space="0" w:color="auto"/>
              <w:left w:val="nil"/>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序号</w:t>
            </w:r>
          </w:p>
        </w:tc>
        <w:tc>
          <w:tcPr>
            <w:tcW w:w="786"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单位</w:t>
            </w:r>
          </w:p>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类型</w:t>
            </w:r>
          </w:p>
        </w:tc>
        <w:tc>
          <w:tcPr>
            <w:tcW w:w="704"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审核</w:t>
            </w:r>
          </w:p>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类型</w:t>
            </w:r>
          </w:p>
        </w:tc>
        <w:tc>
          <w:tcPr>
            <w:tcW w:w="726"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所属</w:t>
            </w:r>
          </w:p>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专业</w:t>
            </w:r>
          </w:p>
        </w:tc>
        <w:tc>
          <w:tcPr>
            <w:tcW w:w="900" w:type="dxa"/>
            <w:gridSpan w:val="2"/>
            <w:tcBorders>
              <w:top w:val="double" w:sz="6" w:space="0" w:color="auto"/>
              <w:left w:val="single" w:sz="4" w:space="0" w:color="auto"/>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组织机构代码</w:t>
            </w:r>
          </w:p>
        </w:tc>
        <w:tc>
          <w:tcPr>
            <w:tcW w:w="1190"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单位详细名称</w:t>
            </w:r>
          </w:p>
        </w:tc>
        <w:tc>
          <w:tcPr>
            <w:tcW w:w="1440" w:type="dxa"/>
            <w:gridSpan w:val="2"/>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所在地区划代码</w:t>
            </w:r>
          </w:p>
        </w:tc>
        <w:tc>
          <w:tcPr>
            <w:tcW w:w="1260"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rPr>
              <w:t>注册地区划代码</w:t>
            </w:r>
          </w:p>
        </w:tc>
        <w:tc>
          <w:tcPr>
            <w:tcW w:w="1620"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rPr>
              <w:t>主要业务活动</w:t>
            </w:r>
          </w:p>
        </w:tc>
        <w:tc>
          <w:tcPr>
            <w:tcW w:w="1440" w:type="dxa"/>
            <w:gridSpan w:val="2"/>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行业代码（</w:t>
            </w:r>
            <w:r w:rsidRPr="00D304AB">
              <w:rPr>
                <w:rFonts w:ascii="Times New Roman" w:hAnsi="Times New Roman" w:cs="Times New Roman"/>
                <w:color w:val="000000" w:themeColor="text1"/>
                <w:kern w:val="0"/>
                <w:sz w:val="18"/>
                <w:szCs w:val="18"/>
              </w:rPr>
              <w:t>2017</w:t>
            </w:r>
            <w:r w:rsidRPr="00D304AB">
              <w:rPr>
                <w:rFonts w:ascii="Times New Roman" w:hAnsi="Times New Roman" w:cs="Times New Roman" w:hint="eastAsia"/>
                <w:color w:val="000000" w:themeColor="text1"/>
                <w:kern w:val="0"/>
                <w:sz w:val="18"/>
                <w:szCs w:val="18"/>
              </w:rPr>
              <w:t>）</w:t>
            </w:r>
          </w:p>
        </w:tc>
        <w:tc>
          <w:tcPr>
            <w:tcW w:w="2160" w:type="dxa"/>
            <w:tcBorders>
              <w:top w:val="double" w:sz="6"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实际单位类型</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填写）</w:t>
            </w:r>
          </w:p>
        </w:tc>
        <w:tc>
          <w:tcPr>
            <w:tcW w:w="1142" w:type="dxa"/>
            <w:tcBorders>
              <w:top w:val="double" w:sz="6" w:space="0" w:color="auto"/>
              <w:left w:val="single" w:sz="4" w:space="0" w:color="auto"/>
              <w:bottom w:val="single" w:sz="4" w:space="0" w:color="auto"/>
              <w:right w:val="nil"/>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备注</w:t>
            </w:r>
          </w:p>
        </w:tc>
      </w:tr>
      <w:tr w:rsidR="008040A5" w:rsidRPr="00D304AB" w:rsidTr="00E540FD">
        <w:trPr>
          <w:gridAfter w:val="1"/>
          <w:wAfter w:w="61" w:type="dxa"/>
          <w:trHeight w:val="300"/>
          <w:jc w:val="center"/>
        </w:trPr>
        <w:tc>
          <w:tcPr>
            <w:tcW w:w="579" w:type="dxa"/>
            <w:tcBorders>
              <w:top w:val="single" w:sz="4" w:space="0" w:color="auto"/>
              <w:left w:val="nil"/>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p>
        </w:tc>
        <w:tc>
          <w:tcPr>
            <w:tcW w:w="78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704"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72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900" w:type="dxa"/>
            <w:gridSpan w:val="2"/>
            <w:tcBorders>
              <w:top w:val="single" w:sz="4" w:space="0" w:color="auto"/>
              <w:left w:val="single" w:sz="4" w:space="0" w:color="auto"/>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119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1260" w:type="dxa"/>
            <w:tcBorders>
              <w:top w:val="single" w:sz="4" w:space="0" w:color="auto"/>
              <w:left w:val="single" w:sz="4" w:space="0" w:color="auto"/>
              <w:bottom w:val="single" w:sz="4" w:space="0" w:color="auto"/>
              <w:right w:val="single" w:sz="4" w:space="0" w:color="auto"/>
            </w:tcBorders>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62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 xml:space="preserve">　</w:t>
            </w:r>
          </w:p>
        </w:tc>
        <w:tc>
          <w:tcPr>
            <w:tcW w:w="216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 xml:space="preserve">　</w:t>
            </w:r>
          </w:p>
        </w:tc>
        <w:tc>
          <w:tcPr>
            <w:tcW w:w="1142" w:type="dxa"/>
            <w:tcBorders>
              <w:top w:val="single" w:sz="4" w:space="0" w:color="auto"/>
              <w:left w:val="single" w:sz="4" w:space="0" w:color="auto"/>
              <w:bottom w:val="single" w:sz="4" w:space="0" w:color="auto"/>
              <w:right w:val="nil"/>
            </w:tcBorders>
          </w:tcPr>
          <w:p w:rsidR="008040A5" w:rsidRPr="00D304AB" w:rsidRDefault="008040A5" w:rsidP="00E540FD">
            <w:pPr>
              <w:widowControl/>
              <w:rPr>
                <w:rFonts w:ascii="Times New Roman" w:hAnsi="Times New Roman" w:cs="Times New Roman"/>
                <w:color w:val="000000" w:themeColor="text1"/>
                <w:kern w:val="0"/>
                <w:szCs w:val="21"/>
              </w:rPr>
            </w:pPr>
          </w:p>
        </w:tc>
      </w:tr>
      <w:tr w:rsidR="008040A5" w:rsidRPr="00D304AB" w:rsidTr="00E540FD">
        <w:trPr>
          <w:gridAfter w:val="1"/>
          <w:wAfter w:w="61" w:type="dxa"/>
          <w:trHeight w:val="300"/>
          <w:jc w:val="center"/>
        </w:trPr>
        <w:tc>
          <w:tcPr>
            <w:tcW w:w="579" w:type="dxa"/>
            <w:tcBorders>
              <w:top w:val="single" w:sz="4" w:space="0" w:color="auto"/>
              <w:left w:val="nil"/>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2</w:t>
            </w:r>
          </w:p>
        </w:tc>
        <w:tc>
          <w:tcPr>
            <w:tcW w:w="78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04"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2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900" w:type="dxa"/>
            <w:gridSpan w:val="2"/>
            <w:tcBorders>
              <w:top w:val="single" w:sz="4" w:space="0" w:color="auto"/>
              <w:left w:val="single" w:sz="4" w:space="0" w:color="auto"/>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19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260" w:type="dxa"/>
            <w:tcBorders>
              <w:top w:val="single" w:sz="4" w:space="0" w:color="auto"/>
              <w:left w:val="single" w:sz="4" w:space="0" w:color="auto"/>
              <w:bottom w:val="single" w:sz="4" w:space="0" w:color="auto"/>
              <w:right w:val="single" w:sz="4" w:space="0" w:color="auto"/>
            </w:tcBorders>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62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1142" w:type="dxa"/>
            <w:tcBorders>
              <w:top w:val="single" w:sz="4" w:space="0" w:color="auto"/>
              <w:left w:val="single" w:sz="4" w:space="0" w:color="auto"/>
              <w:bottom w:val="single" w:sz="4" w:space="0" w:color="auto"/>
              <w:right w:val="nil"/>
            </w:tcBorders>
          </w:tcPr>
          <w:p w:rsidR="008040A5" w:rsidRPr="00D304AB" w:rsidRDefault="008040A5" w:rsidP="00E540FD">
            <w:pPr>
              <w:widowControl/>
              <w:rPr>
                <w:rFonts w:ascii="Times New Roman" w:hAnsi="Times New Roman" w:cs="Times New Roman"/>
                <w:color w:val="000000" w:themeColor="text1"/>
                <w:kern w:val="0"/>
                <w:szCs w:val="21"/>
              </w:rPr>
            </w:pPr>
          </w:p>
        </w:tc>
      </w:tr>
      <w:tr w:rsidR="008040A5" w:rsidRPr="00D304AB" w:rsidTr="00E540FD">
        <w:trPr>
          <w:gridAfter w:val="1"/>
          <w:wAfter w:w="61" w:type="dxa"/>
          <w:trHeight w:val="300"/>
          <w:jc w:val="center"/>
        </w:trPr>
        <w:tc>
          <w:tcPr>
            <w:tcW w:w="579" w:type="dxa"/>
            <w:tcBorders>
              <w:top w:val="single" w:sz="4" w:space="0" w:color="auto"/>
              <w:left w:val="nil"/>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3</w:t>
            </w:r>
          </w:p>
        </w:tc>
        <w:tc>
          <w:tcPr>
            <w:tcW w:w="78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04"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2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900" w:type="dxa"/>
            <w:gridSpan w:val="2"/>
            <w:tcBorders>
              <w:top w:val="single" w:sz="4" w:space="0" w:color="auto"/>
              <w:left w:val="single" w:sz="4" w:space="0" w:color="auto"/>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19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260" w:type="dxa"/>
            <w:tcBorders>
              <w:top w:val="single" w:sz="4" w:space="0" w:color="auto"/>
              <w:left w:val="single" w:sz="4" w:space="0" w:color="auto"/>
              <w:bottom w:val="single" w:sz="4" w:space="0" w:color="auto"/>
              <w:right w:val="single" w:sz="4" w:space="0" w:color="auto"/>
            </w:tcBorders>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62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1142" w:type="dxa"/>
            <w:tcBorders>
              <w:top w:val="single" w:sz="4" w:space="0" w:color="auto"/>
              <w:left w:val="single" w:sz="4" w:space="0" w:color="auto"/>
              <w:bottom w:val="single" w:sz="4" w:space="0" w:color="auto"/>
              <w:right w:val="nil"/>
            </w:tcBorders>
          </w:tcPr>
          <w:p w:rsidR="008040A5" w:rsidRPr="00D304AB" w:rsidRDefault="008040A5" w:rsidP="00E540FD">
            <w:pPr>
              <w:widowControl/>
              <w:rPr>
                <w:rFonts w:ascii="Times New Roman" w:hAnsi="Times New Roman" w:cs="Times New Roman"/>
                <w:color w:val="000000" w:themeColor="text1"/>
                <w:kern w:val="0"/>
                <w:szCs w:val="21"/>
              </w:rPr>
            </w:pPr>
          </w:p>
        </w:tc>
      </w:tr>
      <w:tr w:rsidR="008040A5" w:rsidRPr="00D304AB" w:rsidTr="00E540FD">
        <w:trPr>
          <w:gridAfter w:val="1"/>
          <w:wAfter w:w="61" w:type="dxa"/>
          <w:trHeight w:val="300"/>
          <w:jc w:val="center"/>
        </w:trPr>
        <w:tc>
          <w:tcPr>
            <w:tcW w:w="579" w:type="dxa"/>
            <w:tcBorders>
              <w:top w:val="single" w:sz="4" w:space="0" w:color="auto"/>
              <w:left w:val="nil"/>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w:t>
            </w:r>
          </w:p>
        </w:tc>
        <w:tc>
          <w:tcPr>
            <w:tcW w:w="78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04"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72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900" w:type="dxa"/>
            <w:gridSpan w:val="2"/>
            <w:tcBorders>
              <w:top w:val="single" w:sz="4" w:space="0" w:color="auto"/>
              <w:left w:val="single" w:sz="4" w:space="0" w:color="auto"/>
              <w:bottom w:val="single" w:sz="4" w:space="0" w:color="auto"/>
              <w:right w:val="single" w:sz="4" w:space="0" w:color="auto"/>
            </w:tcBorders>
            <w:noWrap/>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19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260" w:type="dxa"/>
            <w:tcBorders>
              <w:top w:val="single" w:sz="4" w:space="0" w:color="auto"/>
              <w:left w:val="single" w:sz="4" w:space="0" w:color="auto"/>
              <w:bottom w:val="single" w:sz="4" w:space="0" w:color="auto"/>
              <w:right w:val="single" w:sz="4" w:space="0" w:color="auto"/>
            </w:tcBorders>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62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b/>
                <w:bCs/>
                <w:color w:val="000000" w:themeColor="text1"/>
                <w:kern w:val="0"/>
                <w:sz w:val="18"/>
                <w:szCs w:val="18"/>
              </w:rPr>
            </w:pPr>
          </w:p>
        </w:tc>
        <w:tc>
          <w:tcPr>
            <w:tcW w:w="2160"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p>
        </w:tc>
        <w:tc>
          <w:tcPr>
            <w:tcW w:w="1142" w:type="dxa"/>
            <w:tcBorders>
              <w:top w:val="single" w:sz="4" w:space="0" w:color="auto"/>
              <w:left w:val="single" w:sz="4" w:space="0" w:color="auto"/>
              <w:bottom w:val="single" w:sz="4" w:space="0" w:color="auto"/>
              <w:right w:val="nil"/>
            </w:tcBorders>
          </w:tcPr>
          <w:p w:rsidR="008040A5" w:rsidRPr="00D304AB" w:rsidRDefault="008040A5" w:rsidP="00E540FD">
            <w:pPr>
              <w:widowControl/>
              <w:rPr>
                <w:rFonts w:ascii="Times New Roman" w:hAnsi="Times New Roman" w:cs="Times New Roman"/>
                <w:color w:val="000000" w:themeColor="text1"/>
                <w:kern w:val="0"/>
                <w:szCs w:val="21"/>
              </w:rPr>
            </w:pPr>
          </w:p>
        </w:tc>
      </w:tr>
      <w:tr w:rsidR="008040A5" w:rsidRPr="00D304AB" w:rsidTr="00E540FD">
        <w:trPr>
          <w:trHeight w:val="1006"/>
          <w:jc w:val="center"/>
        </w:trPr>
        <w:tc>
          <w:tcPr>
            <w:tcW w:w="3144" w:type="dxa"/>
            <w:gridSpan w:val="5"/>
            <w:tcBorders>
              <w:top w:val="single" w:sz="4" w:space="0" w:color="auto"/>
              <w:left w:val="nil"/>
              <w:bottom w:val="double" w:sz="4" w:space="0" w:color="auto"/>
              <w:right w:val="single" w:sz="4" w:space="0" w:color="auto"/>
            </w:tcBorders>
            <w:noWrap/>
            <w:vAlign w:val="center"/>
          </w:tcPr>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r w:rsidRPr="00D304AB">
              <w:rPr>
                <w:rFonts w:ascii="Times New Roman" w:hAnsi="Times New Roman" w:cs="Times New Roman" w:hint="eastAsia"/>
                <w:b/>
                <w:bCs/>
                <w:color w:val="000000" w:themeColor="text1"/>
                <w:sz w:val="24"/>
              </w:rPr>
              <w:t>部门意见</w:t>
            </w: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adjustRightInd w:val="0"/>
              <w:snapToGrid w:val="0"/>
              <w:spacing w:line="300" w:lineRule="exact"/>
              <w:rPr>
                <w:rFonts w:ascii="Times New Roman" w:hAnsi="Times New Roman" w:cs="Times New Roman"/>
                <w:bCs/>
                <w:color w:val="000000" w:themeColor="text1"/>
                <w:sz w:val="24"/>
              </w:rPr>
            </w:pPr>
            <w:r w:rsidRPr="00D304AB">
              <w:rPr>
                <w:rFonts w:ascii="Times New Roman" w:hAnsi="Times New Roman" w:cs="Times New Roman" w:hint="eastAsia"/>
                <w:bCs/>
                <w:color w:val="000000" w:themeColor="text1"/>
                <w:sz w:val="24"/>
              </w:rPr>
              <w:t>（签字）</w:t>
            </w:r>
            <w:r w:rsidRPr="00D304AB">
              <w:rPr>
                <w:rFonts w:ascii="Times New Roman" w:hAnsi="Times New Roman" w:cs="Times New Roman"/>
                <w:bCs/>
                <w:color w:val="000000" w:themeColor="text1"/>
                <w:sz w:val="24"/>
              </w:rPr>
              <w:t xml:space="preserve">    </w:t>
            </w:r>
            <w:r w:rsidRPr="00D304AB">
              <w:rPr>
                <w:rFonts w:ascii="Times New Roman" w:hAnsi="Times New Roman" w:cs="Times New Roman" w:hint="eastAsia"/>
                <w:bCs/>
                <w:color w:val="000000" w:themeColor="text1"/>
                <w:sz w:val="24"/>
              </w:rPr>
              <w:t>年</w:t>
            </w:r>
            <w:r w:rsidRPr="00D304AB">
              <w:rPr>
                <w:rFonts w:ascii="Times New Roman" w:hAnsi="Times New Roman" w:cs="Times New Roman"/>
                <w:bCs/>
                <w:color w:val="000000" w:themeColor="text1"/>
                <w:sz w:val="24"/>
              </w:rPr>
              <w:t xml:space="preserve">   </w:t>
            </w:r>
            <w:r w:rsidRPr="00D304AB">
              <w:rPr>
                <w:rFonts w:ascii="Times New Roman" w:hAnsi="Times New Roman" w:cs="Times New Roman" w:hint="eastAsia"/>
                <w:bCs/>
                <w:color w:val="000000" w:themeColor="text1"/>
                <w:sz w:val="24"/>
              </w:rPr>
              <w:t>月</w:t>
            </w:r>
            <w:r w:rsidRPr="00D304AB">
              <w:rPr>
                <w:rFonts w:ascii="Times New Roman" w:hAnsi="Times New Roman" w:cs="Times New Roman"/>
                <w:bCs/>
                <w:color w:val="000000" w:themeColor="text1"/>
                <w:sz w:val="24"/>
              </w:rPr>
              <w:t xml:space="preserve">   </w:t>
            </w:r>
            <w:r w:rsidRPr="00D304AB">
              <w:rPr>
                <w:rFonts w:ascii="Times New Roman" w:hAnsi="Times New Roman" w:cs="Times New Roman" w:hint="eastAsia"/>
                <w:bCs/>
                <w:color w:val="000000" w:themeColor="text1"/>
                <w:sz w:val="24"/>
              </w:rPr>
              <w:t>日</w:t>
            </w:r>
          </w:p>
        </w:tc>
        <w:tc>
          <w:tcPr>
            <w:tcW w:w="3098" w:type="dxa"/>
            <w:gridSpan w:val="3"/>
            <w:tcBorders>
              <w:top w:val="single" w:sz="4" w:space="0" w:color="auto"/>
              <w:left w:val="nil"/>
              <w:bottom w:val="double" w:sz="4" w:space="0" w:color="auto"/>
              <w:right w:val="single" w:sz="4" w:space="0" w:color="auto"/>
            </w:tcBorders>
            <w:vAlign w:val="center"/>
          </w:tcPr>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r w:rsidRPr="00D304AB">
              <w:rPr>
                <w:rFonts w:ascii="Times New Roman" w:hAnsi="Times New Roman" w:cs="Times New Roman" w:hint="eastAsia"/>
                <w:b/>
                <w:bCs/>
                <w:color w:val="000000" w:themeColor="text1"/>
                <w:sz w:val="24"/>
              </w:rPr>
              <w:t>县级相关专业意见</w:t>
            </w: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adjustRightInd w:val="0"/>
              <w:snapToGrid w:val="0"/>
              <w:spacing w:line="300" w:lineRule="exact"/>
              <w:rPr>
                <w:rFonts w:ascii="Times New Roman" w:hAnsi="Times New Roman" w:cs="Times New Roman"/>
                <w:b/>
                <w:bCs/>
                <w:color w:val="000000" w:themeColor="text1"/>
                <w:sz w:val="24"/>
              </w:rPr>
            </w:pPr>
          </w:p>
          <w:p w:rsidR="008040A5" w:rsidRPr="00D304AB" w:rsidRDefault="008040A5" w:rsidP="00E540FD">
            <w:pPr>
              <w:widowControl/>
              <w:jc w:val="righ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rPr>
              <w:t>（签字）</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年</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月</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日</w:t>
            </w:r>
          </w:p>
        </w:tc>
        <w:tc>
          <w:tcPr>
            <w:tcW w:w="3706" w:type="dxa"/>
            <w:gridSpan w:val="4"/>
            <w:tcBorders>
              <w:top w:val="single" w:sz="4" w:space="0" w:color="auto"/>
              <w:left w:val="single" w:sz="4" w:space="0" w:color="auto"/>
              <w:bottom w:val="double" w:sz="4" w:space="0" w:color="auto"/>
              <w:right w:val="single" w:sz="4" w:space="0" w:color="auto"/>
            </w:tcBorders>
            <w:vAlign w:val="center"/>
          </w:tcPr>
          <w:p w:rsidR="008040A5" w:rsidRPr="00D304AB" w:rsidRDefault="008040A5" w:rsidP="00E540FD">
            <w:pPr>
              <w:adjustRightInd w:val="0"/>
              <w:snapToGrid w:val="0"/>
              <w:spacing w:line="300" w:lineRule="exact"/>
              <w:ind w:right="-108"/>
              <w:jc w:val="left"/>
              <w:rPr>
                <w:rFonts w:ascii="Times New Roman" w:hAnsi="Times New Roman" w:cs="Times New Roman"/>
                <w:color w:val="000000" w:themeColor="text1"/>
              </w:rPr>
            </w:pPr>
            <w:r w:rsidRPr="00D304AB">
              <w:rPr>
                <w:rFonts w:ascii="Times New Roman" w:hAnsi="Times New Roman" w:cs="Times New Roman" w:hint="eastAsia"/>
                <w:b/>
                <w:bCs/>
                <w:color w:val="000000" w:themeColor="text1"/>
                <w:sz w:val="24"/>
              </w:rPr>
              <w:t>县级名录库主管机构意见</w:t>
            </w:r>
          </w:p>
          <w:p w:rsidR="008040A5" w:rsidRPr="00D304AB" w:rsidRDefault="008040A5" w:rsidP="00E540FD">
            <w:pPr>
              <w:adjustRightInd w:val="0"/>
              <w:snapToGrid w:val="0"/>
              <w:spacing w:after="240" w:line="300" w:lineRule="exact"/>
              <w:ind w:right="-108"/>
              <w:jc w:val="right"/>
              <w:rPr>
                <w:rFonts w:ascii="Times New Roman" w:hAnsi="Times New Roman" w:cs="Times New Roman"/>
                <w:color w:val="000000" w:themeColor="text1"/>
              </w:rPr>
            </w:pPr>
          </w:p>
          <w:p w:rsidR="008040A5" w:rsidRPr="00D304AB" w:rsidRDefault="008040A5" w:rsidP="00E540FD">
            <w:pPr>
              <w:widowControl/>
              <w:jc w:val="righ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rPr>
              <w:t>（签字）</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年</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月</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日</w:t>
            </w:r>
          </w:p>
        </w:tc>
        <w:tc>
          <w:tcPr>
            <w:tcW w:w="4060" w:type="dxa"/>
            <w:gridSpan w:val="4"/>
            <w:tcBorders>
              <w:top w:val="single" w:sz="4" w:space="0" w:color="auto"/>
              <w:left w:val="single" w:sz="4" w:space="0" w:color="auto"/>
              <w:bottom w:val="double" w:sz="4" w:space="0" w:color="auto"/>
              <w:right w:val="nil"/>
            </w:tcBorders>
            <w:vAlign w:val="center"/>
          </w:tcPr>
          <w:p w:rsidR="008040A5" w:rsidRPr="00D304AB" w:rsidRDefault="008040A5" w:rsidP="00E540FD">
            <w:pPr>
              <w:adjustRightInd w:val="0"/>
              <w:snapToGrid w:val="0"/>
              <w:spacing w:line="300" w:lineRule="exact"/>
              <w:ind w:right="420"/>
              <w:rPr>
                <w:rFonts w:ascii="Times New Roman" w:hAnsi="Times New Roman" w:cs="Times New Roman"/>
                <w:b/>
                <w:bCs/>
                <w:color w:val="000000" w:themeColor="text1"/>
                <w:sz w:val="24"/>
              </w:rPr>
            </w:pPr>
            <w:r w:rsidRPr="00D304AB">
              <w:rPr>
                <w:rFonts w:ascii="Times New Roman" w:hAnsi="Times New Roman" w:cs="Times New Roman" w:hint="eastAsia"/>
                <w:b/>
                <w:bCs/>
                <w:color w:val="000000" w:themeColor="text1"/>
                <w:sz w:val="24"/>
              </w:rPr>
              <w:t>县级名录库主管领导意见</w:t>
            </w:r>
          </w:p>
          <w:p w:rsidR="008040A5" w:rsidRPr="00D304AB" w:rsidRDefault="008040A5" w:rsidP="00E540FD">
            <w:pPr>
              <w:adjustRightInd w:val="0"/>
              <w:snapToGrid w:val="0"/>
              <w:spacing w:line="300" w:lineRule="exact"/>
              <w:ind w:right="420"/>
              <w:rPr>
                <w:rFonts w:ascii="Times New Roman" w:hAnsi="Times New Roman" w:cs="Times New Roman"/>
                <w:color w:val="000000" w:themeColor="text1"/>
                <w:szCs w:val="21"/>
              </w:rPr>
            </w:pPr>
          </w:p>
          <w:p w:rsidR="008040A5" w:rsidRPr="00D304AB" w:rsidRDefault="008040A5" w:rsidP="00E540FD">
            <w:pPr>
              <w:adjustRightInd w:val="0"/>
              <w:snapToGrid w:val="0"/>
              <w:spacing w:line="300" w:lineRule="exact"/>
              <w:ind w:right="420"/>
              <w:rPr>
                <w:rFonts w:ascii="Times New Roman" w:hAnsi="Times New Roman" w:cs="Times New Roman"/>
                <w:color w:val="000000" w:themeColor="text1"/>
              </w:rPr>
            </w:pPr>
          </w:p>
          <w:p w:rsidR="008040A5" w:rsidRPr="00D304AB" w:rsidRDefault="008040A5" w:rsidP="00E540FD">
            <w:pPr>
              <w:adjustRightInd w:val="0"/>
              <w:snapToGrid w:val="0"/>
              <w:spacing w:line="300" w:lineRule="exact"/>
              <w:jc w:val="right"/>
              <w:rPr>
                <w:rFonts w:ascii="Times New Roman" w:hAnsi="Times New Roman" w:cs="Times New Roman"/>
                <w:b/>
                <w:bCs/>
                <w:color w:val="000000" w:themeColor="text1"/>
                <w:sz w:val="24"/>
              </w:rPr>
            </w:pPr>
            <w:r w:rsidRPr="00D304AB">
              <w:rPr>
                <w:rFonts w:ascii="Times New Roman" w:hAnsi="Times New Roman" w:cs="Times New Roman" w:hint="eastAsia"/>
                <w:color w:val="000000" w:themeColor="text1"/>
              </w:rPr>
              <w:t>（签字）</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年</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月</w:t>
            </w:r>
            <w:r w:rsidRPr="00D304AB">
              <w:rPr>
                <w:rFonts w:ascii="Times New Roman" w:hAnsi="Times New Roman" w:cs="Times New Roman"/>
                <w:color w:val="000000" w:themeColor="text1"/>
              </w:rPr>
              <w:t xml:space="preserve">   </w:t>
            </w:r>
            <w:r w:rsidRPr="00D304AB">
              <w:rPr>
                <w:rFonts w:ascii="Times New Roman" w:hAnsi="Times New Roman" w:cs="Times New Roman" w:hint="eastAsia"/>
                <w:color w:val="000000" w:themeColor="text1"/>
              </w:rPr>
              <w:t>日</w:t>
            </w:r>
          </w:p>
        </w:tc>
      </w:tr>
    </w:tbl>
    <w:p w:rsidR="008040A5" w:rsidRPr="00D304AB" w:rsidRDefault="008040A5" w:rsidP="008040A5">
      <w:pPr>
        <w:widowControl/>
        <w:spacing w:line="240" w:lineRule="exact"/>
        <w:ind w:firstLineChars="247" w:firstLine="445"/>
        <w:jc w:val="left"/>
        <w:rPr>
          <w:rFonts w:ascii="Times New Roman" w:hAnsi="Times New Roman" w:cs="Times New Roman"/>
          <w:color w:val="000000" w:themeColor="text1"/>
          <w:sz w:val="18"/>
          <w:szCs w:val="18"/>
        </w:rPr>
      </w:pPr>
    </w:p>
    <w:p w:rsidR="008040A5" w:rsidRPr="00D304AB" w:rsidRDefault="008040A5" w:rsidP="008040A5">
      <w:pPr>
        <w:widowControl/>
        <w:spacing w:line="276" w:lineRule="auto"/>
        <w:jc w:val="left"/>
        <w:rPr>
          <w:rFonts w:ascii="Times New Roman" w:hAnsi="Times New Roman" w:cs="Times New Roman"/>
          <w:color w:val="000000" w:themeColor="text1"/>
          <w:szCs w:val="21"/>
        </w:rPr>
      </w:pPr>
      <w:r w:rsidRPr="00D304AB">
        <w:rPr>
          <w:rFonts w:ascii="Times New Roman" w:hAnsi="Times New Roman" w:cs="Times New Roman" w:hint="eastAsia"/>
          <w:color w:val="000000" w:themeColor="text1"/>
          <w:szCs w:val="21"/>
        </w:rPr>
        <w:t>说明：</w:t>
      </w: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单位类型：</w:t>
      </w: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法人单位，</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产业活动单位。</w:t>
      </w:r>
    </w:p>
    <w:p w:rsidR="008040A5" w:rsidRPr="00D304AB" w:rsidRDefault="008040A5" w:rsidP="008040A5">
      <w:pPr>
        <w:spacing w:line="276" w:lineRule="auto"/>
        <w:ind w:leftChars="310" w:left="861" w:hangingChars="100" w:hanging="210"/>
        <w:outlineLvl w:val="0"/>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审核类型：</w:t>
      </w:r>
      <w:r w:rsidRPr="00D304AB">
        <w:rPr>
          <w:rFonts w:ascii="Times New Roman" w:hAnsi="Times New Roman" w:cs="Times New Roman"/>
          <w:color w:val="000000" w:themeColor="text1"/>
          <w:szCs w:val="21"/>
        </w:rPr>
        <w:t>1-</w:t>
      </w:r>
      <w:r w:rsidRPr="00D304AB">
        <w:rPr>
          <w:rFonts w:ascii="Times New Roman" w:hAnsi="Times New Roman" w:cs="Times New Roman"/>
          <w:color w:val="000000" w:themeColor="text1"/>
          <w:szCs w:val="21"/>
        </w:rPr>
        <w:t>类</w:t>
      </w:r>
      <w:r w:rsidRPr="00D304AB">
        <w:rPr>
          <w:rFonts w:ascii="Times New Roman" w:hAnsi="Times New Roman" w:cs="Times New Roman" w:hint="eastAsia"/>
          <w:color w:val="000000" w:themeColor="text1"/>
          <w:szCs w:val="21"/>
        </w:rPr>
        <w:t>四上转四下”的工业、批发和零售业、住宿和餐饮业、服务业单位，</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当年没有经营活动的建筑业和房地产开发经营业法人单位，</w:t>
      </w: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破产、注（吊）销单位，</w:t>
      </w:r>
      <w:r w:rsidRPr="00D304AB">
        <w:rPr>
          <w:rFonts w:ascii="Times New Roman" w:hAnsi="Times New Roman" w:cs="Times New Roman"/>
          <w:color w:val="000000" w:themeColor="text1"/>
          <w:szCs w:val="21"/>
        </w:rPr>
        <w:t>4-</w:t>
      </w:r>
      <w:r w:rsidRPr="00D304AB">
        <w:rPr>
          <w:rFonts w:ascii="Times New Roman" w:hAnsi="Times New Roman" w:cs="Times New Roman" w:hint="eastAsia"/>
          <w:color w:val="000000" w:themeColor="text1"/>
          <w:szCs w:val="21"/>
        </w:rPr>
        <w:t>专业变更需退出单位，</w:t>
      </w:r>
      <w:r w:rsidRPr="00D304AB">
        <w:rPr>
          <w:rFonts w:ascii="Times New Roman" w:hAnsi="Times New Roman" w:cs="Times New Roman"/>
          <w:color w:val="000000" w:themeColor="text1"/>
          <w:szCs w:val="21"/>
        </w:rPr>
        <w:t>5-</w:t>
      </w:r>
      <w:r w:rsidRPr="00D304AB">
        <w:rPr>
          <w:rFonts w:ascii="Times New Roman" w:hAnsi="Times New Roman" w:cs="Times New Roman" w:hint="eastAsia"/>
          <w:color w:val="000000" w:themeColor="text1"/>
          <w:szCs w:val="21"/>
        </w:rPr>
        <w:t>辖区变更（跨省）需退出单位，</w:t>
      </w:r>
      <w:r w:rsidRPr="00D304AB">
        <w:rPr>
          <w:rFonts w:ascii="Times New Roman" w:hAnsi="Times New Roman" w:cs="Times New Roman"/>
          <w:color w:val="000000" w:themeColor="text1"/>
          <w:szCs w:val="21"/>
        </w:rPr>
        <w:t>6-</w:t>
      </w:r>
      <w:r w:rsidRPr="00D304AB">
        <w:rPr>
          <w:rFonts w:ascii="Times New Roman" w:hAnsi="Times New Roman" w:cs="Times New Roman" w:hint="eastAsia"/>
          <w:color w:val="000000" w:themeColor="text1"/>
          <w:szCs w:val="21"/>
        </w:rPr>
        <w:t>单位界定错误需退出单位，</w:t>
      </w:r>
      <w:r w:rsidRPr="00D304AB">
        <w:rPr>
          <w:rFonts w:ascii="Times New Roman" w:hAnsi="Times New Roman" w:cs="Times New Roman"/>
          <w:color w:val="000000" w:themeColor="text1"/>
          <w:szCs w:val="21"/>
        </w:rPr>
        <w:t>7-</w:t>
      </w:r>
      <w:r w:rsidRPr="00D304AB">
        <w:rPr>
          <w:rFonts w:ascii="Times New Roman" w:hAnsi="Times New Roman" w:cs="Times New Roman" w:hint="eastAsia"/>
          <w:color w:val="000000" w:themeColor="text1"/>
          <w:szCs w:val="21"/>
        </w:rPr>
        <w:t>项目已完成的其他有</w:t>
      </w:r>
      <w:r w:rsidRPr="00D304AB">
        <w:rPr>
          <w:rFonts w:ascii="Times New Roman" w:hAnsi="Times New Roman" w:cs="Times New Roman"/>
          <w:color w:val="000000" w:themeColor="text1"/>
          <w:szCs w:val="21"/>
        </w:rPr>
        <w:t>5000</w:t>
      </w:r>
      <w:r w:rsidRPr="00D304AB">
        <w:rPr>
          <w:rFonts w:ascii="Times New Roman" w:hAnsi="Times New Roman" w:cs="Times New Roman" w:hint="eastAsia"/>
          <w:color w:val="000000" w:themeColor="text1"/>
          <w:szCs w:val="21"/>
        </w:rPr>
        <w:t>万元以上在建项目的法人单位，</w:t>
      </w:r>
      <w:r w:rsidRPr="00D304AB">
        <w:rPr>
          <w:rFonts w:ascii="Times New Roman" w:hAnsi="Times New Roman" w:cs="Times New Roman"/>
          <w:color w:val="000000" w:themeColor="text1"/>
          <w:szCs w:val="21"/>
        </w:rPr>
        <w:t>8-</w:t>
      </w:r>
      <w:r w:rsidRPr="00D304AB">
        <w:rPr>
          <w:rFonts w:ascii="Times New Roman" w:hAnsi="Times New Roman" w:cs="Times New Roman" w:hint="eastAsia"/>
          <w:color w:val="000000" w:themeColor="text1"/>
          <w:szCs w:val="21"/>
        </w:rPr>
        <w:t>工业、批发和零售业、住宿和餐饮业停业（歇业）单位</w:t>
      </w:r>
      <w:r w:rsidRPr="00D304AB">
        <w:rPr>
          <w:rFonts w:ascii="Times New Roman" w:hAnsi="Times New Roman" w:cs="Times New Roman"/>
          <w:color w:val="000000" w:themeColor="text1"/>
          <w:szCs w:val="21"/>
        </w:rPr>
        <w:t>, 9-</w:t>
      </w:r>
      <w:r w:rsidRPr="00D304AB">
        <w:rPr>
          <w:rFonts w:ascii="Times New Roman" w:hAnsi="Times New Roman" w:cs="Times New Roman" w:hint="eastAsia"/>
          <w:color w:val="000000" w:themeColor="text1"/>
          <w:szCs w:val="21"/>
        </w:rPr>
        <w:t>其他原因需退出单位（在备注栏注明原因）。</w:t>
      </w:r>
    </w:p>
    <w:p w:rsidR="008040A5" w:rsidRPr="00D304AB" w:rsidRDefault="008040A5" w:rsidP="008040A5">
      <w:pPr>
        <w:widowControl/>
        <w:spacing w:line="276" w:lineRule="auto"/>
        <w:ind w:firstLineChars="300" w:firstLine="630"/>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所属专业：</w:t>
      </w: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工业，</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建筑业，</w:t>
      </w: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批发业，</w:t>
      </w:r>
      <w:r w:rsidRPr="00D304AB">
        <w:rPr>
          <w:rFonts w:ascii="Times New Roman" w:hAnsi="Times New Roman" w:cs="Times New Roman"/>
          <w:color w:val="000000" w:themeColor="text1"/>
          <w:szCs w:val="21"/>
        </w:rPr>
        <w:t>4-</w:t>
      </w:r>
      <w:r w:rsidRPr="00D304AB">
        <w:rPr>
          <w:rFonts w:ascii="Times New Roman" w:hAnsi="Times New Roman" w:cs="Times New Roman" w:hint="eastAsia"/>
          <w:color w:val="000000" w:themeColor="text1"/>
          <w:szCs w:val="21"/>
        </w:rPr>
        <w:t>零售业，</w:t>
      </w:r>
      <w:r w:rsidRPr="00D304AB">
        <w:rPr>
          <w:rFonts w:ascii="Times New Roman" w:hAnsi="Times New Roman" w:cs="Times New Roman"/>
          <w:color w:val="000000" w:themeColor="text1"/>
          <w:szCs w:val="21"/>
        </w:rPr>
        <w:t>5-</w:t>
      </w:r>
      <w:r w:rsidRPr="00D304AB">
        <w:rPr>
          <w:rFonts w:ascii="Times New Roman" w:hAnsi="Times New Roman" w:cs="Times New Roman" w:hint="eastAsia"/>
          <w:color w:val="000000" w:themeColor="text1"/>
          <w:szCs w:val="21"/>
        </w:rPr>
        <w:t>住宿业，</w:t>
      </w:r>
      <w:r w:rsidRPr="00D304AB">
        <w:rPr>
          <w:rFonts w:ascii="Times New Roman" w:hAnsi="Times New Roman" w:cs="Times New Roman"/>
          <w:color w:val="000000" w:themeColor="text1"/>
          <w:szCs w:val="21"/>
        </w:rPr>
        <w:t>6-</w:t>
      </w:r>
      <w:r w:rsidRPr="00D304AB">
        <w:rPr>
          <w:rFonts w:ascii="Times New Roman" w:hAnsi="Times New Roman" w:cs="Times New Roman" w:hint="eastAsia"/>
          <w:color w:val="000000" w:themeColor="text1"/>
          <w:szCs w:val="21"/>
        </w:rPr>
        <w:t>餐饮业，</w:t>
      </w:r>
      <w:r w:rsidRPr="00D304AB">
        <w:rPr>
          <w:rFonts w:ascii="Times New Roman" w:hAnsi="Times New Roman" w:cs="Times New Roman"/>
          <w:color w:val="000000" w:themeColor="text1"/>
          <w:szCs w:val="21"/>
        </w:rPr>
        <w:t>7-</w:t>
      </w:r>
      <w:r w:rsidRPr="00D304AB">
        <w:rPr>
          <w:rFonts w:ascii="Times New Roman" w:hAnsi="Times New Roman" w:cs="Times New Roman" w:hint="eastAsia"/>
          <w:color w:val="000000" w:themeColor="text1"/>
          <w:szCs w:val="21"/>
        </w:rPr>
        <w:t>房地产开发经营业，</w:t>
      </w:r>
      <w:r w:rsidRPr="00D304AB">
        <w:rPr>
          <w:rFonts w:ascii="Times New Roman" w:hAnsi="Times New Roman" w:cs="Times New Roman"/>
          <w:color w:val="000000" w:themeColor="text1"/>
          <w:szCs w:val="21"/>
        </w:rPr>
        <w:t>8-</w:t>
      </w:r>
      <w:r w:rsidRPr="00D304AB">
        <w:rPr>
          <w:rFonts w:ascii="Times New Roman" w:hAnsi="Times New Roman" w:cs="Times New Roman" w:hint="eastAsia"/>
          <w:color w:val="000000" w:themeColor="text1"/>
          <w:szCs w:val="21"/>
        </w:rPr>
        <w:t>服务业，</w:t>
      </w:r>
      <w:r w:rsidRPr="00D304AB">
        <w:rPr>
          <w:rFonts w:ascii="Times New Roman" w:hAnsi="Times New Roman" w:cs="Times New Roman"/>
          <w:color w:val="000000" w:themeColor="text1"/>
          <w:szCs w:val="21"/>
        </w:rPr>
        <w:t>9-</w:t>
      </w:r>
      <w:r w:rsidRPr="00D304AB">
        <w:rPr>
          <w:rFonts w:ascii="Times New Roman" w:hAnsi="Times New Roman" w:cs="Times New Roman" w:hint="eastAsia"/>
          <w:color w:val="000000" w:themeColor="text1"/>
          <w:szCs w:val="21"/>
        </w:rPr>
        <w:t>投资。</w:t>
      </w:r>
    </w:p>
    <w:p w:rsidR="008040A5" w:rsidRPr="00D304AB" w:rsidRDefault="008040A5" w:rsidP="008040A5">
      <w:pPr>
        <w:widowControl/>
        <w:spacing w:line="276" w:lineRule="auto"/>
        <w:ind w:firstLineChars="300" w:firstLine="630"/>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4.</w:t>
      </w:r>
      <w:r w:rsidRPr="00D304AB">
        <w:rPr>
          <w:rFonts w:ascii="Times New Roman" w:hAnsi="Times New Roman" w:cs="Times New Roman" w:hint="eastAsia"/>
          <w:color w:val="000000" w:themeColor="text1"/>
          <w:szCs w:val="21"/>
        </w:rPr>
        <w:t>实际单位类型：</w:t>
      </w: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法人单位，</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产业活动单位</w:t>
      </w: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个体经营户，</w:t>
      </w:r>
      <w:r w:rsidRPr="00D304AB">
        <w:rPr>
          <w:rFonts w:ascii="Times New Roman" w:hAnsi="Times New Roman" w:cs="Times New Roman"/>
          <w:color w:val="000000" w:themeColor="text1"/>
          <w:szCs w:val="21"/>
        </w:rPr>
        <w:t>4-</w:t>
      </w:r>
      <w:r w:rsidRPr="00D304AB">
        <w:rPr>
          <w:rFonts w:ascii="Times New Roman" w:hAnsi="Times New Roman" w:cs="Times New Roman" w:hint="eastAsia"/>
          <w:color w:val="000000" w:themeColor="text1"/>
          <w:szCs w:val="21"/>
        </w:rPr>
        <w:t>项目，</w:t>
      </w:r>
      <w:r w:rsidRPr="00D304AB">
        <w:rPr>
          <w:rFonts w:ascii="Times New Roman" w:hAnsi="Times New Roman" w:cs="Times New Roman"/>
          <w:color w:val="000000" w:themeColor="text1"/>
          <w:szCs w:val="21"/>
        </w:rPr>
        <w:t>5-</w:t>
      </w:r>
      <w:r w:rsidRPr="00D304AB">
        <w:rPr>
          <w:rFonts w:ascii="Times New Roman" w:hAnsi="Times New Roman" w:cs="Times New Roman" w:hint="eastAsia"/>
          <w:color w:val="000000" w:themeColor="text1"/>
          <w:szCs w:val="21"/>
        </w:rPr>
        <w:t>其他。</w:t>
      </w:r>
    </w:p>
    <w:p w:rsidR="008040A5" w:rsidRPr="00D304AB" w:rsidRDefault="008040A5" w:rsidP="008040A5">
      <w:pPr>
        <w:spacing w:line="276" w:lineRule="auto"/>
        <w:ind w:firstLineChars="300" w:firstLine="630"/>
        <w:outlineLvl w:val="0"/>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 xml:space="preserve">5. </w:t>
      </w:r>
      <w:r w:rsidRPr="00D304AB">
        <w:rPr>
          <w:rFonts w:ascii="Times New Roman" w:hAnsi="Times New Roman" w:cs="Times New Roman" w:hint="eastAsia"/>
          <w:color w:val="000000" w:themeColor="text1"/>
          <w:szCs w:val="21"/>
        </w:rPr>
        <w:t>当年没有经营活动的建筑业和房地产开发经营业法人单位，破产、注（吊）销的建筑业和房地产开发经营业法人单位，项目已完成的其他有</w:t>
      </w:r>
      <w:r w:rsidRPr="00D304AB">
        <w:rPr>
          <w:rFonts w:ascii="Times New Roman" w:hAnsi="Times New Roman" w:cs="Times New Roman"/>
          <w:color w:val="000000" w:themeColor="text1"/>
          <w:szCs w:val="21"/>
        </w:rPr>
        <w:t>5000</w:t>
      </w:r>
    </w:p>
    <w:p w:rsidR="008040A5" w:rsidRPr="00D304AB" w:rsidRDefault="008040A5" w:rsidP="008040A5">
      <w:pPr>
        <w:spacing w:line="276" w:lineRule="auto"/>
        <w:ind w:firstLineChars="400" w:firstLine="840"/>
        <w:outlineLvl w:val="0"/>
        <w:rPr>
          <w:rFonts w:ascii="Times New Roman" w:hAnsi="Times New Roman" w:cs="Times New Roman"/>
          <w:color w:val="000000" w:themeColor="text1"/>
          <w:szCs w:val="21"/>
        </w:rPr>
      </w:pPr>
      <w:r w:rsidRPr="00D304AB">
        <w:rPr>
          <w:rFonts w:ascii="Times New Roman" w:hAnsi="Times New Roman" w:cs="Times New Roman" w:hint="eastAsia"/>
          <w:color w:val="000000" w:themeColor="text1"/>
          <w:szCs w:val="21"/>
        </w:rPr>
        <w:t>万元以上在建项目的法人单位将在</w:t>
      </w:r>
      <w:r w:rsidRPr="00D304AB">
        <w:rPr>
          <w:rFonts w:ascii="Times New Roman" w:hAnsi="Times New Roman" w:cs="Times New Roman"/>
          <w:color w:val="000000" w:themeColor="text1"/>
          <w:szCs w:val="21"/>
        </w:rPr>
        <w:t>2019</w:t>
      </w:r>
      <w:r w:rsidRPr="00D304AB">
        <w:rPr>
          <w:rFonts w:ascii="Times New Roman" w:hAnsi="Times New Roman" w:cs="Times New Roman" w:hint="eastAsia"/>
          <w:color w:val="000000" w:themeColor="text1"/>
          <w:szCs w:val="21"/>
        </w:rPr>
        <w:t>年</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月退出，</w:t>
      </w:r>
      <w:r w:rsidRPr="00D304AB">
        <w:rPr>
          <w:rFonts w:ascii="Times New Roman" w:hAnsi="Times New Roman" w:cs="Times New Roman"/>
          <w:color w:val="000000" w:themeColor="text1"/>
          <w:szCs w:val="21"/>
        </w:rPr>
        <w:t>2018</w:t>
      </w:r>
      <w:r w:rsidRPr="00D304AB">
        <w:rPr>
          <w:rFonts w:ascii="Times New Roman" w:hAnsi="Times New Roman" w:cs="Times New Roman" w:hint="eastAsia"/>
          <w:color w:val="000000" w:themeColor="text1"/>
          <w:szCs w:val="21"/>
        </w:rPr>
        <w:t>年年报保留。</w:t>
      </w:r>
    </w:p>
    <w:p w:rsidR="008040A5" w:rsidRPr="00D304AB" w:rsidRDefault="008040A5" w:rsidP="008040A5">
      <w:pPr>
        <w:spacing w:line="276" w:lineRule="auto"/>
        <w:outlineLvl w:val="0"/>
        <w:rPr>
          <w:rFonts w:ascii="Times New Roman" w:eastAsia="仿宋_GB2312" w:hAnsi="Times New Roman" w:cs="Times New Roman"/>
          <w:color w:val="000000" w:themeColor="text1"/>
          <w:spacing w:val="-4"/>
          <w:kern w:val="0"/>
          <w:szCs w:val="21"/>
          <w:bdr w:val="none" w:sz="0" w:space="0" w:color="auto" w:frame="1"/>
        </w:rPr>
        <w:sectPr w:rsidR="008040A5" w:rsidRPr="00D304AB" w:rsidSect="00E540FD">
          <w:pgSz w:w="16838" w:h="11906" w:orient="landscape"/>
          <w:pgMar w:top="1797" w:right="1440" w:bottom="1797" w:left="1440" w:header="851" w:footer="992" w:gutter="0"/>
          <w:cols w:space="425"/>
          <w:docGrid w:linePitch="312"/>
        </w:sectPr>
      </w:pPr>
      <w:r w:rsidRPr="00D304AB">
        <w:rPr>
          <w:rFonts w:ascii="Times New Roman" w:hAnsi="Times New Roman" w:cs="Times New Roman"/>
          <w:color w:val="000000" w:themeColor="text1"/>
          <w:szCs w:val="21"/>
        </w:rPr>
        <w:t xml:space="preserve">      6.</w:t>
      </w:r>
      <w:r w:rsidRPr="00D304AB">
        <w:rPr>
          <w:rFonts w:ascii="Times New Roman" w:hAnsi="Times New Roman" w:cs="Times New Roman"/>
          <w:color w:val="000000" w:themeColor="text1"/>
          <w:szCs w:val="21"/>
        </w:rPr>
        <w:t>停业（歇业）单位是指由于某种原因已处于停产状态，待条件改变后将恢复生产经营的企业（单位）。</w:t>
      </w:r>
      <w:r w:rsidRPr="00D304AB">
        <w:rPr>
          <w:rFonts w:ascii="Times New Roman" w:eastAsia="仿宋_GB2312" w:hAnsi="Times New Roman" w:cs="Times New Roman"/>
          <w:color w:val="000000" w:themeColor="text1"/>
          <w:spacing w:val="-4"/>
          <w:kern w:val="0"/>
          <w:szCs w:val="21"/>
          <w:bdr w:val="none" w:sz="0" w:space="0" w:color="auto" w:frame="1"/>
        </w:rPr>
        <w:t xml:space="preserve"> </w:t>
      </w:r>
    </w:p>
    <w:p w:rsidR="008040A5" w:rsidRPr="00D304AB" w:rsidRDefault="008040A5" w:rsidP="008040A5">
      <w:pPr>
        <w:pStyle w:val="3"/>
        <w:spacing w:line="400" w:lineRule="exact"/>
        <w:ind w:firstLineChars="0" w:firstLine="0"/>
        <w:rPr>
          <w:rFonts w:eastAsia="黑体"/>
          <w:color w:val="000000" w:themeColor="text1"/>
          <w:spacing w:val="-4"/>
          <w:szCs w:val="32"/>
          <w:bdr w:val="none" w:sz="0" w:space="0" w:color="auto" w:frame="1"/>
          <w:lang w:val="en-US" w:eastAsia="zh-CN"/>
        </w:rPr>
      </w:pPr>
      <w:r w:rsidRPr="00D304AB">
        <w:rPr>
          <w:rFonts w:eastAsia="黑体" w:hint="eastAsia"/>
          <w:color w:val="000000" w:themeColor="text1"/>
          <w:spacing w:val="-4"/>
          <w:szCs w:val="32"/>
          <w:bdr w:val="none" w:sz="0" w:space="0" w:color="auto" w:frame="1"/>
          <w:lang w:val="en-US" w:eastAsia="zh-CN"/>
        </w:rPr>
        <w:t>附件</w:t>
      </w:r>
      <w:r w:rsidRPr="00D304AB">
        <w:rPr>
          <w:rFonts w:eastAsia="黑体"/>
          <w:color w:val="000000" w:themeColor="text1"/>
          <w:spacing w:val="-4"/>
          <w:szCs w:val="32"/>
          <w:bdr w:val="none" w:sz="0" w:space="0" w:color="auto" w:frame="1"/>
          <w:lang w:val="en-US" w:eastAsia="zh-CN"/>
        </w:rPr>
        <w:t>3</w:t>
      </w:r>
    </w:p>
    <w:p w:rsidR="008040A5" w:rsidRPr="00D304AB" w:rsidRDefault="008040A5" w:rsidP="008040A5">
      <w:pPr>
        <w:widowControl/>
        <w:spacing w:line="560" w:lineRule="exact"/>
        <w:jc w:val="center"/>
        <w:rPr>
          <w:rFonts w:ascii="Times New Roman" w:eastAsia="方正小标宋_GBK" w:hAnsi="Times New Roman" w:cs="Times New Roman"/>
          <w:color w:val="000000" w:themeColor="text1"/>
          <w:sz w:val="44"/>
          <w:szCs w:val="44"/>
        </w:rPr>
      </w:pPr>
      <w:r w:rsidRPr="00D304AB">
        <w:rPr>
          <w:rFonts w:ascii="Times New Roman" w:eastAsia="方正小标宋_GBK" w:hAnsi="Times New Roman" w:cs="Times New Roman" w:hint="eastAsia"/>
          <w:color w:val="000000" w:themeColor="text1"/>
          <w:sz w:val="44"/>
          <w:szCs w:val="44"/>
        </w:rPr>
        <w:t>年度审核用调查单位增减变动汇总表</w:t>
      </w:r>
    </w:p>
    <w:p w:rsidR="008040A5" w:rsidRPr="00D304AB" w:rsidRDefault="008040A5" w:rsidP="008040A5">
      <w:pPr>
        <w:widowControl/>
        <w:jc w:val="center"/>
        <w:rPr>
          <w:rFonts w:ascii="楷体" w:eastAsia="楷体" w:hAnsi="楷体" w:cs="Times New Roman"/>
          <w:color w:val="000000" w:themeColor="text1"/>
          <w:sz w:val="28"/>
          <w:szCs w:val="28"/>
        </w:rPr>
      </w:pPr>
      <w:r w:rsidRPr="00D304AB">
        <w:rPr>
          <w:rFonts w:ascii="楷体" w:eastAsia="楷体" w:hAnsi="楷体" w:cs="Times New Roman" w:hint="eastAsia"/>
          <w:color w:val="000000" w:themeColor="text1"/>
          <w:sz w:val="28"/>
          <w:szCs w:val="28"/>
        </w:rPr>
        <w:t>（</w:t>
      </w:r>
      <w:r w:rsidRPr="00D304AB">
        <w:rPr>
          <w:rFonts w:ascii="楷体" w:eastAsia="楷体" w:hAnsi="楷体" w:cs="Times New Roman"/>
          <w:color w:val="000000" w:themeColor="text1"/>
          <w:sz w:val="28"/>
          <w:szCs w:val="28"/>
        </w:rPr>
        <w:t>2018</w:t>
      </w:r>
      <w:r w:rsidRPr="00D304AB">
        <w:rPr>
          <w:rFonts w:ascii="楷体" w:eastAsia="楷体" w:hAnsi="楷体" w:cs="Times New Roman" w:hint="eastAsia"/>
          <w:color w:val="000000" w:themeColor="text1"/>
          <w:sz w:val="28"/>
          <w:szCs w:val="28"/>
        </w:rPr>
        <w:t>年）</w:t>
      </w:r>
    </w:p>
    <w:p w:rsidR="008040A5" w:rsidRPr="00D304AB" w:rsidRDefault="008040A5" w:rsidP="008040A5">
      <w:pPr>
        <w:widowControl/>
        <w:spacing w:line="240" w:lineRule="exact"/>
        <w:ind w:leftChars="-172" w:left="-150" w:rightChars="-471" w:right="-989" w:hangingChars="100" w:hanging="211"/>
        <w:jc w:val="left"/>
        <w:rPr>
          <w:rFonts w:ascii="Times New Roman" w:eastAsia="仿宋_GB2312" w:hAnsi="Times New Roman" w:cs="Times New Roman"/>
          <w:color w:val="000000" w:themeColor="text1"/>
          <w:spacing w:val="-6"/>
          <w:sz w:val="32"/>
          <w:szCs w:val="32"/>
        </w:rPr>
      </w:pPr>
      <w:r w:rsidRPr="00D304AB">
        <w:rPr>
          <w:rFonts w:ascii="Times New Roman" w:eastAsia="仿宋_GB2312" w:hAnsi="Times New Roman" w:cs="Times New Roman"/>
          <w:b/>
          <w:color w:val="000000" w:themeColor="text1"/>
          <w:szCs w:val="21"/>
        </w:rPr>
        <w:t xml:space="preserve">  </w:t>
      </w:r>
      <w:r w:rsidRPr="00D304AB">
        <w:rPr>
          <w:rFonts w:ascii="Times New Roman" w:hAnsi="Times New Roman" w:cs="Times New Roman" w:hint="eastAsia"/>
          <w:b/>
          <w:color w:val="000000" w:themeColor="text1"/>
          <w:szCs w:val="21"/>
        </w:rPr>
        <w:t>综合机关</w:t>
      </w:r>
      <w:r w:rsidRPr="00D304AB">
        <w:rPr>
          <w:rFonts w:ascii="Times New Roman" w:hAnsi="Times New Roman" w:cs="Times New Roman"/>
          <w:b/>
          <w:color w:val="000000" w:themeColor="text1"/>
          <w:szCs w:val="21"/>
        </w:rPr>
        <w:t>(</w:t>
      </w:r>
      <w:r w:rsidRPr="00D304AB">
        <w:rPr>
          <w:rFonts w:ascii="Times New Roman" w:hAnsi="Times New Roman" w:cs="Times New Roman" w:hint="eastAsia"/>
          <w:b/>
          <w:color w:val="000000" w:themeColor="text1"/>
          <w:szCs w:val="21"/>
        </w:rPr>
        <w:t>盖章</w:t>
      </w:r>
      <w:r w:rsidRPr="00D304AB">
        <w:rPr>
          <w:rFonts w:ascii="Times New Roman" w:hAnsi="Times New Roman" w:cs="Times New Roman"/>
          <w:b/>
          <w:color w:val="000000" w:themeColor="text1"/>
          <w:szCs w:val="21"/>
        </w:rPr>
        <w:t>)</w:t>
      </w:r>
      <w:r w:rsidRPr="00D304AB">
        <w:rPr>
          <w:rFonts w:ascii="Times New Roman" w:eastAsia="仿宋_GB2312" w:hAnsi="Times New Roman" w:cs="Times New Roman" w:hint="eastAsia"/>
          <w:b/>
          <w:color w:val="000000" w:themeColor="text1"/>
          <w:szCs w:val="21"/>
        </w:rPr>
        <w:t>：</w:t>
      </w:r>
    </w:p>
    <w:tbl>
      <w:tblPr>
        <w:tblW w:w="10561" w:type="dxa"/>
        <w:jc w:val="center"/>
        <w:tblLayout w:type="fixed"/>
        <w:tblLook w:val="0000" w:firstRow="0" w:lastRow="0" w:firstColumn="0" w:lastColumn="0" w:noHBand="0" w:noVBand="0"/>
      </w:tblPr>
      <w:tblGrid>
        <w:gridCol w:w="1980"/>
        <w:gridCol w:w="780"/>
        <w:gridCol w:w="780"/>
        <w:gridCol w:w="780"/>
        <w:gridCol w:w="780"/>
        <w:gridCol w:w="15"/>
        <w:gridCol w:w="765"/>
        <w:gridCol w:w="780"/>
        <w:gridCol w:w="780"/>
        <w:gridCol w:w="780"/>
        <w:gridCol w:w="780"/>
        <w:gridCol w:w="780"/>
        <w:gridCol w:w="781"/>
      </w:tblGrid>
      <w:tr w:rsidR="008040A5" w:rsidRPr="00D304AB" w:rsidTr="00E540FD">
        <w:trPr>
          <w:trHeight w:val="915"/>
          <w:jc w:val="center"/>
        </w:trPr>
        <w:tc>
          <w:tcPr>
            <w:tcW w:w="1980" w:type="dxa"/>
            <w:tcBorders>
              <w:top w:val="doub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合计</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新开业</w:t>
            </w:r>
          </w:p>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（投产）</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“四下”转“四上”</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rPr>
              <w:t>专业、辖区（跨省）变更需纳入</w:t>
            </w:r>
          </w:p>
        </w:tc>
        <w:tc>
          <w:tcPr>
            <w:tcW w:w="780" w:type="dxa"/>
            <w:gridSpan w:val="2"/>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主要指标变更</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“四上”转“四下”</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破产、注（吊）销</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项目已完成的其他有</w:t>
            </w:r>
            <w:r w:rsidRPr="00D304AB">
              <w:rPr>
                <w:rFonts w:ascii="Times New Roman" w:hAnsi="Times New Roman" w:cs="Times New Roman"/>
                <w:color w:val="000000" w:themeColor="text1"/>
                <w:kern w:val="0"/>
                <w:sz w:val="18"/>
                <w:szCs w:val="18"/>
              </w:rPr>
              <w:t>5000</w:t>
            </w:r>
            <w:r w:rsidRPr="00D304AB">
              <w:rPr>
                <w:rFonts w:ascii="Times New Roman" w:hAnsi="Times New Roman" w:cs="Times New Roman" w:hint="eastAsia"/>
                <w:color w:val="000000" w:themeColor="text1"/>
                <w:kern w:val="0"/>
                <w:sz w:val="18"/>
                <w:szCs w:val="18"/>
              </w:rPr>
              <w:t>万元以上在建项目</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工业、批发和零售业、住宿和餐饮业停业（歇业）单位</w:t>
            </w:r>
          </w:p>
        </w:tc>
        <w:tc>
          <w:tcPr>
            <w:tcW w:w="78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其他原因退出</w:t>
            </w:r>
          </w:p>
        </w:tc>
        <w:tc>
          <w:tcPr>
            <w:tcW w:w="781" w:type="dxa"/>
            <w:tcBorders>
              <w:top w:val="doub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签字</w:t>
            </w:r>
          </w:p>
        </w:tc>
      </w:tr>
      <w:tr w:rsidR="008040A5" w:rsidRPr="00D304AB" w:rsidTr="00E540FD">
        <w:trPr>
          <w:trHeight w:val="546"/>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合计</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412"/>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一、工业</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419"/>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二、建筑业</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624"/>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三、房地产开发经营业</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624"/>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四、投资</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r>
      <w:tr w:rsidR="008040A5" w:rsidRPr="00D304AB" w:rsidTr="00E540FD">
        <w:trPr>
          <w:trHeight w:val="624"/>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五、批发和零售业、住宿和餐饮业</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vMerge w:val="restart"/>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515"/>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（一）法人单位</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vMerge/>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453"/>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（二）产业单位</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vMerge/>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670"/>
          <w:jc w:val="center"/>
        </w:trPr>
        <w:tc>
          <w:tcPr>
            <w:tcW w:w="198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六、服务业</w:t>
            </w:r>
          </w:p>
        </w:tc>
        <w:tc>
          <w:tcPr>
            <w:tcW w:w="78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81" w:type="dxa"/>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345"/>
          <w:jc w:val="center"/>
        </w:trPr>
        <w:tc>
          <w:tcPr>
            <w:tcW w:w="5115" w:type="dxa"/>
            <w:gridSpan w:val="6"/>
            <w:vMerge w:val="restart"/>
            <w:tcBorders>
              <w:top w:val="single" w:sz="4" w:space="0" w:color="auto"/>
              <w:left w:val="nil"/>
              <w:bottom w:val="double" w:sz="4" w:space="0" w:color="auto"/>
              <w:right w:val="single" w:sz="4" w:space="0" w:color="auto"/>
            </w:tcBorders>
            <w:vAlign w:val="center"/>
          </w:tcPr>
          <w:p w:rsidR="008040A5" w:rsidRPr="00D304AB" w:rsidRDefault="008040A5" w:rsidP="00E540FD">
            <w:pPr>
              <w:widowControl/>
              <w:spacing w:line="300" w:lineRule="atLeast"/>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名录库主管机构：</w:t>
            </w:r>
          </w:p>
        </w:tc>
        <w:tc>
          <w:tcPr>
            <w:tcW w:w="5446" w:type="dxa"/>
            <w:gridSpan w:val="7"/>
            <w:vMerge w:val="restart"/>
            <w:tcBorders>
              <w:top w:val="single" w:sz="4" w:space="0" w:color="auto"/>
              <w:left w:val="single" w:sz="4" w:space="0" w:color="auto"/>
              <w:bottom w:val="double" w:sz="4" w:space="0" w:color="auto"/>
              <w:right w:val="nil"/>
            </w:tcBorders>
            <w:vAlign w:val="center"/>
          </w:tcPr>
          <w:p w:rsidR="008040A5" w:rsidRPr="00D304AB" w:rsidRDefault="008040A5" w:rsidP="00E540FD">
            <w:pPr>
              <w:widowControl/>
              <w:spacing w:line="300" w:lineRule="atLeast"/>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名录库主管领导：</w:t>
            </w:r>
          </w:p>
        </w:tc>
      </w:tr>
      <w:tr w:rsidR="008040A5" w:rsidRPr="00D304AB" w:rsidTr="00E540FD">
        <w:trPr>
          <w:trHeight w:val="345"/>
          <w:jc w:val="center"/>
        </w:trPr>
        <w:tc>
          <w:tcPr>
            <w:tcW w:w="5115" w:type="dxa"/>
            <w:gridSpan w:val="6"/>
            <w:vMerge/>
            <w:tcBorders>
              <w:top w:val="single" w:sz="4" w:space="0" w:color="auto"/>
              <w:left w:val="nil"/>
              <w:bottom w:val="double" w:sz="4" w:space="0" w:color="auto"/>
              <w:right w:val="sing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c>
          <w:tcPr>
            <w:tcW w:w="5446" w:type="dxa"/>
            <w:gridSpan w:val="7"/>
            <w:vMerge/>
            <w:tcBorders>
              <w:top w:val="single" w:sz="4" w:space="0" w:color="auto"/>
              <w:left w:val="single" w:sz="4" w:space="0" w:color="auto"/>
              <w:bottom w:val="double" w:sz="4" w:space="0" w:color="auto"/>
              <w:right w:val="nil"/>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r>
      <w:tr w:rsidR="008040A5" w:rsidRPr="00D304AB" w:rsidTr="00E540FD">
        <w:trPr>
          <w:trHeight w:val="312"/>
          <w:jc w:val="center"/>
        </w:trPr>
        <w:tc>
          <w:tcPr>
            <w:tcW w:w="5115" w:type="dxa"/>
            <w:gridSpan w:val="6"/>
            <w:vMerge/>
            <w:tcBorders>
              <w:top w:val="single" w:sz="4" w:space="0" w:color="auto"/>
              <w:left w:val="nil"/>
              <w:bottom w:val="single" w:sz="4" w:space="0" w:color="auto"/>
              <w:right w:val="sing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c>
          <w:tcPr>
            <w:tcW w:w="5446" w:type="dxa"/>
            <w:gridSpan w:val="7"/>
            <w:vMerge/>
            <w:tcBorders>
              <w:top w:val="single" w:sz="4" w:space="0" w:color="auto"/>
              <w:left w:val="single" w:sz="4" w:space="0" w:color="auto"/>
              <w:bottom w:val="single" w:sz="4" w:space="0" w:color="auto"/>
              <w:right w:val="nil"/>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r>
      <w:tr w:rsidR="008040A5" w:rsidRPr="00D304AB" w:rsidTr="00E540FD">
        <w:trPr>
          <w:trHeight w:val="670"/>
          <w:jc w:val="center"/>
        </w:trPr>
        <w:tc>
          <w:tcPr>
            <w:tcW w:w="10561" w:type="dxa"/>
            <w:gridSpan w:val="13"/>
            <w:tcBorders>
              <w:top w:val="single" w:sz="4" w:space="0" w:color="auto"/>
              <w:left w:val="nil"/>
              <w:bottom w:val="doub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局长签字：</w:t>
            </w:r>
          </w:p>
        </w:tc>
      </w:tr>
    </w:tbl>
    <w:p w:rsidR="008040A5" w:rsidRPr="00D304AB" w:rsidRDefault="008040A5" w:rsidP="008040A5">
      <w:pPr>
        <w:widowControl/>
        <w:spacing w:line="300" w:lineRule="exact"/>
        <w:ind w:leftChars="-258" w:left="1232" w:hangingChars="845" w:hanging="1774"/>
        <w:jc w:val="left"/>
        <w:rPr>
          <w:rFonts w:ascii="Times New Roman" w:hAnsi="Times New Roman" w:cs="Times New Roman"/>
          <w:color w:val="000000" w:themeColor="text1"/>
          <w:szCs w:val="21"/>
        </w:rPr>
      </w:pPr>
      <w:r w:rsidRPr="00D304AB">
        <w:rPr>
          <w:rFonts w:ascii="Times New Roman" w:hAnsi="Times New Roman" w:cs="Times New Roman" w:hint="eastAsia"/>
          <w:color w:val="000000" w:themeColor="text1"/>
          <w:szCs w:val="21"/>
        </w:rPr>
        <w:t>说明：</w:t>
      </w:r>
      <w:r w:rsidRPr="00D304AB">
        <w:rPr>
          <w:rFonts w:ascii="Times New Roman" w:hAnsi="Times New Roman" w:cs="Times New Roman"/>
          <w:color w:val="000000" w:themeColor="text1"/>
          <w:szCs w:val="21"/>
        </w:rPr>
        <w:t xml:space="preserve"> </w:t>
      </w:r>
    </w:p>
    <w:p w:rsidR="008040A5" w:rsidRPr="00D304AB" w:rsidRDefault="008040A5" w:rsidP="008040A5">
      <w:pPr>
        <w:spacing w:line="300" w:lineRule="exact"/>
        <w:ind w:leftChars="-250" w:left="-525"/>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计量单位：个。</w:t>
      </w:r>
    </w:p>
    <w:p w:rsidR="008040A5" w:rsidRPr="00D304AB" w:rsidRDefault="008040A5" w:rsidP="008040A5">
      <w:pPr>
        <w:spacing w:line="300" w:lineRule="exact"/>
        <w:ind w:leftChars="-250" w:left="-525"/>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其他原因退出包括由于当年没有经营活动、专业变更、辖区变更（跨省）和单位界定错误等原因需</w:t>
      </w:r>
    </w:p>
    <w:p w:rsidR="008040A5" w:rsidRPr="00D304AB" w:rsidRDefault="008040A5" w:rsidP="008040A5">
      <w:pPr>
        <w:spacing w:line="300" w:lineRule="exact"/>
        <w:ind w:leftChars="-250" w:left="-525" w:firstLineChars="100" w:firstLine="210"/>
        <w:jc w:val="left"/>
        <w:rPr>
          <w:rFonts w:ascii="Times New Roman" w:hAnsi="Times New Roman" w:cs="Times New Roman"/>
          <w:color w:val="000000" w:themeColor="text1"/>
          <w:szCs w:val="21"/>
        </w:rPr>
      </w:pPr>
      <w:r w:rsidRPr="00D304AB">
        <w:rPr>
          <w:rFonts w:ascii="Times New Roman" w:hAnsi="Times New Roman" w:cs="Times New Roman" w:hint="eastAsia"/>
          <w:color w:val="000000" w:themeColor="text1"/>
          <w:szCs w:val="21"/>
        </w:rPr>
        <w:t>退出单位。</w:t>
      </w:r>
    </w:p>
    <w:p w:rsidR="008040A5" w:rsidRPr="00D304AB" w:rsidRDefault="008040A5" w:rsidP="008040A5">
      <w:pPr>
        <w:spacing w:line="300" w:lineRule="exact"/>
        <w:ind w:leftChars="-250" w:left="-525"/>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本表应与审批系统保持一致，签字盖章后分别于</w:t>
      </w:r>
      <w:r w:rsidRPr="00D304AB">
        <w:rPr>
          <w:rFonts w:ascii="Times New Roman" w:hAnsi="Times New Roman" w:cs="Times New Roman"/>
          <w:color w:val="000000" w:themeColor="text1"/>
          <w:szCs w:val="21"/>
        </w:rPr>
        <w:t>2018</w:t>
      </w:r>
      <w:r w:rsidRPr="00D304AB">
        <w:rPr>
          <w:rFonts w:ascii="Times New Roman" w:hAnsi="Times New Roman" w:cs="Times New Roman" w:hint="eastAsia"/>
          <w:color w:val="000000" w:themeColor="text1"/>
          <w:szCs w:val="21"/>
        </w:rPr>
        <w:t>年</w:t>
      </w:r>
      <w:r w:rsidRPr="00D304AB">
        <w:rPr>
          <w:rFonts w:ascii="Times New Roman" w:hAnsi="Times New Roman" w:cs="Times New Roman"/>
          <w:color w:val="000000" w:themeColor="text1"/>
          <w:szCs w:val="21"/>
        </w:rPr>
        <w:t>11</w:t>
      </w:r>
      <w:r w:rsidRPr="00D304AB">
        <w:rPr>
          <w:rFonts w:ascii="Times New Roman" w:hAnsi="Times New Roman" w:cs="Times New Roman" w:hint="eastAsia"/>
          <w:color w:val="000000" w:themeColor="text1"/>
          <w:szCs w:val="21"/>
        </w:rPr>
        <w:t>月</w:t>
      </w:r>
      <w:r w:rsidRPr="00D304AB">
        <w:rPr>
          <w:rFonts w:ascii="Times New Roman" w:hAnsi="Times New Roman" w:cs="Times New Roman"/>
          <w:color w:val="000000" w:themeColor="text1"/>
          <w:szCs w:val="21"/>
        </w:rPr>
        <w:t>10</w:t>
      </w:r>
      <w:r w:rsidRPr="00D304AB">
        <w:rPr>
          <w:rFonts w:ascii="Times New Roman" w:hAnsi="Times New Roman" w:cs="Times New Roman" w:hint="eastAsia"/>
          <w:color w:val="000000" w:themeColor="text1"/>
          <w:szCs w:val="21"/>
        </w:rPr>
        <w:t>日前传至</w:t>
      </w:r>
      <w:r w:rsidR="00A04B67" w:rsidRPr="00D304AB">
        <w:rPr>
          <w:rFonts w:ascii="Times New Roman" w:hAnsi="Times New Roman" w:cs="Times New Roman" w:hint="eastAsia"/>
          <w:color w:val="000000" w:themeColor="text1"/>
          <w:szCs w:val="21"/>
        </w:rPr>
        <w:t>市</w:t>
      </w:r>
      <w:r w:rsidRPr="00D304AB">
        <w:rPr>
          <w:rFonts w:ascii="Times New Roman" w:hAnsi="Times New Roman" w:cs="Times New Roman" w:hint="eastAsia"/>
          <w:color w:val="000000" w:themeColor="text1"/>
          <w:szCs w:val="21"/>
        </w:rPr>
        <w:t>统计局普查中心。</w:t>
      </w:r>
    </w:p>
    <w:p w:rsidR="008040A5" w:rsidRPr="00D304AB" w:rsidRDefault="008040A5" w:rsidP="008040A5">
      <w:pPr>
        <w:pStyle w:val="3"/>
        <w:spacing w:line="400" w:lineRule="exact"/>
        <w:ind w:firstLineChars="0" w:firstLine="0"/>
        <w:rPr>
          <w:color w:val="000000" w:themeColor="text1"/>
        </w:rPr>
      </w:pPr>
      <w:r w:rsidRPr="00D304AB">
        <w:rPr>
          <w:rFonts w:eastAsia="黑体" w:hint="eastAsia"/>
          <w:color w:val="000000" w:themeColor="text1"/>
          <w:spacing w:val="-4"/>
          <w:szCs w:val="32"/>
          <w:bdr w:val="none" w:sz="0" w:space="0" w:color="auto" w:frame="1"/>
          <w:lang w:val="en-US" w:eastAsia="zh-CN"/>
        </w:rPr>
        <w:t>附件</w:t>
      </w:r>
      <w:r w:rsidRPr="00D304AB">
        <w:rPr>
          <w:rFonts w:eastAsia="黑体"/>
          <w:color w:val="000000" w:themeColor="text1"/>
          <w:spacing w:val="-4"/>
          <w:szCs w:val="32"/>
          <w:bdr w:val="none" w:sz="0" w:space="0" w:color="auto" w:frame="1"/>
          <w:lang w:val="en-US" w:eastAsia="zh-CN"/>
        </w:rPr>
        <w:t>4</w:t>
      </w:r>
    </w:p>
    <w:p w:rsidR="008040A5" w:rsidRPr="00D304AB" w:rsidRDefault="008040A5" w:rsidP="008040A5">
      <w:pPr>
        <w:widowControl/>
        <w:spacing w:line="560" w:lineRule="exact"/>
        <w:jc w:val="center"/>
        <w:rPr>
          <w:rFonts w:ascii="Times New Roman" w:eastAsia="方正小标宋_GBK" w:cs="Times New Roman"/>
          <w:color w:val="000000" w:themeColor="text1"/>
          <w:sz w:val="44"/>
          <w:szCs w:val="44"/>
        </w:rPr>
      </w:pPr>
      <w:r w:rsidRPr="00D304AB">
        <w:rPr>
          <w:rFonts w:ascii="Times New Roman" w:eastAsia="方正小标宋_GBK" w:hAnsi="Times New Roman" w:cs="Times New Roman" w:hint="eastAsia"/>
          <w:color w:val="000000" w:themeColor="text1"/>
          <w:sz w:val="44"/>
          <w:szCs w:val="44"/>
        </w:rPr>
        <w:t>调查单位月度审核登记表（一）</w:t>
      </w:r>
    </w:p>
    <w:tbl>
      <w:tblPr>
        <w:tblW w:w="9969" w:type="dxa"/>
        <w:jc w:val="center"/>
        <w:tblCellMar>
          <w:left w:w="0" w:type="dxa"/>
          <w:right w:w="0" w:type="dxa"/>
        </w:tblCellMar>
        <w:tblLook w:val="00A0" w:firstRow="1" w:lastRow="0" w:firstColumn="1" w:lastColumn="0" w:noHBand="0" w:noVBand="0"/>
      </w:tblPr>
      <w:tblGrid>
        <w:gridCol w:w="1967"/>
        <w:gridCol w:w="644"/>
        <w:gridCol w:w="351"/>
        <w:gridCol w:w="373"/>
        <w:gridCol w:w="1396"/>
        <w:gridCol w:w="142"/>
        <w:gridCol w:w="111"/>
        <w:gridCol w:w="1023"/>
        <w:gridCol w:w="13"/>
        <w:gridCol w:w="512"/>
        <w:gridCol w:w="852"/>
        <w:gridCol w:w="1156"/>
        <w:gridCol w:w="1429"/>
      </w:tblGrid>
      <w:tr w:rsidR="008040A5" w:rsidRPr="00D304AB" w:rsidTr="00E540FD">
        <w:trPr>
          <w:trHeight w:val="341"/>
          <w:jc w:val="center"/>
        </w:trPr>
        <w:tc>
          <w:tcPr>
            <w:tcW w:w="9969" w:type="dxa"/>
            <w:gridSpan w:val="13"/>
            <w:tcBorders>
              <w:top w:val="doub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b/>
                <w:bCs/>
                <w:color w:val="000000" w:themeColor="text1"/>
                <w:kern w:val="0"/>
                <w:sz w:val="24"/>
              </w:rPr>
            </w:pPr>
            <w:r w:rsidRPr="00D304AB">
              <w:rPr>
                <w:rFonts w:ascii="Times New Roman" w:hAnsi="Times New Roman" w:cs="Times New Roman" w:hint="eastAsia"/>
                <w:b/>
                <w:bCs/>
                <w:color w:val="000000" w:themeColor="text1"/>
                <w:kern w:val="0"/>
                <w:sz w:val="18"/>
                <w:szCs w:val="18"/>
              </w:rPr>
              <w:t>单位基本情况</w:t>
            </w:r>
          </w:p>
        </w:tc>
      </w:tr>
      <w:tr w:rsidR="008040A5" w:rsidRPr="00D304AB" w:rsidTr="00E540FD">
        <w:trPr>
          <w:cantSplit/>
          <w:trHeight w:val="283"/>
          <w:jc w:val="center"/>
        </w:trPr>
        <w:tc>
          <w:tcPr>
            <w:tcW w:w="1967" w:type="dxa"/>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tabs>
                <w:tab w:val="left" w:pos="1475"/>
              </w:tabs>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单位类型</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位</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法人单位</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产业活动单位</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18"/>
                <w:szCs w:val="18"/>
              </w:rPr>
              <w:t> </w:t>
            </w:r>
          </w:p>
        </w:tc>
        <w:tc>
          <w:tcPr>
            <w:tcW w:w="5417" w:type="dxa"/>
            <w:gridSpan w:val="10"/>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 □</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新开业（投产）单位</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因改制、重新注册、合并或拆分产生的新单位</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因改制、重新注册、合并或拆分退出的原单位</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4.</w:t>
            </w:r>
            <w:r w:rsidRPr="00D304AB">
              <w:rPr>
                <w:rFonts w:ascii="Times New Roman" w:hAnsi="Times New Roman" w:cs="Times New Roman" w:hint="eastAsia"/>
                <w:color w:val="000000" w:themeColor="text1"/>
                <w:kern w:val="0"/>
                <w:sz w:val="18"/>
                <w:szCs w:val="18"/>
              </w:rPr>
              <w:t>单位名称变更的单位</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组织机构代码变更</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辖区变更（跨省）需纳入单位（变更后辖区填报</w:t>
            </w:r>
            <w:r w:rsidRPr="00D304AB">
              <w:rPr>
                <w:rFonts w:ascii="Times New Roman" w:hAnsi="Times New Roman" w:cs="Times New Roman" w:hint="eastAsia"/>
                <w:color w:val="000000" w:themeColor="text1"/>
                <w:kern w:val="0"/>
              </w:rPr>
              <w:t>）</w:t>
            </w:r>
            <w:r w:rsidRPr="00D304AB">
              <w:rPr>
                <w:rFonts w:ascii="Times New Roman" w:hAnsi="Times New Roman" w:cs="Times New Roman"/>
                <w:color w:val="000000" w:themeColor="text1"/>
                <w:kern w:val="0"/>
              </w:rPr>
              <w:br/>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6</w:t>
            </w:r>
            <w:r w:rsidRPr="00D304AB">
              <w:rPr>
                <w:rFonts w:ascii="Times New Roman" w:hAnsi="Times New Roman" w:cs="Times New Roman" w:hint="eastAsia"/>
                <w:color w:val="000000" w:themeColor="text1"/>
                <w:kern w:val="0"/>
                <w:sz w:val="18"/>
                <w:szCs w:val="18"/>
              </w:rPr>
              <w:t>仅限建筑业、房地产、投资专业</w:t>
            </w:r>
            <w:r w:rsidRPr="00D304AB">
              <w:rPr>
                <w:rFonts w:ascii="Times New Roman" w:hAnsi="Times New Roman" w:cs="Times New Roman"/>
                <w:color w:val="000000" w:themeColor="text1"/>
                <w:kern w:val="0"/>
                <w:sz w:val="18"/>
                <w:szCs w:val="18"/>
              </w:rPr>
              <w:t>12</w:t>
            </w:r>
            <w:r w:rsidRPr="00D304AB">
              <w:rPr>
                <w:rFonts w:ascii="Times New Roman" w:hAnsi="Times New Roman" w:cs="Times New Roman" w:hint="eastAsia"/>
                <w:color w:val="000000" w:themeColor="text1"/>
                <w:kern w:val="0"/>
                <w:sz w:val="18"/>
                <w:szCs w:val="18"/>
              </w:rPr>
              <w:t>月申报）</w:t>
            </w:r>
          </w:p>
          <w:p w:rsidR="008040A5"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7.</w:t>
            </w:r>
            <w:r w:rsidRPr="00D304AB">
              <w:rPr>
                <w:rFonts w:ascii="Times New Roman" w:hAnsi="Times New Roman" w:cs="Times New Roman" w:hint="eastAsia"/>
                <w:color w:val="000000" w:themeColor="text1"/>
                <w:kern w:val="0"/>
                <w:sz w:val="18"/>
                <w:szCs w:val="18"/>
              </w:rPr>
              <w:t>建筑业资质等级变更</w:t>
            </w:r>
          </w:p>
          <w:p w:rsidR="00E053C8" w:rsidRPr="00D304AB" w:rsidRDefault="00E053C8" w:rsidP="00E540FD">
            <w:pPr>
              <w:snapToGrid w:val="0"/>
              <w:spacing w:line="240" w:lineRule="exact"/>
              <w:ind w:left="57" w:right="57"/>
              <w:jc w:val="left"/>
              <w:rPr>
                <w:rFonts w:ascii="Times New Roman" w:hAnsi="Times New Roman" w:cs="Times New Roman"/>
                <w:color w:val="000000" w:themeColor="text1"/>
                <w:kern w:val="0"/>
                <w:sz w:val="24"/>
              </w:rPr>
            </w:pPr>
          </w:p>
        </w:tc>
        <w:tc>
          <w:tcPr>
            <w:tcW w:w="2585" w:type="dxa"/>
            <w:gridSpan w:val="2"/>
            <w:tcBorders>
              <w:top w:val="single" w:sz="4" w:space="0" w:color="auto"/>
              <w:left w:val="sing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所属专业</w:t>
            </w:r>
            <w:r w:rsidRPr="00D304AB">
              <w:rPr>
                <w:rFonts w:ascii="Times New Roman" w:hAnsi="Times New Roman" w:cs="Times New Roman" w:hint="eastAsia"/>
                <w:color w:val="000000" w:themeColor="text1"/>
                <w:kern w:val="0"/>
                <w:sz w:val="18"/>
                <w:szCs w:val="18"/>
              </w:rPr>
              <w:t> </w:t>
            </w:r>
            <w:r w:rsidRPr="00D304AB">
              <w:rPr>
                <w:rFonts w:ascii="Times New Roman" w:hAnsi="Times New Roman" w:cs="Times New Roman" w:hint="eastAsia"/>
                <w:color w:val="000000" w:themeColor="text1"/>
                <w:kern w:val="0"/>
                <w:sz w:val="18"/>
                <w:szCs w:val="18"/>
              </w:rPr>
              <w:t>□</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工业</w:t>
            </w:r>
            <w:r w:rsidRPr="00D304AB">
              <w:rPr>
                <w:rFonts w:ascii="Times New Roman" w:hAnsi="Times New Roman" w:cs="Times New Roman" w:hint="eastAsia"/>
                <w:color w:val="000000" w:themeColor="text1"/>
                <w:kern w:val="0"/>
                <w:sz w:val="18"/>
                <w:szCs w:val="18"/>
              </w:rPr>
              <w:t> </w:t>
            </w:r>
            <w:r w:rsidRPr="00D304AB">
              <w:rPr>
                <w:rFonts w:ascii="Times New Roman" w:hAnsi="Times New Roman" w:cs="Times New Roman" w:hint="eastAsia"/>
                <w:color w:val="000000" w:themeColor="text1"/>
                <w:kern w:val="0"/>
                <w:sz w:val="18"/>
                <w:szCs w:val="18"/>
              </w:rPr>
              <w:t>业专业建筑业</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批发业</w:t>
            </w:r>
            <w:r w:rsidRPr="00D304AB">
              <w:rPr>
                <w:rFonts w:ascii="Times New Roman" w:hAnsi="Times New Roman" w:cs="Times New Roman"/>
                <w:color w:val="000000" w:themeColor="text1"/>
                <w:kern w:val="0"/>
                <w:sz w:val="18"/>
                <w:szCs w:val="18"/>
              </w:rPr>
              <w:t xml:space="preserve"> 4.</w:t>
            </w:r>
            <w:r w:rsidRPr="00D304AB">
              <w:rPr>
                <w:rFonts w:ascii="Times New Roman" w:hAnsi="Times New Roman" w:cs="Times New Roman" w:hint="eastAsia"/>
                <w:color w:val="000000" w:themeColor="text1"/>
                <w:kern w:val="0"/>
                <w:sz w:val="18"/>
                <w:szCs w:val="18"/>
              </w:rPr>
              <w:t>零售业</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住宿业</w:t>
            </w:r>
            <w:r w:rsidRPr="00D304AB">
              <w:rPr>
                <w:rFonts w:ascii="Times New Roman" w:hAnsi="Times New Roman" w:cs="Times New Roman"/>
                <w:color w:val="000000" w:themeColor="text1"/>
                <w:kern w:val="0"/>
                <w:sz w:val="18"/>
                <w:szCs w:val="18"/>
              </w:rPr>
              <w:t xml:space="preserve"> 6.</w:t>
            </w:r>
            <w:r w:rsidRPr="00D304AB">
              <w:rPr>
                <w:rFonts w:ascii="Times New Roman" w:hAnsi="Times New Roman" w:cs="Times New Roman" w:hint="eastAsia"/>
                <w:color w:val="000000" w:themeColor="text1"/>
                <w:kern w:val="0"/>
                <w:sz w:val="18"/>
                <w:szCs w:val="18"/>
              </w:rPr>
              <w:t>餐饮业</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7.</w:t>
            </w:r>
            <w:r w:rsidRPr="00D304AB">
              <w:rPr>
                <w:rFonts w:ascii="Times New Roman" w:hAnsi="Times New Roman" w:cs="Times New Roman" w:hint="eastAsia"/>
                <w:color w:val="000000" w:themeColor="text1"/>
                <w:kern w:val="0"/>
                <w:sz w:val="18"/>
                <w:szCs w:val="18"/>
              </w:rPr>
              <w:t>房地产开发经营业</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18"/>
                <w:szCs w:val="18"/>
              </w:rPr>
              <w:t>8.</w:t>
            </w:r>
            <w:r w:rsidRPr="00D304AB">
              <w:rPr>
                <w:rFonts w:ascii="Times New Roman" w:hAnsi="Times New Roman" w:cs="Times New Roman" w:hint="eastAsia"/>
                <w:color w:val="000000" w:themeColor="text1"/>
                <w:kern w:val="0"/>
                <w:sz w:val="18"/>
                <w:szCs w:val="18"/>
              </w:rPr>
              <w:t>服务业</w:t>
            </w:r>
            <w:r w:rsidRPr="00D304AB">
              <w:rPr>
                <w:rFonts w:ascii="Times New Roman" w:hAnsi="Times New Roman" w:cs="Times New Roman"/>
                <w:color w:val="000000" w:themeColor="text1"/>
                <w:kern w:val="0"/>
                <w:sz w:val="18"/>
                <w:szCs w:val="18"/>
              </w:rPr>
              <w:t xml:space="preserve"> 9.</w:t>
            </w:r>
            <w:r w:rsidRPr="00D304AB">
              <w:rPr>
                <w:rFonts w:ascii="Times New Roman" w:hAnsi="Times New Roman" w:cs="Times New Roman" w:hint="eastAsia"/>
                <w:color w:val="000000" w:themeColor="text1"/>
                <w:kern w:val="0"/>
                <w:sz w:val="18"/>
                <w:szCs w:val="18"/>
              </w:rPr>
              <w:t>投资</w:t>
            </w:r>
          </w:p>
        </w:tc>
      </w:tr>
      <w:tr w:rsidR="008040A5" w:rsidRPr="00D304AB" w:rsidTr="00E540FD">
        <w:trPr>
          <w:cantSplit/>
          <w:trHeight w:val="357"/>
          <w:jc w:val="center"/>
        </w:trPr>
        <w:tc>
          <w:tcPr>
            <w:tcW w:w="2611" w:type="dxa"/>
            <w:gridSpan w:val="2"/>
            <w:tcBorders>
              <w:top w:val="single" w:sz="4" w:space="0" w:color="auto"/>
              <w:left w:val="double" w:sz="4" w:space="0" w:color="auto"/>
              <w:bottom w:val="single" w:sz="4" w:space="0" w:color="auto"/>
              <w:right w:val="single" w:sz="4" w:space="0" w:color="auto"/>
            </w:tcBorders>
            <w:vAlign w:val="center"/>
          </w:tcPr>
          <w:p w:rsidR="008040A5" w:rsidRPr="00D304AB" w:rsidRDefault="008040A5" w:rsidP="00E540FD">
            <w:pPr>
              <w:adjustRightInd w:val="0"/>
              <w:snapToGrid w:val="0"/>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组织机构代码</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填变更前代码</w:t>
            </w:r>
            <w:r w:rsidRPr="00D304AB">
              <w:rPr>
                <w:rFonts w:ascii="Times New Roman" w:hAnsi="Times New Roman" w:cs="Times New Roman"/>
                <w:color w:val="000000" w:themeColor="text1"/>
                <w:kern w:val="0"/>
                <w:sz w:val="18"/>
                <w:szCs w:val="18"/>
              </w:rPr>
              <w:t>)</w:t>
            </w:r>
          </w:p>
        </w:tc>
        <w:tc>
          <w:tcPr>
            <w:tcW w:w="724" w:type="dxa"/>
            <w:gridSpan w:val="2"/>
            <w:tcBorders>
              <w:top w:val="single" w:sz="4" w:space="0" w:color="auto"/>
              <w:left w:val="single" w:sz="4" w:space="0" w:color="auto"/>
              <w:bottom w:val="single" w:sz="4" w:space="0" w:color="auto"/>
              <w:right w:val="single" w:sz="4" w:space="0" w:color="auto"/>
            </w:tcBorders>
            <w:vAlign w:val="center"/>
          </w:tcPr>
          <w:p w:rsidR="008040A5"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w:t>
            </w:r>
          </w:p>
          <w:p w:rsidR="00E053C8" w:rsidRPr="00D304AB"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tc>
        <w:tc>
          <w:tcPr>
            <w:tcW w:w="139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统一社会信用代码</w:t>
            </w:r>
          </w:p>
        </w:tc>
        <w:tc>
          <w:tcPr>
            <w:tcW w:w="1289" w:type="dxa"/>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p>
        </w:tc>
        <w:tc>
          <w:tcPr>
            <w:tcW w:w="252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单位详细名称</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=4</w:t>
            </w:r>
            <w:r w:rsidRPr="00D304AB">
              <w:rPr>
                <w:rFonts w:ascii="Times New Roman" w:hAnsi="Times New Roman" w:cs="Times New Roman" w:hint="eastAsia"/>
                <w:color w:val="000000" w:themeColor="text1"/>
                <w:kern w:val="0"/>
                <w:sz w:val="18"/>
                <w:szCs w:val="18"/>
              </w:rPr>
              <w:t>填变更前名称</w:t>
            </w:r>
            <w:r w:rsidRPr="00D304AB">
              <w:rPr>
                <w:rFonts w:ascii="Times New Roman" w:hAnsi="Times New Roman" w:cs="Times New Roman"/>
                <w:color w:val="000000" w:themeColor="text1"/>
                <w:kern w:val="0"/>
                <w:sz w:val="18"/>
                <w:szCs w:val="18"/>
              </w:rPr>
              <w:t>)</w:t>
            </w:r>
          </w:p>
        </w:tc>
        <w:tc>
          <w:tcPr>
            <w:tcW w:w="1429" w:type="dxa"/>
            <w:tcBorders>
              <w:top w:val="single" w:sz="4" w:space="0" w:color="auto"/>
              <w:left w:val="sing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w:t>
            </w:r>
          </w:p>
        </w:tc>
      </w:tr>
      <w:tr w:rsidR="008040A5" w:rsidRPr="00D304AB" w:rsidTr="00E540FD">
        <w:trPr>
          <w:cantSplit/>
          <w:trHeight w:val="490"/>
          <w:jc w:val="center"/>
        </w:trPr>
        <w:tc>
          <w:tcPr>
            <w:tcW w:w="2611" w:type="dxa"/>
            <w:gridSpan w:val="2"/>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adjustRightInd w:val="0"/>
              <w:snapToGrid w:val="0"/>
              <w:spacing w:line="240" w:lineRule="exact"/>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组织机构代码</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=5</w:t>
            </w:r>
            <w:r w:rsidRPr="00D304AB">
              <w:rPr>
                <w:rFonts w:ascii="Times New Roman" w:hAnsi="Times New Roman" w:cs="Times New Roman" w:hint="eastAsia"/>
                <w:color w:val="000000" w:themeColor="text1"/>
                <w:kern w:val="0"/>
                <w:sz w:val="18"/>
                <w:szCs w:val="18"/>
              </w:rPr>
              <w:t>填变更后代码</w:t>
            </w:r>
            <w:r w:rsidRPr="00D304AB">
              <w:rPr>
                <w:rFonts w:ascii="Times New Roman" w:hAnsi="Times New Roman" w:cs="Times New Roman"/>
                <w:color w:val="000000" w:themeColor="text1"/>
                <w:kern w:val="0"/>
                <w:sz w:val="18"/>
                <w:szCs w:val="18"/>
              </w:rPr>
              <w:t>)</w:t>
            </w:r>
          </w:p>
        </w:tc>
        <w:tc>
          <w:tcPr>
            <w:tcW w:w="724"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p>
        </w:tc>
        <w:tc>
          <w:tcPr>
            <w:tcW w:w="2685" w:type="dxa"/>
            <w:gridSpan w:val="5"/>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napToGrid w:val="0"/>
              <w:spacing w:line="240" w:lineRule="exact"/>
              <w:ind w:left="57" w:right="57"/>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单位详细名称</w:t>
            </w:r>
          </w:p>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w:t>
            </w: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=4</w:t>
            </w:r>
            <w:r w:rsidRPr="00D304AB">
              <w:rPr>
                <w:rFonts w:ascii="Times New Roman" w:hAnsi="Times New Roman" w:cs="Times New Roman" w:hint="eastAsia"/>
                <w:color w:val="000000" w:themeColor="text1"/>
                <w:kern w:val="0"/>
                <w:sz w:val="18"/>
                <w:szCs w:val="18"/>
              </w:rPr>
              <w:t>填变更后名称</w:t>
            </w:r>
            <w:r w:rsidRPr="00D304AB">
              <w:rPr>
                <w:rFonts w:ascii="Times New Roman" w:hAnsi="Times New Roman" w:cs="Times New Roman"/>
                <w:color w:val="000000" w:themeColor="text1"/>
                <w:kern w:val="0"/>
                <w:sz w:val="18"/>
                <w:szCs w:val="18"/>
              </w:rPr>
              <w:t>)</w:t>
            </w:r>
          </w:p>
        </w:tc>
        <w:tc>
          <w:tcPr>
            <w:tcW w:w="512"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p>
        </w:tc>
        <w:tc>
          <w:tcPr>
            <w:tcW w:w="2008"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napToGrid w:val="0"/>
              <w:spacing w:line="240" w:lineRule="exact"/>
              <w:ind w:left="57" w:right="57"/>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投产（开业）时间</w:t>
            </w:r>
          </w:p>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（审核类型</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或</w:t>
            </w: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填写）</w:t>
            </w:r>
          </w:p>
        </w:tc>
        <w:tc>
          <w:tcPr>
            <w:tcW w:w="1429" w:type="dxa"/>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spacing w:line="240" w:lineRule="exact"/>
              <w:ind w:left="57" w:right="57" w:firstLineChars="350" w:firstLine="630"/>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p>
        </w:tc>
      </w:tr>
      <w:tr w:rsidR="008040A5" w:rsidRPr="00D304AB" w:rsidTr="00E540FD">
        <w:trPr>
          <w:cantSplit/>
          <w:trHeight w:val="283"/>
          <w:jc w:val="center"/>
        </w:trPr>
        <w:tc>
          <w:tcPr>
            <w:tcW w:w="2611" w:type="dxa"/>
            <w:gridSpan w:val="2"/>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主要业务活动</w:t>
            </w:r>
          </w:p>
        </w:tc>
        <w:tc>
          <w:tcPr>
            <w:tcW w:w="724" w:type="dxa"/>
            <w:gridSpan w:val="2"/>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p>
        </w:tc>
        <w:tc>
          <w:tcPr>
            <w:tcW w:w="1396" w:type="dxa"/>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行业代码（</w:t>
            </w:r>
            <w:r w:rsidRPr="00D304AB">
              <w:rPr>
                <w:rFonts w:ascii="Times New Roman" w:hAnsi="Times New Roman" w:cs="Times New Roman"/>
                <w:color w:val="000000" w:themeColor="text1"/>
                <w:kern w:val="0"/>
                <w:sz w:val="18"/>
                <w:szCs w:val="18"/>
              </w:rPr>
              <w:t>2017</w:t>
            </w:r>
            <w:r w:rsidRPr="00D304AB">
              <w:rPr>
                <w:rFonts w:ascii="Times New Roman" w:hAnsi="Times New Roman" w:cs="Times New Roman" w:hint="eastAsia"/>
                <w:color w:val="000000" w:themeColor="text1"/>
                <w:kern w:val="0"/>
                <w:sz w:val="18"/>
                <w:szCs w:val="18"/>
              </w:rPr>
              <w:t>）</w:t>
            </w:r>
          </w:p>
        </w:tc>
        <w:tc>
          <w:tcPr>
            <w:tcW w:w="1276" w:type="dxa"/>
            <w:gridSpan w:val="3"/>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p>
        </w:tc>
        <w:tc>
          <w:tcPr>
            <w:tcW w:w="2533" w:type="dxa"/>
            <w:gridSpan w:val="4"/>
            <w:tcBorders>
              <w:top w:val="single" w:sz="4" w:space="0" w:color="auto"/>
              <w:left w:val="single" w:sz="4" w:space="0" w:color="auto"/>
              <w:bottom w:val="single" w:sz="4" w:space="0" w:color="auto"/>
              <w:right w:val="sing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变更后建筑业资质等级编码</w:t>
            </w:r>
          </w:p>
        </w:tc>
        <w:tc>
          <w:tcPr>
            <w:tcW w:w="1429" w:type="dxa"/>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p>
        </w:tc>
      </w:tr>
      <w:tr w:rsidR="008040A5" w:rsidRPr="00D304AB" w:rsidTr="00E540FD">
        <w:trPr>
          <w:cantSplit/>
          <w:trHeight w:val="283"/>
          <w:jc w:val="center"/>
        </w:trPr>
        <w:tc>
          <w:tcPr>
            <w:tcW w:w="2611" w:type="dxa"/>
            <w:gridSpan w:val="2"/>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所在地区划代码</w:t>
            </w:r>
          </w:p>
        </w:tc>
        <w:tc>
          <w:tcPr>
            <w:tcW w:w="2262"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w:t>
            </w:r>
          </w:p>
        </w:tc>
        <w:tc>
          <w:tcPr>
            <w:tcW w:w="1659"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注册地区划代码</w:t>
            </w:r>
          </w:p>
        </w:tc>
        <w:tc>
          <w:tcPr>
            <w:tcW w:w="3437" w:type="dxa"/>
            <w:gridSpan w:val="3"/>
            <w:tcBorders>
              <w:top w:val="single" w:sz="4" w:space="0" w:color="auto"/>
              <w:left w:val="sing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w:t>
            </w:r>
          </w:p>
        </w:tc>
      </w:tr>
      <w:tr w:rsidR="008040A5" w:rsidRPr="00D304AB" w:rsidTr="00E540FD">
        <w:trPr>
          <w:cantSplit/>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原单位组织机构代码（审核类型</w:t>
            </w: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填写）</w:t>
            </w:r>
            <w:r w:rsidRPr="00D304AB">
              <w:rPr>
                <w:rFonts w:ascii="Times New Roman" w:hAnsi="Times New Roman" w:cs="Times New Roman"/>
                <w:color w:val="000000" w:themeColor="text1"/>
                <w:kern w:val="0"/>
                <w:sz w:val="18"/>
                <w:szCs w:val="18"/>
              </w:rPr>
              <w:t>      □□□□□□□□□</w:t>
            </w:r>
          </w:p>
        </w:tc>
      </w:tr>
      <w:tr w:rsidR="008040A5" w:rsidRPr="00D304AB" w:rsidTr="00E540FD">
        <w:trPr>
          <w:cantSplit/>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原单位同期数据是否需要调整（审核类型</w:t>
            </w: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3</w:t>
            </w:r>
            <w:r w:rsidRPr="00D304AB">
              <w:rPr>
                <w:rFonts w:ascii="Times New Roman" w:hAnsi="Times New Roman" w:cs="Times New Roman" w:hint="eastAsia"/>
                <w:color w:val="000000" w:themeColor="text1"/>
                <w:kern w:val="0"/>
                <w:sz w:val="18"/>
                <w:szCs w:val="18"/>
              </w:rPr>
              <w:t>填写）</w:t>
            </w:r>
            <w:r w:rsidRPr="00D304AB">
              <w:rPr>
                <w:rFonts w:ascii="Times New Roman" w:hAnsi="Times New Roman" w:cs="Times New Roman"/>
                <w:color w:val="000000" w:themeColor="text1"/>
                <w:kern w:val="0"/>
                <w:sz w:val="18"/>
                <w:szCs w:val="18"/>
              </w:rPr>
              <w:t>    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  0.</w:t>
            </w:r>
            <w:r w:rsidRPr="00D304AB">
              <w:rPr>
                <w:rFonts w:ascii="Times New Roman" w:hAnsi="Times New Roman" w:cs="Times New Roman" w:hint="eastAsia"/>
                <w:color w:val="000000" w:themeColor="text1"/>
                <w:kern w:val="0"/>
                <w:sz w:val="18"/>
                <w:szCs w:val="18"/>
              </w:rPr>
              <w:t>否</w:t>
            </w:r>
            <w:r w:rsidRPr="00D304AB">
              <w:rPr>
                <w:rFonts w:ascii="Times New Roman" w:hAnsi="Times New Roman" w:cs="Times New Roman"/>
                <w:color w:val="000000" w:themeColor="text1"/>
                <w:kern w:val="0"/>
                <w:sz w:val="18"/>
                <w:szCs w:val="18"/>
              </w:rPr>
              <w:t>      □</w:t>
            </w:r>
          </w:p>
        </w:tc>
      </w:tr>
      <w:tr w:rsidR="008040A5" w:rsidRPr="00D304AB" w:rsidTr="00E540FD">
        <w:trPr>
          <w:cantSplit/>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工业企业是否有能源加工转化过程或回收利用</w:t>
            </w:r>
            <w:r w:rsidRPr="00D304AB">
              <w:rPr>
                <w:rFonts w:ascii="Times New Roman" w:hAnsi="Times New Roman" w:cs="Times New Roman"/>
                <w:color w:val="000000" w:themeColor="text1"/>
                <w:kern w:val="0"/>
                <w:sz w:val="18"/>
                <w:szCs w:val="18"/>
              </w:rPr>
              <w:t xml:space="preserve">       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  0.</w:t>
            </w:r>
            <w:r w:rsidRPr="00D304AB">
              <w:rPr>
                <w:rFonts w:ascii="Times New Roman" w:hAnsi="Times New Roman" w:cs="Times New Roman" w:hint="eastAsia"/>
                <w:color w:val="000000" w:themeColor="text1"/>
                <w:kern w:val="0"/>
                <w:sz w:val="18"/>
                <w:szCs w:val="18"/>
              </w:rPr>
              <w:t>否</w:t>
            </w:r>
            <w:r w:rsidRPr="00D304AB">
              <w:rPr>
                <w:rFonts w:ascii="Times New Roman" w:hAnsi="Times New Roman" w:cs="Times New Roman"/>
                <w:color w:val="000000" w:themeColor="text1"/>
                <w:kern w:val="0"/>
                <w:sz w:val="18"/>
                <w:szCs w:val="18"/>
              </w:rPr>
              <w:t>             □</w:t>
            </w:r>
          </w:p>
        </w:tc>
      </w:tr>
      <w:tr w:rsidR="008040A5" w:rsidRPr="00D304AB" w:rsidTr="00E540FD">
        <w:trPr>
          <w:cantSplit/>
          <w:trHeight w:val="283"/>
          <w:jc w:val="center"/>
        </w:trPr>
        <w:tc>
          <w:tcPr>
            <w:tcW w:w="4731" w:type="dxa"/>
            <w:gridSpan w:val="5"/>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工业企业是否有能源产品生产</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0.</w:t>
            </w:r>
            <w:r w:rsidRPr="00D304AB">
              <w:rPr>
                <w:rFonts w:ascii="Times New Roman" w:hAnsi="Times New Roman" w:cs="Times New Roman" w:hint="eastAsia"/>
                <w:color w:val="000000" w:themeColor="text1"/>
                <w:kern w:val="0"/>
                <w:sz w:val="18"/>
                <w:szCs w:val="18"/>
              </w:rPr>
              <w:t>否□</w:t>
            </w:r>
          </w:p>
        </w:tc>
        <w:tc>
          <w:tcPr>
            <w:tcW w:w="5238" w:type="dxa"/>
            <w:gridSpan w:val="8"/>
            <w:tcBorders>
              <w:top w:val="single" w:sz="4" w:space="0" w:color="auto"/>
              <w:left w:val="single" w:sz="4" w:space="0" w:color="auto"/>
              <w:bottom w:val="single" w:sz="4" w:space="0" w:color="auto"/>
              <w:right w:val="double" w:sz="4" w:space="0" w:color="auto"/>
            </w:tcBorders>
            <w:vAlign w:val="center"/>
          </w:tcPr>
          <w:p w:rsidR="008040A5" w:rsidRPr="00D304AB" w:rsidRDefault="008040A5" w:rsidP="00E540FD">
            <w:pPr>
              <w:spacing w:line="240" w:lineRule="exact"/>
              <w:ind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批发和零售企业是否有能源商品购进</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0</w:t>
            </w:r>
            <w:r w:rsidRPr="00D304AB">
              <w:rPr>
                <w:rFonts w:ascii="Times New Roman" w:hAnsi="Times New Roman" w:cs="Times New Roman" w:hint="eastAsia"/>
                <w:color w:val="000000" w:themeColor="text1"/>
                <w:kern w:val="0"/>
                <w:sz w:val="18"/>
                <w:szCs w:val="18"/>
              </w:rPr>
              <w:t>否□</w:t>
            </w:r>
          </w:p>
        </w:tc>
      </w:tr>
      <w:tr w:rsidR="008040A5" w:rsidRPr="00D304AB" w:rsidTr="00E540FD">
        <w:trPr>
          <w:cantSplit/>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right="57"/>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批发和零售业企业是否能填报《重要</w:t>
            </w:r>
            <w:r w:rsidRPr="00D304AB">
              <w:rPr>
                <w:rFonts w:ascii="Times New Roman" w:hAnsi="Times New Roman" w:cs="Times New Roman" w:hint="eastAsia"/>
                <w:color w:val="000000" w:themeColor="text1"/>
                <w:kern w:val="0"/>
                <w:sz w:val="18"/>
                <w:szCs w:val="18"/>
              </w:rPr>
              <w:t>商品购进</w:t>
            </w:r>
            <w:r w:rsidRPr="00D304AB">
              <w:rPr>
                <w:rFonts w:ascii="Times New Roman" w:hAnsi="Times New Roman" w:cs="Times New Roman" w:hint="eastAsia"/>
                <w:color w:val="000000" w:themeColor="text1"/>
                <w:sz w:val="18"/>
                <w:szCs w:val="18"/>
              </w:rPr>
              <w:t>、销售和库存》（</w:t>
            </w:r>
            <w:r w:rsidRPr="00D304AB">
              <w:rPr>
                <w:rFonts w:ascii="Times New Roman" w:hAnsi="Times New Roman" w:cs="Times New Roman"/>
                <w:color w:val="000000" w:themeColor="text1"/>
                <w:sz w:val="18"/>
                <w:szCs w:val="18"/>
              </w:rPr>
              <w:t>E204-2</w:t>
            </w:r>
            <w:r w:rsidRPr="00D304AB">
              <w:rPr>
                <w:rFonts w:ascii="Times New Roman" w:hAnsi="Times New Roman" w:cs="Times New Roman" w:hint="eastAsia"/>
                <w:color w:val="000000" w:themeColor="text1"/>
                <w:sz w:val="18"/>
                <w:szCs w:val="18"/>
              </w:rPr>
              <w:t>表）</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是</w:t>
            </w:r>
            <w:r w:rsidRPr="00D304AB">
              <w:rPr>
                <w:rFonts w:ascii="Times New Roman" w:hAnsi="Times New Roman" w:cs="Times New Roman"/>
                <w:color w:val="000000" w:themeColor="text1"/>
                <w:kern w:val="0"/>
                <w:sz w:val="18"/>
                <w:szCs w:val="18"/>
              </w:rPr>
              <w:t>0</w:t>
            </w:r>
            <w:r w:rsidRPr="00D304AB">
              <w:rPr>
                <w:rFonts w:ascii="Times New Roman" w:hAnsi="Times New Roman" w:cs="Times New Roman" w:hint="eastAsia"/>
                <w:color w:val="000000" w:themeColor="text1"/>
                <w:kern w:val="0"/>
                <w:sz w:val="18"/>
                <w:szCs w:val="18"/>
              </w:rPr>
              <w:t>否</w:t>
            </w:r>
            <w:r w:rsidRPr="00D304AB">
              <w:rPr>
                <w:rFonts w:ascii="Times New Roman" w:hAnsi="Times New Roman" w:cs="Times New Roman" w:hint="eastAsia"/>
                <w:color w:val="000000" w:themeColor="text1"/>
                <w:sz w:val="18"/>
                <w:szCs w:val="18"/>
              </w:rPr>
              <w:t>□</w:t>
            </w:r>
          </w:p>
        </w:tc>
      </w:tr>
      <w:tr w:rsidR="008040A5" w:rsidRPr="00D304AB" w:rsidTr="00E540FD">
        <w:trPr>
          <w:trHeight w:val="205"/>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新开业（投产）单位资料</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snapToGrid w:val="0"/>
              <w:spacing w:line="240" w:lineRule="exact"/>
              <w:ind w:left="57" w:right="57" w:hanging="4"/>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rPr>
              <w:t>营业执照（</w:t>
            </w:r>
            <w:r w:rsidRPr="00D304AB">
              <w:rPr>
                <w:rFonts w:ascii="Times New Roman" w:hAnsi="Times New Roman" w:cs="Times New Roman" w:hint="eastAsia"/>
                <w:color w:val="000000" w:themeColor="text1"/>
                <w:kern w:val="0"/>
                <w:sz w:val="18"/>
                <w:szCs w:val="18"/>
              </w:rPr>
              <w:t>证书</w:t>
            </w:r>
            <w:r w:rsidRPr="00D304AB">
              <w:rPr>
                <w:rFonts w:ascii="Times New Roman" w:hAnsi="Times New Roman" w:cs="Times New Roman" w:hint="eastAsia"/>
                <w:color w:val="000000" w:themeColor="text1"/>
                <w:sz w:val="18"/>
                <w:szCs w:val="18"/>
              </w:rPr>
              <w:t>）复印件</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复印件</w:t>
            </w:r>
            <w:r w:rsidRPr="00D304AB">
              <w:rPr>
                <w:rFonts w:ascii="Times New Roman" w:hAnsi="Times New Roman" w:cs="Times New Roman" w:hint="eastAsia"/>
                <w:color w:val="000000" w:themeColor="text1"/>
                <w:sz w:val="18"/>
                <w:szCs w:val="18"/>
              </w:rPr>
              <w:t>建筑业企业资质证书复印件</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筑业</w:t>
            </w:r>
            <w:r w:rsidRPr="00D304AB">
              <w:rPr>
                <w:rFonts w:ascii="Times New Roman" w:hAnsi="Times New Roman" w:cs="Times New Roman" w:hint="eastAsia"/>
                <w:color w:val="000000" w:themeColor="text1"/>
                <w:sz w:val="18"/>
                <w:szCs w:val="18"/>
              </w:rPr>
              <w:t>房地产开发经营企业资质证书复印件</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地产</w:t>
            </w:r>
            <w:r w:rsidRPr="00D304AB">
              <w:rPr>
                <w:rFonts w:ascii="Times New Roman" w:hAnsi="Times New Roman" w:cs="Times New Roman" w:hint="eastAsia"/>
                <w:color w:val="000000" w:themeColor="text1"/>
                <w:sz w:val="18"/>
                <w:szCs w:val="18"/>
              </w:rPr>
              <w:t>发改委（经信委或工信委）对建设项目的批复（或备案）文件复印件（限新开业或新投产单位）□新利润表复印件</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润</w:t>
            </w:r>
            <w:r w:rsidRPr="00D304AB">
              <w:rPr>
                <w:rFonts w:ascii="Times New Roman" w:hAnsi="Times New Roman" w:cs="Times New Roman" w:hint="eastAsia"/>
                <w:color w:val="000000" w:themeColor="text1"/>
                <w:sz w:val="18"/>
                <w:szCs w:val="18"/>
              </w:rPr>
              <w:t>增值税纳税申报表及附列材料（表</w:t>
            </w:r>
            <w:r w:rsidRPr="00D304AB">
              <w:rPr>
                <w:rFonts w:ascii="Times New Roman" w:hAnsi="Times New Roman" w:cs="Times New Roman"/>
                <w:color w:val="000000" w:themeColor="text1"/>
                <w:sz w:val="18"/>
                <w:szCs w:val="18"/>
              </w:rPr>
              <w:t>1</w:t>
            </w:r>
            <w:r w:rsidRPr="00D304AB">
              <w:rPr>
                <w:rFonts w:ascii="Times New Roman" w:hAnsi="Times New Roman" w:cs="Times New Roman" w:hint="eastAsia"/>
                <w:color w:val="000000" w:themeColor="text1"/>
                <w:sz w:val="18"/>
                <w:szCs w:val="18"/>
              </w:rPr>
              <w:t>）□□统计报表</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hint="eastAsia"/>
                <w:color w:val="000000" w:themeColor="text1"/>
                <w:sz w:val="18"/>
                <w:szCs w:val="18"/>
              </w:rPr>
              <w:t>企业生产经营场地入口的实地照片（需有企业名称的挂牌）□生产加工现场的设备照片□是否为能源加工转换或回收企业□否本年止的综合能源消费量</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年</w:t>
            </w:r>
            <w:r w:rsidRPr="00D304AB">
              <w:rPr>
                <w:rFonts w:ascii="Times New Roman" w:hAnsi="Times New Roman" w:cs="Times New Roman" w:hint="eastAsia"/>
                <w:color w:val="000000" w:themeColor="text1"/>
                <w:sz w:val="18"/>
                <w:szCs w:val="18"/>
              </w:rPr>
              <w:t>是否为能源产品生产企业□否是否为能源商品经销企业□从业人员缴纳社保证明</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color w:val="000000" w:themeColor="text1"/>
                <w:sz w:val="18"/>
                <w:szCs w:val="18"/>
              </w:rPr>
              <w:t>保</w:t>
            </w:r>
            <w:r w:rsidRPr="00D304AB">
              <w:rPr>
                <w:rFonts w:ascii="Times New Roman" w:hAnsi="Times New Roman" w:cs="Times New Roman" w:hint="eastAsia"/>
                <w:color w:val="000000" w:themeColor="text1"/>
                <w:sz w:val="18"/>
                <w:szCs w:val="18"/>
              </w:rPr>
              <w:t>其他□</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b/>
                <w:color w:val="000000" w:themeColor="text1"/>
                <w:kern w:val="0"/>
                <w:sz w:val="18"/>
                <w:szCs w:val="18"/>
              </w:rPr>
            </w:pPr>
            <w:r w:rsidRPr="00D304AB">
              <w:rPr>
                <w:rFonts w:ascii="Times New Roman" w:hAnsi="Times New Roman" w:cs="Times New Roman" w:hint="eastAsia"/>
                <w:b/>
                <w:color w:val="000000" w:themeColor="text1"/>
                <w:kern w:val="0"/>
                <w:sz w:val="18"/>
                <w:szCs w:val="18"/>
              </w:rPr>
              <w:t>新增其他有</w:t>
            </w:r>
            <w:r w:rsidRPr="00D304AB">
              <w:rPr>
                <w:rFonts w:ascii="Times New Roman" w:hAnsi="Times New Roman" w:cs="Times New Roman"/>
                <w:b/>
                <w:color w:val="000000" w:themeColor="text1"/>
                <w:kern w:val="0"/>
                <w:sz w:val="18"/>
                <w:szCs w:val="18"/>
              </w:rPr>
              <w:t>5000</w:t>
            </w:r>
            <w:r w:rsidRPr="00D304AB">
              <w:rPr>
                <w:rFonts w:ascii="Times New Roman" w:hAnsi="Times New Roman" w:cs="Times New Roman" w:hint="eastAsia"/>
                <w:b/>
                <w:color w:val="000000" w:themeColor="text1"/>
                <w:kern w:val="0"/>
                <w:sz w:val="18"/>
                <w:szCs w:val="18"/>
              </w:rPr>
              <w:t>万元以上在建项目法人单位在建项目情况，项目材料包括审批核准备案文件（或购置合同），证明项目开工的材料（施工照片或购置证明材料）。</w:t>
            </w:r>
          </w:p>
        </w:tc>
      </w:tr>
      <w:tr w:rsidR="008040A5" w:rsidRPr="00D304AB" w:rsidTr="00E540FD">
        <w:trPr>
          <w:trHeight w:val="860"/>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pacing w:line="240" w:lineRule="exact"/>
              <w:ind w:left="57" w:right="57"/>
              <w:contextualSpacing/>
              <w:jc w:val="left"/>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01  </w:t>
            </w:r>
            <w:r w:rsidRPr="00D304AB">
              <w:rPr>
                <w:rFonts w:ascii="Times New Roman" w:hAnsi="Times New Roman" w:cs="Times New Roman" w:hint="eastAsia"/>
                <w:color w:val="000000" w:themeColor="text1"/>
                <w:kern w:val="0"/>
                <w:sz w:val="18"/>
                <w:szCs w:val="18"/>
              </w:rPr>
              <w:t>项目编码：</w:t>
            </w:r>
            <w:r w:rsidRPr="00D304AB">
              <w:rPr>
                <w:rFonts w:ascii="Times New Roman" w:hAnsi="Times New Roman" w:cs="Times New Roman"/>
                <w:color w:val="000000" w:themeColor="text1"/>
                <w:kern w:val="0"/>
                <w:sz w:val="18"/>
                <w:szCs w:val="18"/>
                <w:u w:val="single"/>
              </w:rPr>
              <w:t xml:space="preserve">     </w:t>
            </w:r>
            <w:r w:rsidRPr="00D304AB">
              <w:rPr>
                <w:rFonts w:ascii="Times New Roman" w:hAnsi="Times New Roman" w:cs="Times New Roman" w:hint="eastAsia"/>
                <w:color w:val="000000" w:themeColor="text1"/>
                <w:kern w:val="0"/>
                <w:sz w:val="18"/>
                <w:szCs w:val="18"/>
                <w:u w:val="single"/>
              </w:rPr>
              <w:t>（</w:t>
            </w:r>
            <w:r w:rsidRPr="00D304AB">
              <w:rPr>
                <w:rFonts w:ascii="Times New Roman" w:hAnsi="Times New Roman" w:cs="Times New Roman"/>
                <w:color w:val="000000" w:themeColor="text1"/>
                <w:kern w:val="0"/>
                <w:sz w:val="18"/>
                <w:szCs w:val="18"/>
                <w:u w:val="single"/>
              </w:rPr>
              <w:t>18</w:t>
            </w:r>
            <w:r w:rsidRPr="00D304AB">
              <w:rPr>
                <w:rFonts w:ascii="Times New Roman" w:hAnsi="Times New Roman" w:cs="Times New Roman" w:hint="eastAsia"/>
                <w:color w:val="000000" w:themeColor="text1"/>
                <w:kern w:val="0"/>
                <w:sz w:val="18"/>
                <w:szCs w:val="18"/>
                <w:u w:val="single"/>
              </w:rPr>
              <w:t>位）</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项目名称：</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项目处理地代码：</w:t>
            </w:r>
            <w:r w:rsidRPr="00D304AB">
              <w:rPr>
                <w:rFonts w:ascii="Times New Roman" w:hAnsi="Times New Roman" w:cs="Times New Roman"/>
                <w:color w:val="000000" w:themeColor="text1"/>
                <w:kern w:val="0"/>
                <w:sz w:val="18"/>
                <w:szCs w:val="18"/>
                <w:u w:val="single"/>
              </w:rPr>
              <w:t xml:space="preserve">  </w:t>
            </w:r>
            <w:r w:rsidRPr="00D304AB">
              <w:rPr>
                <w:rFonts w:ascii="Times New Roman" w:hAnsi="Times New Roman" w:cs="Times New Roman" w:hint="eastAsia"/>
                <w:color w:val="000000" w:themeColor="text1"/>
                <w:kern w:val="0"/>
                <w:sz w:val="18"/>
                <w:szCs w:val="18"/>
                <w:u w:val="single"/>
              </w:rPr>
              <w:t>（区划前</w:t>
            </w:r>
            <w:r w:rsidRPr="00D304AB">
              <w:rPr>
                <w:rFonts w:ascii="Times New Roman" w:hAnsi="Times New Roman" w:cs="Times New Roman"/>
                <w:color w:val="000000" w:themeColor="text1"/>
                <w:kern w:val="0"/>
                <w:sz w:val="18"/>
                <w:szCs w:val="18"/>
                <w:u w:val="single"/>
              </w:rPr>
              <w:t>6</w:t>
            </w:r>
            <w:r w:rsidRPr="00D304AB">
              <w:rPr>
                <w:rFonts w:ascii="Times New Roman" w:hAnsi="Times New Roman" w:cs="Times New Roman" w:hint="eastAsia"/>
                <w:color w:val="000000" w:themeColor="text1"/>
                <w:kern w:val="0"/>
                <w:sz w:val="18"/>
                <w:szCs w:val="18"/>
                <w:u w:val="single"/>
              </w:rPr>
              <w:t>位）</w:t>
            </w:r>
          </w:p>
          <w:p w:rsidR="008040A5" w:rsidRPr="00D304AB" w:rsidRDefault="008040A5" w:rsidP="00E540FD">
            <w:pPr>
              <w:spacing w:line="240" w:lineRule="exact"/>
              <w:ind w:leftChars="27" w:left="57" w:right="114" w:firstLineChars="200" w:firstLine="360"/>
              <w:contextualSpacing/>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项目行业代码：</w:t>
            </w:r>
            <w:r w:rsidRPr="00D304AB">
              <w:rPr>
                <w:rFonts w:ascii="Times New Roman" w:hAnsi="Times New Roman" w:cs="Times New Roman"/>
                <w:color w:val="000000" w:themeColor="text1"/>
                <w:kern w:val="0"/>
                <w:sz w:val="18"/>
                <w:szCs w:val="18"/>
                <w:u w:val="single"/>
              </w:rPr>
              <w:t xml:space="preserve">    </w:t>
            </w:r>
            <w:r w:rsidRPr="00D304AB">
              <w:rPr>
                <w:rFonts w:ascii="Times New Roman" w:hAnsi="Times New Roman" w:cs="Times New Roman" w:hint="eastAsia"/>
                <w:color w:val="000000" w:themeColor="text1"/>
                <w:kern w:val="0"/>
                <w:sz w:val="18"/>
                <w:szCs w:val="18"/>
                <w:u w:val="single"/>
              </w:rPr>
              <w:t>（</w:t>
            </w:r>
            <w:r w:rsidRPr="00D304AB">
              <w:rPr>
                <w:rFonts w:ascii="Times New Roman" w:hAnsi="Times New Roman" w:cs="Times New Roman"/>
                <w:color w:val="000000" w:themeColor="text1"/>
                <w:kern w:val="0"/>
                <w:sz w:val="18"/>
                <w:szCs w:val="18"/>
                <w:u w:val="single"/>
              </w:rPr>
              <w:t>4</w:t>
            </w:r>
            <w:r w:rsidRPr="00D304AB">
              <w:rPr>
                <w:rFonts w:ascii="Times New Roman" w:hAnsi="Times New Roman" w:cs="Times New Roman" w:hint="eastAsia"/>
                <w:color w:val="000000" w:themeColor="text1"/>
                <w:kern w:val="0"/>
                <w:sz w:val="18"/>
                <w:szCs w:val="18"/>
                <w:u w:val="single"/>
              </w:rPr>
              <w:t>位）</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计划总投资：万元</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项目材料□目材料</w:t>
            </w:r>
          </w:p>
          <w:p w:rsidR="008040A5" w:rsidRPr="00D304AB" w:rsidRDefault="008040A5" w:rsidP="00E540FD">
            <w:pPr>
              <w:adjustRightInd w:val="0"/>
              <w:spacing w:line="240" w:lineRule="exact"/>
              <w:contextualSpacing/>
              <w:rPr>
                <w:rFonts w:ascii="Times New Roman" w:hAnsi="Times New Roman" w:cs="Times New Roman"/>
                <w:color w:val="000000" w:themeColor="text1"/>
                <w:kern w:val="0"/>
                <w:sz w:val="18"/>
                <w:szCs w:val="18"/>
              </w:rPr>
            </w:pPr>
            <w:r w:rsidRPr="00D304AB">
              <w:rPr>
                <w:rFonts w:ascii="Times New Roman" w:hAnsi="Times New Roman" w:cs="Times New Roman"/>
                <w:color w:val="000000" w:themeColor="text1"/>
                <w:kern w:val="0"/>
                <w:sz w:val="18"/>
                <w:szCs w:val="18"/>
              </w:rPr>
              <w:t xml:space="preserve"> 02   </w:t>
            </w:r>
            <w:r w:rsidRPr="00D304AB">
              <w:rPr>
                <w:rFonts w:ascii="Times New Roman" w:hAnsi="Times New Roman" w:cs="Times New Roman"/>
                <w:color w:val="000000" w:themeColor="text1"/>
                <w:kern w:val="0"/>
                <w:sz w:val="18"/>
                <w:szCs w:val="18"/>
              </w:rPr>
              <w:t>万</w:t>
            </w:r>
          </w:p>
          <w:p w:rsidR="008040A5" w:rsidRPr="00D304AB" w:rsidRDefault="008040A5" w:rsidP="00E540FD">
            <w:pPr>
              <w:spacing w:line="240" w:lineRule="exact"/>
              <w:ind w:left="57" w:right="57"/>
              <w:contextualSpacing/>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bdr w:val="none" w:sz="0" w:space="0" w:color="auto" w:frame="1"/>
              </w:rPr>
              <w:t>注：项目编码</w:t>
            </w:r>
            <w:r w:rsidRPr="00D304AB">
              <w:rPr>
                <w:rFonts w:ascii="Times New Roman" w:hAnsi="Times New Roman" w:cs="Times New Roman"/>
                <w:color w:val="000000" w:themeColor="text1"/>
                <w:sz w:val="18"/>
                <w:szCs w:val="18"/>
                <w:bdr w:val="none" w:sz="0" w:space="0" w:color="auto" w:frame="1"/>
              </w:rPr>
              <w:t>18</w:t>
            </w:r>
            <w:r w:rsidRPr="00D304AB">
              <w:rPr>
                <w:rFonts w:ascii="Times New Roman" w:hAnsi="Times New Roman" w:cs="Times New Roman" w:hint="eastAsia"/>
                <w:color w:val="000000" w:themeColor="text1"/>
                <w:sz w:val="18"/>
                <w:szCs w:val="18"/>
                <w:bdr w:val="none" w:sz="0" w:space="0" w:color="auto" w:frame="1"/>
              </w:rPr>
              <w:t>位由组织机构代码</w:t>
            </w:r>
            <w:r w:rsidRPr="00D304AB">
              <w:rPr>
                <w:rFonts w:ascii="Times New Roman" w:hAnsi="Times New Roman" w:cs="Times New Roman"/>
                <w:color w:val="000000" w:themeColor="text1"/>
                <w:sz w:val="18"/>
                <w:szCs w:val="18"/>
                <w:bdr w:val="none" w:sz="0" w:space="0" w:color="auto" w:frame="1"/>
              </w:rPr>
              <w:t>9</w:t>
            </w:r>
            <w:r w:rsidRPr="00D304AB">
              <w:rPr>
                <w:rFonts w:ascii="Times New Roman" w:hAnsi="Times New Roman" w:cs="Times New Roman" w:hint="eastAsia"/>
                <w:color w:val="000000" w:themeColor="text1"/>
                <w:sz w:val="18"/>
                <w:szCs w:val="18"/>
                <w:bdr w:val="none" w:sz="0" w:space="0" w:color="auto" w:frame="1"/>
              </w:rPr>
              <w:t>位</w:t>
            </w:r>
            <w:r w:rsidRPr="00D304AB">
              <w:rPr>
                <w:rFonts w:ascii="Times New Roman" w:hAnsi="Times New Roman" w:cs="Times New Roman"/>
                <w:color w:val="000000" w:themeColor="text1"/>
                <w:sz w:val="18"/>
                <w:szCs w:val="18"/>
                <w:bdr w:val="none" w:sz="0" w:space="0" w:color="auto" w:frame="1"/>
              </w:rPr>
              <w:t>+</w:t>
            </w:r>
            <w:r w:rsidRPr="00D304AB">
              <w:rPr>
                <w:rFonts w:ascii="Times New Roman" w:hAnsi="Times New Roman" w:cs="Times New Roman" w:hint="eastAsia"/>
                <w:color w:val="000000" w:themeColor="text1"/>
                <w:sz w:val="18"/>
                <w:szCs w:val="18"/>
                <w:bdr w:val="none" w:sz="0" w:space="0" w:color="auto" w:frame="1"/>
              </w:rPr>
              <w:t>项目处理地代码</w:t>
            </w:r>
            <w:r w:rsidRPr="00D304AB">
              <w:rPr>
                <w:rFonts w:ascii="Times New Roman" w:hAnsi="Times New Roman" w:cs="Times New Roman"/>
                <w:color w:val="000000" w:themeColor="text1"/>
                <w:sz w:val="18"/>
                <w:szCs w:val="18"/>
                <w:bdr w:val="none" w:sz="0" w:space="0" w:color="auto" w:frame="1"/>
              </w:rPr>
              <w:t>6</w:t>
            </w:r>
            <w:r w:rsidRPr="00D304AB">
              <w:rPr>
                <w:rFonts w:ascii="Times New Roman" w:hAnsi="Times New Roman" w:cs="Times New Roman" w:hint="eastAsia"/>
                <w:color w:val="000000" w:themeColor="text1"/>
                <w:sz w:val="18"/>
                <w:szCs w:val="18"/>
                <w:bdr w:val="none" w:sz="0" w:space="0" w:color="auto" w:frame="1"/>
              </w:rPr>
              <w:t>位</w:t>
            </w:r>
            <w:r w:rsidRPr="00D304AB">
              <w:rPr>
                <w:rFonts w:ascii="Times New Roman" w:hAnsi="Times New Roman" w:cs="Times New Roman"/>
                <w:color w:val="000000" w:themeColor="text1"/>
                <w:sz w:val="18"/>
                <w:szCs w:val="18"/>
                <w:bdr w:val="none" w:sz="0" w:space="0" w:color="auto" w:frame="1"/>
              </w:rPr>
              <w:t>+</w:t>
            </w:r>
            <w:r w:rsidRPr="00D304AB">
              <w:rPr>
                <w:rFonts w:ascii="Times New Roman" w:hAnsi="Times New Roman" w:cs="Times New Roman" w:hint="eastAsia"/>
                <w:color w:val="000000" w:themeColor="text1"/>
                <w:sz w:val="18"/>
                <w:szCs w:val="18"/>
                <w:bdr w:val="none" w:sz="0" w:space="0" w:color="auto" w:frame="1"/>
              </w:rPr>
              <w:t>项目顺序码</w:t>
            </w:r>
            <w:r w:rsidRPr="00D304AB">
              <w:rPr>
                <w:rFonts w:ascii="Times New Roman" w:hAnsi="Times New Roman" w:cs="Times New Roman"/>
                <w:color w:val="000000" w:themeColor="text1"/>
                <w:sz w:val="18"/>
                <w:szCs w:val="18"/>
                <w:bdr w:val="none" w:sz="0" w:space="0" w:color="auto" w:frame="1"/>
              </w:rPr>
              <w:t>3</w:t>
            </w:r>
            <w:r w:rsidRPr="00D304AB">
              <w:rPr>
                <w:rFonts w:ascii="Times New Roman" w:hAnsi="Times New Roman" w:cs="Times New Roman" w:hint="eastAsia"/>
                <w:color w:val="000000" w:themeColor="text1"/>
                <w:sz w:val="18"/>
                <w:szCs w:val="18"/>
                <w:bdr w:val="none" w:sz="0" w:space="0" w:color="auto" w:frame="1"/>
              </w:rPr>
              <w:t>位组成</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因改制、重新注册、合并或拆分等发生变动单位资料</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snapToGrid w:val="0"/>
              <w:spacing w:line="240" w:lineRule="exact"/>
              <w:ind w:left="57" w:right="57" w:firstLine="105"/>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证明单位变动的有关文件复印件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明</w:t>
            </w:r>
            <w:r w:rsidRPr="00D304AB">
              <w:rPr>
                <w:rFonts w:ascii="Times New Roman" w:hAnsi="Times New Roman" w:cs="Times New Roman"/>
                <w:color w:val="000000" w:themeColor="text1"/>
                <w:kern w:val="0"/>
                <w:sz w:val="18"/>
                <w:szCs w:val="18"/>
              </w:rPr>
              <w:t> </w:t>
            </w:r>
            <w:r w:rsidRPr="00D304AB">
              <w:rPr>
                <w:rFonts w:ascii="Times New Roman" w:hAnsi="Times New Roman" w:cs="Times New Roman" w:hint="eastAsia"/>
                <w:color w:val="000000" w:themeColor="text1"/>
                <w:kern w:val="0"/>
                <w:sz w:val="18"/>
                <w:szCs w:val="18"/>
              </w:rPr>
              <w:t>新单位与原单位对应关系</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单位</w:t>
            </w:r>
            <w:r w:rsidRPr="00D304AB">
              <w:rPr>
                <w:rFonts w:ascii="Times New Roman" w:hAnsi="Times New Roman" w:cs="Times New Roman" w:hint="eastAsia"/>
                <w:color w:val="000000" w:themeColor="text1"/>
                <w:kern w:val="0"/>
                <w:sz w:val="18"/>
                <w:szCs w:val="18"/>
              </w:rPr>
              <w:t>原单位同期数如何处理的说明</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单</w:t>
            </w: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新单位还需提供以下材料：营业执照（证书）复印件建筑业企业资质证书复印件□单房地产开发经营企业资质证书复印件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地产</w:t>
            </w:r>
            <w:r w:rsidRPr="00D304AB">
              <w:rPr>
                <w:rFonts w:ascii="Times New Roman" w:hAnsi="Times New Roman" w:cs="Times New Roman" w:hint="eastAsia"/>
                <w:color w:val="000000" w:themeColor="text1"/>
                <w:kern w:val="0"/>
                <w:sz w:val="18"/>
                <w:szCs w:val="18"/>
              </w:rPr>
              <w:t>最近</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个月的利润表复印件□</w:t>
            </w:r>
            <w:r w:rsidRPr="00D304AB">
              <w:rPr>
                <w:rFonts w:ascii="Times New Roman" w:hAnsi="Times New Roman" w:cs="Times New Roman" w:hint="eastAsia"/>
                <w:color w:val="000000" w:themeColor="text1"/>
                <w:kern w:val="0"/>
                <w:sz w:val="18"/>
                <w:szCs w:val="18"/>
              </w:rPr>
              <w:t> </w:t>
            </w:r>
            <w:r w:rsidRPr="00D304AB">
              <w:rPr>
                <w:rFonts w:ascii="Times New Roman" w:hAnsi="Times New Roman" w:cs="Times New Roman" w:hint="eastAsia"/>
                <w:color w:val="000000" w:themeColor="text1"/>
                <w:kern w:val="0"/>
                <w:sz w:val="18"/>
                <w:szCs w:val="18"/>
              </w:rPr>
              <w:t>最近</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个月的增值税纳税申报表及附列材料（表</w:t>
            </w:r>
            <w:r w:rsidRPr="00D304AB">
              <w:rPr>
                <w:rFonts w:ascii="Times New Roman" w:hAnsi="Times New Roman" w:cs="Times New Roman"/>
                <w:color w:val="000000" w:themeColor="text1"/>
                <w:kern w:val="0"/>
                <w:sz w:val="18"/>
                <w:szCs w:val="18"/>
              </w:rPr>
              <w:t>1</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月的</w:t>
            </w:r>
            <w:r w:rsidRPr="00D304AB">
              <w:rPr>
                <w:rFonts w:ascii="Times New Roman" w:hAnsi="Times New Roman" w:cs="Times New Roman" w:hint="eastAsia"/>
                <w:color w:val="000000" w:themeColor="text1"/>
                <w:kern w:val="0"/>
                <w:sz w:val="18"/>
                <w:szCs w:val="18"/>
              </w:rPr>
              <w:t>其他</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u w:val="single"/>
              </w:rPr>
              <w:t>                </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b/>
                <w:bCs/>
                <w:color w:val="000000" w:themeColor="text1"/>
                <w:kern w:val="0"/>
                <w:sz w:val="18"/>
                <w:szCs w:val="18"/>
              </w:rPr>
            </w:pPr>
            <w:r w:rsidRPr="00D304AB">
              <w:rPr>
                <w:rFonts w:ascii="Times New Roman" w:hAnsi="Times New Roman" w:cs="Times New Roman" w:hint="eastAsia"/>
                <w:b/>
                <w:bCs/>
                <w:color w:val="000000" w:themeColor="text1"/>
                <w:kern w:val="0"/>
                <w:sz w:val="18"/>
                <w:szCs w:val="18"/>
              </w:rPr>
              <w:t>组织机构代码、单位名称、建筑业资质等级变更单位资料</w:t>
            </w:r>
          </w:p>
        </w:tc>
      </w:tr>
      <w:tr w:rsidR="008040A5" w:rsidRPr="00D304AB" w:rsidTr="00E540FD">
        <w:trPr>
          <w:trHeight w:val="283"/>
          <w:jc w:val="center"/>
        </w:trPr>
        <w:tc>
          <w:tcPr>
            <w:tcW w:w="9969" w:type="dxa"/>
            <w:gridSpan w:val="13"/>
            <w:tcBorders>
              <w:top w:val="single" w:sz="4" w:space="0" w:color="auto"/>
              <w:left w:val="double" w:sz="4" w:space="0" w:color="auto"/>
              <w:bottom w:val="single" w:sz="4" w:space="0" w:color="auto"/>
              <w:right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对相关材料进行勾选，如是其他，请填写。</w:t>
            </w:r>
          </w:p>
          <w:p w:rsidR="008040A5" w:rsidRPr="00D304AB" w:rsidRDefault="008040A5" w:rsidP="00E540FD">
            <w:pPr>
              <w:snapToGrid w:val="0"/>
              <w:spacing w:line="240" w:lineRule="exact"/>
              <w:ind w:left="57" w:right="57" w:firstLine="210"/>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营业执照（证书）复印件</w:t>
            </w:r>
            <w:r w:rsidRPr="00D304AB">
              <w:rPr>
                <w:rFonts w:ascii="Times New Roman" w:hAnsi="Times New Roman" w:cs="Times New Roman"/>
                <w:color w:val="000000" w:themeColor="text1"/>
                <w:kern w:val="0"/>
                <w:sz w:val="18"/>
                <w:szCs w:val="18"/>
              </w:rPr>
              <w:t xml:space="preserve"> </w:t>
            </w:r>
            <w:r w:rsidRPr="00D304AB">
              <w:rPr>
                <w:rFonts w:ascii="Times New Roman" w:hAnsi="Times New Roman" w:cs="Times New Roman"/>
                <w:color w:val="000000" w:themeColor="text1"/>
                <w:kern w:val="0"/>
                <w:sz w:val="18"/>
                <w:szCs w:val="18"/>
              </w:rPr>
              <w:t>业</w:t>
            </w:r>
            <w:r w:rsidRPr="00D304AB">
              <w:rPr>
                <w:rFonts w:ascii="Times New Roman" w:hAnsi="Times New Roman" w:cs="Times New Roman"/>
                <w:color w:val="000000" w:themeColor="text1"/>
                <w:kern w:val="0"/>
                <w:sz w:val="18"/>
                <w:szCs w:val="18"/>
              </w:rPr>
              <w:t> </w:t>
            </w:r>
            <w:r w:rsidRPr="00D304AB">
              <w:rPr>
                <w:rFonts w:ascii="Times New Roman" w:hAnsi="Times New Roman" w:cs="Times New Roman" w:hint="eastAsia"/>
                <w:color w:val="000000" w:themeColor="text1"/>
                <w:kern w:val="0"/>
                <w:sz w:val="18"/>
                <w:szCs w:val="18"/>
              </w:rPr>
              <w:t>变更后资质等级复印件□</w:t>
            </w:r>
            <w:r w:rsidRPr="00D304AB">
              <w:rPr>
                <w:rFonts w:ascii="Times New Roman" w:hAnsi="Times New Roman" w:cs="Times New Roman" w:hint="eastAsia"/>
                <w:color w:val="000000" w:themeColor="text1"/>
                <w:kern w:val="0"/>
                <w:sz w:val="18"/>
                <w:szCs w:val="18"/>
              </w:rPr>
              <w:t> </w:t>
            </w:r>
            <w:r w:rsidRPr="00D304AB">
              <w:rPr>
                <w:rFonts w:ascii="Times New Roman" w:hAnsi="Times New Roman" w:cs="Times New Roman" w:hint="eastAsia"/>
                <w:color w:val="000000" w:themeColor="text1"/>
                <w:kern w:val="0"/>
                <w:sz w:val="18"/>
                <w:szCs w:val="18"/>
              </w:rPr>
              <w:t>反映名称变更的其他资料</w:t>
            </w:r>
            <w:r w:rsidRPr="00D304AB">
              <w:rPr>
                <w:rFonts w:ascii="Times New Roman" w:hAnsi="Times New Roman" w:cs="Times New Roman"/>
                <w:color w:val="000000" w:themeColor="text1"/>
                <w:kern w:val="0"/>
                <w:sz w:val="18"/>
                <w:szCs w:val="18"/>
                <w:u w:val="single"/>
              </w:rPr>
              <w:t>        </w:t>
            </w:r>
          </w:p>
        </w:tc>
      </w:tr>
      <w:tr w:rsidR="008040A5" w:rsidRPr="00D304AB" w:rsidTr="00E540FD">
        <w:trPr>
          <w:trHeight w:val="283"/>
          <w:jc w:val="center"/>
        </w:trPr>
        <w:tc>
          <w:tcPr>
            <w:tcW w:w="4984" w:type="dxa"/>
            <w:gridSpan w:val="7"/>
            <w:tcBorders>
              <w:top w:val="single" w:sz="4" w:space="0" w:color="auto"/>
              <w:left w:val="double" w:sz="4" w:space="0" w:color="auto"/>
              <w:bottom w:val="single" w:sz="4" w:space="0" w:color="auto"/>
              <w:right w:val="single" w:sz="4" w:space="0" w:color="auto"/>
            </w:tcBorders>
            <w:tcMar>
              <w:top w:w="0" w:type="dxa"/>
              <w:left w:w="108" w:type="dxa"/>
              <w:bottom w:w="0" w:type="dxa"/>
              <w:right w:w="108" w:type="dxa"/>
            </w:tcMar>
            <w:vAlign w:val="center"/>
          </w:tcPr>
          <w:p w:rsidR="00E053C8"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b/>
                <w:bCs/>
                <w:color w:val="000000" w:themeColor="text1"/>
                <w:sz w:val="18"/>
                <w:szCs w:val="18"/>
              </w:rPr>
              <w:t>乡镇意见</w:t>
            </w:r>
            <w:r w:rsidRPr="00D304AB">
              <w:rPr>
                <w:rFonts w:ascii="Times New Roman" w:hAnsi="Times New Roman" w:cs="Times New Roman" w:hint="eastAsia"/>
                <w:color w:val="000000" w:themeColor="text1"/>
                <w:kern w:val="0"/>
                <w:sz w:val="18"/>
                <w:szCs w:val="18"/>
              </w:rPr>
              <w:t xml:space="preserve">       </w:t>
            </w: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c>
          <w:tcPr>
            <w:tcW w:w="4985" w:type="dxa"/>
            <w:gridSpan w:val="6"/>
            <w:tcBorders>
              <w:top w:val="single" w:sz="4" w:space="0" w:color="auto"/>
              <w:left w:val="single" w:sz="4" w:space="0" w:color="auto"/>
              <w:bottom w:val="single" w:sz="4" w:space="0" w:color="auto"/>
              <w:right w:val="double" w:sz="4" w:space="0" w:color="auto"/>
            </w:tcBorders>
            <w:vAlign w:val="center"/>
          </w:tcPr>
          <w:p w:rsidR="00E053C8"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b/>
                <w:bCs/>
                <w:color w:val="000000" w:themeColor="text1"/>
                <w:sz w:val="18"/>
                <w:szCs w:val="18"/>
              </w:rPr>
              <w:t>部门意见</w:t>
            </w:r>
            <w:r w:rsidRPr="00D304AB">
              <w:rPr>
                <w:rFonts w:ascii="Times New Roman" w:hAnsi="Times New Roman" w:cs="Times New Roman" w:hint="eastAsia"/>
                <w:color w:val="000000" w:themeColor="text1"/>
                <w:kern w:val="0"/>
                <w:sz w:val="18"/>
                <w:szCs w:val="18"/>
              </w:rPr>
              <w:t xml:space="preserve">   </w:t>
            </w: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E053C8" w:rsidRDefault="00E053C8" w:rsidP="00E540FD">
            <w:pPr>
              <w:snapToGrid w:val="0"/>
              <w:spacing w:line="240" w:lineRule="exact"/>
              <w:ind w:left="57" w:right="57"/>
              <w:jc w:val="left"/>
              <w:rPr>
                <w:rFonts w:ascii="Times New Roman" w:hAnsi="Times New Roman" w:cs="Times New Roman"/>
                <w:color w:val="000000" w:themeColor="text1"/>
                <w:kern w:val="0"/>
                <w:sz w:val="18"/>
                <w:szCs w:val="18"/>
              </w:rPr>
            </w:pP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（签字）</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年</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月</w:t>
            </w:r>
            <w:r w:rsidRPr="00D304AB">
              <w:rPr>
                <w:rFonts w:ascii="Times New Roman" w:hAnsi="Times New Roman" w:cs="Times New Roman" w:hint="eastAsia"/>
                <w:color w:val="000000" w:themeColor="text1"/>
                <w:kern w:val="0"/>
                <w:sz w:val="18"/>
                <w:szCs w:val="18"/>
              </w:rPr>
              <w:t xml:space="preserve">     </w:t>
            </w:r>
            <w:r w:rsidRPr="00D304AB">
              <w:rPr>
                <w:rFonts w:ascii="Times New Roman" w:hAnsi="Times New Roman" w:cs="Times New Roman" w:hint="eastAsia"/>
                <w:color w:val="000000" w:themeColor="text1"/>
                <w:kern w:val="0"/>
                <w:sz w:val="18"/>
                <w:szCs w:val="18"/>
              </w:rPr>
              <w:t>日</w:t>
            </w:r>
          </w:p>
        </w:tc>
      </w:tr>
      <w:tr w:rsidR="008040A5" w:rsidRPr="00D304AB" w:rsidTr="00E540FD">
        <w:trPr>
          <w:trHeight w:val="416"/>
          <w:jc w:val="center"/>
        </w:trPr>
        <w:tc>
          <w:tcPr>
            <w:tcW w:w="2962" w:type="dxa"/>
            <w:gridSpan w:val="3"/>
            <w:tcBorders>
              <w:top w:val="single" w:sz="4" w:space="0" w:color="auto"/>
              <w:left w:val="double" w:sz="4" w:space="0" w:color="auto"/>
              <w:bottom w:val="double" w:sz="4" w:space="0" w:color="auto"/>
              <w:right w:val="single" w:sz="8" w:space="0" w:color="000000"/>
            </w:tcBorders>
            <w:tcMar>
              <w:top w:w="0" w:type="dxa"/>
              <w:left w:w="108" w:type="dxa"/>
              <w:bottom w:w="0" w:type="dxa"/>
              <w:right w:w="108" w:type="dxa"/>
            </w:tcMar>
            <w:vAlign w:val="center"/>
          </w:tcPr>
          <w:p w:rsidR="008040A5" w:rsidRDefault="008040A5"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r w:rsidRPr="00D304AB">
              <w:rPr>
                <w:rFonts w:ascii="Times New Roman" w:hAnsi="Times New Roman" w:cs="Times New Roman" w:hint="eastAsia"/>
                <w:b/>
                <w:bCs/>
                <w:color w:val="000000" w:themeColor="text1"/>
                <w:sz w:val="18"/>
                <w:szCs w:val="18"/>
              </w:rPr>
              <w:t>县级相关专业意见</w:t>
            </w: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E053C8" w:rsidRPr="00D304AB" w:rsidRDefault="00E053C8" w:rsidP="00E540FD">
            <w:pPr>
              <w:adjustRightInd w:val="0"/>
              <w:snapToGrid w:val="0"/>
              <w:spacing w:line="240" w:lineRule="exact"/>
              <w:ind w:firstLineChars="49" w:firstLine="89"/>
              <w:rPr>
                <w:rFonts w:ascii="Times New Roman" w:hAnsi="Times New Roman" w:cs="Times New Roman"/>
                <w:b/>
                <w:bCs/>
                <w:color w:val="000000" w:themeColor="text1"/>
                <w:sz w:val="18"/>
                <w:szCs w:val="18"/>
              </w:rPr>
            </w:pPr>
          </w:p>
          <w:p w:rsidR="008040A5" w:rsidRPr="00D304AB" w:rsidRDefault="008040A5" w:rsidP="00E540FD">
            <w:pPr>
              <w:snapToGrid w:val="0"/>
              <w:spacing w:line="240" w:lineRule="exact"/>
              <w:ind w:left="57"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rPr>
              <w:t>（签字）</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年</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月</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日</w:t>
            </w:r>
          </w:p>
        </w:tc>
        <w:tc>
          <w:tcPr>
            <w:tcW w:w="3570" w:type="dxa"/>
            <w:gridSpan w:val="7"/>
            <w:tcBorders>
              <w:top w:val="single" w:sz="4" w:space="0" w:color="auto"/>
              <w:left w:val="nil"/>
              <w:bottom w:val="double" w:sz="4" w:space="0" w:color="auto"/>
              <w:right w:val="single" w:sz="8" w:space="0" w:color="000000"/>
            </w:tcBorders>
            <w:tcMar>
              <w:top w:w="0" w:type="dxa"/>
              <w:left w:w="108" w:type="dxa"/>
              <w:bottom w:w="0" w:type="dxa"/>
              <w:right w:w="108" w:type="dxa"/>
            </w:tcMar>
            <w:vAlign w:val="center"/>
          </w:tcPr>
          <w:p w:rsidR="008040A5" w:rsidRDefault="008040A5" w:rsidP="00E540FD">
            <w:pPr>
              <w:adjustRightInd w:val="0"/>
              <w:snapToGrid w:val="0"/>
              <w:spacing w:line="240" w:lineRule="exact"/>
              <w:ind w:right="372"/>
              <w:rPr>
                <w:rFonts w:ascii="Times New Roman" w:hAnsi="Times New Roman" w:cs="Times New Roman"/>
                <w:b/>
                <w:bCs/>
                <w:color w:val="000000" w:themeColor="text1"/>
                <w:sz w:val="18"/>
                <w:szCs w:val="18"/>
              </w:rPr>
            </w:pPr>
            <w:r w:rsidRPr="00D304AB">
              <w:rPr>
                <w:rFonts w:ascii="Times New Roman" w:hAnsi="Times New Roman" w:cs="Times New Roman" w:hint="eastAsia"/>
                <w:b/>
                <w:bCs/>
                <w:color w:val="000000" w:themeColor="text1"/>
                <w:sz w:val="18"/>
                <w:szCs w:val="18"/>
              </w:rPr>
              <w:t>县级名录库主管机构意见</w:t>
            </w: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372"/>
              <w:rPr>
                <w:rFonts w:ascii="Times New Roman" w:hAnsi="Times New Roman" w:cs="Times New Roman"/>
                <w:b/>
                <w:bCs/>
                <w:color w:val="000000" w:themeColor="text1"/>
                <w:sz w:val="18"/>
                <w:szCs w:val="18"/>
              </w:rPr>
            </w:pPr>
          </w:p>
          <w:p w:rsidR="00E053C8" w:rsidRPr="00D304AB" w:rsidRDefault="00E053C8" w:rsidP="00E540FD">
            <w:pPr>
              <w:adjustRightInd w:val="0"/>
              <w:snapToGrid w:val="0"/>
              <w:spacing w:line="240" w:lineRule="exact"/>
              <w:ind w:right="372"/>
              <w:rPr>
                <w:rFonts w:ascii="Times New Roman" w:hAnsi="Times New Roman" w:cs="Times New Roman"/>
                <w:color w:val="000000" w:themeColor="text1"/>
                <w:sz w:val="18"/>
                <w:szCs w:val="18"/>
              </w:rPr>
            </w:pPr>
          </w:p>
          <w:p w:rsidR="008040A5" w:rsidRPr="00D304AB" w:rsidRDefault="008040A5" w:rsidP="00E540FD">
            <w:pPr>
              <w:snapToGrid w:val="0"/>
              <w:spacing w:line="240" w:lineRule="exact"/>
              <w:ind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rPr>
              <w:t>（签字）</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年</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月</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日</w:t>
            </w:r>
          </w:p>
        </w:tc>
        <w:tc>
          <w:tcPr>
            <w:tcW w:w="3437" w:type="dxa"/>
            <w:gridSpan w:val="3"/>
            <w:tcBorders>
              <w:top w:val="single" w:sz="4" w:space="0" w:color="auto"/>
              <w:left w:val="nil"/>
              <w:bottom w:val="double" w:sz="4" w:space="0" w:color="auto"/>
              <w:right w:val="double" w:sz="4" w:space="0" w:color="auto"/>
            </w:tcBorders>
            <w:tcMar>
              <w:top w:w="0" w:type="dxa"/>
              <w:left w:w="108" w:type="dxa"/>
              <w:bottom w:w="0" w:type="dxa"/>
              <w:right w:w="108" w:type="dxa"/>
            </w:tcMar>
            <w:vAlign w:val="center"/>
          </w:tcPr>
          <w:p w:rsidR="008040A5" w:rsidRDefault="008040A5" w:rsidP="00E540FD">
            <w:pPr>
              <w:adjustRightInd w:val="0"/>
              <w:snapToGrid w:val="0"/>
              <w:spacing w:line="240" w:lineRule="exact"/>
              <w:ind w:right="420"/>
              <w:rPr>
                <w:rFonts w:ascii="Times New Roman" w:hAnsi="Times New Roman" w:cs="Times New Roman"/>
                <w:b/>
                <w:bCs/>
                <w:color w:val="000000" w:themeColor="text1"/>
                <w:sz w:val="18"/>
                <w:szCs w:val="18"/>
              </w:rPr>
            </w:pPr>
            <w:r w:rsidRPr="00D304AB">
              <w:rPr>
                <w:rFonts w:ascii="Times New Roman" w:hAnsi="Times New Roman" w:cs="Times New Roman" w:hint="eastAsia"/>
                <w:b/>
                <w:bCs/>
                <w:color w:val="000000" w:themeColor="text1"/>
                <w:sz w:val="18"/>
                <w:szCs w:val="18"/>
              </w:rPr>
              <w:t>县级名录库主管领导意见</w:t>
            </w: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E053C8" w:rsidRPr="00D304AB" w:rsidRDefault="00E053C8" w:rsidP="00E540FD">
            <w:pPr>
              <w:adjustRightInd w:val="0"/>
              <w:snapToGrid w:val="0"/>
              <w:spacing w:line="240" w:lineRule="exact"/>
              <w:ind w:right="420"/>
              <w:rPr>
                <w:rFonts w:ascii="Times New Roman" w:hAnsi="Times New Roman" w:cs="Times New Roman"/>
                <w:b/>
                <w:bCs/>
                <w:color w:val="000000" w:themeColor="text1"/>
                <w:sz w:val="18"/>
                <w:szCs w:val="18"/>
              </w:rPr>
            </w:pPr>
          </w:p>
          <w:p w:rsidR="008040A5" w:rsidRPr="00D304AB" w:rsidRDefault="008040A5" w:rsidP="00E540FD">
            <w:pPr>
              <w:snapToGrid w:val="0"/>
              <w:spacing w:line="240" w:lineRule="exact"/>
              <w:ind w:right="57"/>
              <w:jc w:val="left"/>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sz w:val="18"/>
                <w:szCs w:val="18"/>
              </w:rPr>
              <w:t>（签字）</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年</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月</w:t>
            </w:r>
            <w:r w:rsidRPr="00D304AB">
              <w:rPr>
                <w:rFonts w:ascii="Times New Roman" w:hAnsi="Times New Roman" w:cs="Times New Roman"/>
                <w:color w:val="000000" w:themeColor="text1"/>
                <w:sz w:val="18"/>
                <w:szCs w:val="18"/>
              </w:rPr>
              <w:t xml:space="preserve">   </w:t>
            </w:r>
            <w:r w:rsidRPr="00D304AB">
              <w:rPr>
                <w:rFonts w:ascii="Times New Roman" w:hAnsi="Times New Roman" w:cs="Times New Roman" w:hint="eastAsia"/>
                <w:color w:val="000000" w:themeColor="text1"/>
                <w:sz w:val="18"/>
                <w:szCs w:val="18"/>
              </w:rPr>
              <w:t>日</w:t>
            </w:r>
          </w:p>
        </w:tc>
      </w:tr>
    </w:tbl>
    <w:p w:rsidR="008040A5" w:rsidRPr="00D304AB" w:rsidRDefault="008040A5" w:rsidP="008040A5">
      <w:pPr>
        <w:rPr>
          <w:rFonts w:ascii="Times New Roman" w:eastAsia="仿宋_GB2312" w:hAnsi="Times New Roman" w:cs="Times New Roman"/>
          <w:color w:val="000000" w:themeColor="text1"/>
          <w:spacing w:val="-4"/>
          <w:kern w:val="0"/>
          <w:sz w:val="32"/>
          <w:szCs w:val="32"/>
          <w:bdr w:val="none" w:sz="0" w:space="0" w:color="auto" w:frame="1"/>
        </w:rPr>
        <w:sectPr w:rsidR="008040A5" w:rsidRPr="00D304AB" w:rsidSect="00E575C0">
          <w:headerReference w:type="even" r:id="rId8"/>
          <w:footerReference w:type="even" r:id="rId9"/>
          <w:footerReference w:type="default" r:id="rId10"/>
          <w:pgSz w:w="11906" w:h="16838" w:code="9"/>
          <w:pgMar w:top="2098" w:right="1588" w:bottom="2098" w:left="1588" w:header="851" w:footer="1361" w:gutter="0"/>
          <w:cols w:space="425"/>
          <w:docGrid w:type="lines" w:linePitch="312"/>
        </w:sectPr>
      </w:pPr>
    </w:p>
    <w:p w:rsidR="008040A5" w:rsidRPr="00D304AB" w:rsidRDefault="008040A5" w:rsidP="008040A5">
      <w:pPr>
        <w:spacing w:after="100" w:afterAutospacing="1" w:line="240" w:lineRule="atLeast"/>
        <w:ind w:leftChars="-202" w:left="-424" w:firstLineChars="133" w:firstLine="426"/>
        <w:jc w:val="left"/>
        <w:rPr>
          <w:rFonts w:ascii="Times New Roman" w:eastAsia="黑体" w:hAnsi="Times New Roman" w:cs="Times New Roman"/>
          <w:color w:val="000000" w:themeColor="text1"/>
          <w:kern w:val="0"/>
          <w:sz w:val="32"/>
          <w:szCs w:val="32"/>
        </w:rPr>
      </w:pPr>
      <w:r w:rsidRPr="00D304AB">
        <w:rPr>
          <w:rFonts w:ascii="Times New Roman" w:eastAsia="黑体" w:hAnsi="Times New Roman" w:cs="Times New Roman" w:hint="eastAsia"/>
          <w:color w:val="000000" w:themeColor="text1"/>
          <w:kern w:val="0"/>
          <w:sz w:val="32"/>
          <w:szCs w:val="32"/>
        </w:rPr>
        <w:t>附件</w:t>
      </w:r>
      <w:r w:rsidRPr="00D304AB">
        <w:rPr>
          <w:rFonts w:ascii="Times New Roman" w:eastAsia="黑体" w:hAnsi="Times New Roman" w:cs="Times New Roman"/>
          <w:color w:val="000000" w:themeColor="text1"/>
          <w:kern w:val="0"/>
          <w:sz w:val="32"/>
          <w:szCs w:val="32"/>
        </w:rPr>
        <w:t>5</w:t>
      </w:r>
    </w:p>
    <w:tbl>
      <w:tblPr>
        <w:tblW w:w="14985" w:type="dxa"/>
        <w:jc w:val="center"/>
        <w:tblCellMar>
          <w:left w:w="0" w:type="dxa"/>
          <w:right w:w="0" w:type="dxa"/>
        </w:tblCellMar>
        <w:tblLook w:val="0000" w:firstRow="0" w:lastRow="0" w:firstColumn="0" w:lastColumn="0" w:noHBand="0" w:noVBand="0"/>
      </w:tblPr>
      <w:tblGrid>
        <w:gridCol w:w="718"/>
        <w:gridCol w:w="620"/>
        <w:gridCol w:w="942"/>
        <w:gridCol w:w="891"/>
        <w:gridCol w:w="691"/>
        <w:gridCol w:w="1114"/>
        <w:gridCol w:w="1588"/>
        <w:gridCol w:w="646"/>
        <w:gridCol w:w="652"/>
        <w:gridCol w:w="1353"/>
        <w:gridCol w:w="1218"/>
        <w:gridCol w:w="117"/>
        <w:gridCol w:w="1182"/>
        <w:gridCol w:w="2456"/>
        <w:gridCol w:w="797"/>
      </w:tblGrid>
      <w:tr w:rsidR="00E053C8" w:rsidRPr="00D304AB" w:rsidTr="00E540FD">
        <w:trPr>
          <w:trHeight w:val="567"/>
          <w:jc w:val="center"/>
        </w:trPr>
        <w:tc>
          <w:tcPr>
            <w:tcW w:w="14985" w:type="dxa"/>
            <w:gridSpan w:val="15"/>
            <w:tcBorders>
              <w:top w:val="nil"/>
              <w:left w:val="nil"/>
              <w:bottom w:val="nil"/>
              <w:right w:val="nil"/>
            </w:tcBorders>
            <w:shd w:val="clear" w:color="auto" w:fill="FFFFFF"/>
            <w:vAlign w:val="center"/>
          </w:tcPr>
          <w:p w:rsidR="008040A5" w:rsidRPr="00D304AB" w:rsidRDefault="008040A5" w:rsidP="00E540FD">
            <w:pPr>
              <w:pStyle w:val="3"/>
              <w:ind w:firstLineChars="0" w:firstLine="0"/>
              <w:jc w:val="center"/>
              <w:rPr>
                <w:rFonts w:eastAsia="黑体"/>
                <w:color w:val="000000" w:themeColor="text1"/>
                <w:szCs w:val="32"/>
                <w:lang w:eastAsia="zh-CN"/>
              </w:rPr>
            </w:pPr>
            <w:r w:rsidRPr="00D304AB">
              <w:rPr>
                <w:rFonts w:eastAsia="方正小标宋_GBK" w:hint="eastAsia"/>
                <w:color w:val="000000" w:themeColor="text1"/>
                <w:sz w:val="44"/>
                <w:szCs w:val="44"/>
              </w:rPr>
              <w:t>调查单位月度审核</w:t>
            </w:r>
            <w:r w:rsidRPr="00D304AB">
              <w:rPr>
                <w:rFonts w:eastAsia="方正小标宋_GBK" w:hint="eastAsia"/>
                <w:color w:val="000000" w:themeColor="text1"/>
                <w:sz w:val="44"/>
                <w:szCs w:val="44"/>
                <w:lang w:eastAsia="zh-CN"/>
              </w:rPr>
              <w:t>登记</w:t>
            </w:r>
            <w:r w:rsidRPr="00D304AB">
              <w:rPr>
                <w:rFonts w:eastAsia="方正小标宋_GBK" w:hint="eastAsia"/>
                <w:color w:val="000000" w:themeColor="text1"/>
                <w:sz w:val="44"/>
                <w:szCs w:val="44"/>
              </w:rPr>
              <w:t>表</w:t>
            </w:r>
            <w:r w:rsidRPr="00D304AB">
              <w:rPr>
                <w:rFonts w:eastAsia="方正小标宋_GBK" w:hint="eastAsia"/>
                <w:color w:val="000000" w:themeColor="text1"/>
                <w:sz w:val="44"/>
                <w:szCs w:val="44"/>
                <w:lang w:eastAsia="zh-CN"/>
              </w:rPr>
              <w:t>（二）</w:t>
            </w:r>
          </w:p>
        </w:tc>
      </w:tr>
      <w:tr w:rsidR="00E053C8" w:rsidRPr="00D304AB" w:rsidTr="00E540FD">
        <w:trPr>
          <w:trHeight w:val="283"/>
          <w:jc w:val="center"/>
        </w:trPr>
        <w:tc>
          <w:tcPr>
            <w:tcW w:w="14985" w:type="dxa"/>
            <w:gridSpan w:val="15"/>
            <w:tcBorders>
              <w:top w:val="nil"/>
              <w:left w:val="nil"/>
              <w:bottom w:val="double" w:sz="4" w:space="0" w:color="auto"/>
              <w:right w:val="nil"/>
            </w:tcBorders>
            <w:shd w:val="clear" w:color="auto" w:fill="FFFFFF"/>
            <w:vAlign w:val="center"/>
          </w:tcPr>
          <w:p w:rsidR="008040A5" w:rsidRPr="00D304AB" w:rsidRDefault="008040A5" w:rsidP="00E540FD">
            <w:pPr>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 xml:space="preserve">　　综合机关：</w:t>
            </w:r>
          </w:p>
        </w:tc>
      </w:tr>
      <w:tr w:rsidR="00E053C8" w:rsidRPr="00D304AB" w:rsidTr="00E053C8">
        <w:trPr>
          <w:trHeight w:val="567"/>
          <w:jc w:val="center"/>
        </w:trPr>
        <w:tc>
          <w:tcPr>
            <w:tcW w:w="710" w:type="dxa"/>
            <w:tcBorders>
              <w:top w:val="double" w:sz="4" w:space="0" w:color="auto"/>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序号</w:t>
            </w:r>
          </w:p>
        </w:tc>
        <w:tc>
          <w:tcPr>
            <w:tcW w:w="620"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单位</w:t>
            </w:r>
          </w:p>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类型</w:t>
            </w:r>
          </w:p>
        </w:tc>
        <w:tc>
          <w:tcPr>
            <w:tcW w:w="942"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审核</w:t>
            </w:r>
          </w:p>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类型</w:t>
            </w:r>
          </w:p>
        </w:tc>
        <w:tc>
          <w:tcPr>
            <w:tcW w:w="891"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所属</w:t>
            </w:r>
          </w:p>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专业</w:t>
            </w:r>
          </w:p>
        </w:tc>
        <w:tc>
          <w:tcPr>
            <w:tcW w:w="1797" w:type="dxa"/>
            <w:gridSpan w:val="2"/>
            <w:tcBorders>
              <w:top w:val="double" w:sz="4" w:space="0" w:color="auto"/>
              <w:left w:val="single" w:sz="4" w:space="0" w:color="000000"/>
              <w:bottom w:val="single" w:sz="4" w:space="0" w:color="000000"/>
              <w:right w:val="single" w:sz="4" w:space="0" w:color="000000"/>
            </w:tcBorders>
            <w:noWrap/>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组织机构代码</w:t>
            </w:r>
          </w:p>
        </w:tc>
        <w:tc>
          <w:tcPr>
            <w:tcW w:w="1588"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单位详细名称</w:t>
            </w:r>
          </w:p>
        </w:tc>
        <w:tc>
          <w:tcPr>
            <w:tcW w:w="1298" w:type="dxa"/>
            <w:gridSpan w:val="2"/>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所在地区划代码</w:t>
            </w:r>
          </w:p>
        </w:tc>
        <w:tc>
          <w:tcPr>
            <w:tcW w:w="1353"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注册地区划代码</w:t>
            </w:r>
          </w:p>
        </w:tc>
        <w:tc>
          <w:tcPr>
            <w:tcW w:w="1218" w:type="dxa"/>
            <w:tcBorders>
              <w:top w:val="double" w:sz="4" w:space="0" w:color="auto"/>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主要业务活动</w:t>
            </w:r>
          </w:p>
        </w:tc>
        <w:tc>
          <w:tcPr>
            <w:tcW w:w="1299" w:type="dxa"/>
            <w:gridSpan w:val="2"/>
            <w:tcBorders>
              <w:top w:val="doub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行业代码（</w:t>
            </w:r>
            <w:r w:rsidRPr="00D304AB">
              <w:rPr>
                <w:rFonts w:ascii="Times New Roman" w:hAnsi="Times New Roman" w:cs="Times New Roman"/>
                <w:color w:val="000000" w:themeColor="text1"/>
                <w:kern w:val="0"/>
                <w:sz w:val="24"/>
              </w:rPr>
              <w:t>2017</w:t>
            </w:r>
            <w:r w:rsidRPr="00D304AB">
              <w:rPr>
                <w:rFonts w:ascii="Times New Roman" w:hAnsi="Times New Roman" w:cs="Times New Roman" w:hint="eastAsia"/>
                <w:color w:val="000000" w:themeColor="text1"/>
                <w:kern w:val="0"/>
                <w:sz w:val="24"/>
              </w:rPr>
              <w:t>）</w:t>
            </w:r>
          </w:p>
        </w:tc>
        <w:tc>
          <w:tcPr>
            <w:tcW w:w="2472" w:type="dxa"/>
            <w:tcBorders>
              <w:top w:val="double" w:sz="4" w:space="0" w:color="auto"/>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实际单位类型</w:t>
            </w:r>
          </w:p>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（审核类型</w:t>
            </w:r>
            <w:r w:rsidRPr="00D304AB">
              <w:rPr>
                <w:rFonts w:ascii="Times New Roman" w:hAnsi="Times New Roman" w:cs="Times New Roman"/>
                <w:color w:val="000000" w:themeColor="text1"/>
                <w:kern w:val="0"/>
                <w:sz w:val="24"/>
              </w:rPr>
              <w:t>=4</w:t>
            </w:r>
            <w:r w:rsidRPr="00D304AB">
              <w:rPr>
                <w:rFonts w:ascii="Times New Roman" w:hAnsi="Times New Roman" w:cs="Times New Roman" w:hint="eastAsia"/>
                <w:color w:val="000000" w:themeColor="text1"/>
                <w:kern w:val="0"/>
                <w:sz w:val="24"/>
              </w:rPr>
              <w:t>填写）</w:t>
            </w:r>
          </w:p>
        </w:tc>
        <w:tc>
          <w:tcPr>
            <w:tcW w:w="797" w:type="dxa"/>
            <w:tcBorders>
              <w:top w:val="double" w:sz="4" w:space="0" w:color="auto"/>
              <w:left w:val="single" w:sz="4" w:space="0" w:color="000000"/>
              <w:bottom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center"/>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备注</w:t>
            </w:r>
          </w:p>
        </w:tc>
      </w:tr>
      <w:tr w:rsidR="00E053C8" w:rsidRPr="00D304AB" w:rsidTr="00E053C8">
        <w:trPr>
          <w:trHeight w:val="283"/>
          <w:jc w:val="center"/>
        </w:trPr>
        <w:tc>
          <w:tcPr>
            <w:tcW w:w="710" w:type="dxa"/>
            <w:tcBorders>
              <w:top w:val="single" w:sz="4" w:space="0" w:color="000000"/>
              <w:bottom w:val="single" w:sz="4" w:space="0" w:color="000000"/>
              <w:right w:val="single" w:sz="4" w:space="0" w:color="000000"/>
            </w:tcBorders>
            <w:noWrap/>
            <w:vAlign w:val="center"/>
          </w:tcPr>
          <w:p w:rsidR="008040A5" w:rsidRPr="00D304AB" w:rsidRDefault="00E053C8" w:rsidP="00E540FD">
            <w:pPr>
              <w:spacing w:line="240" w:lineRule="atLeast"/>
              <w:ind w:left="57" w:right="57"/>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1</w:t>
            </w:r>
          </w:p>
        </w:tc>
        <w:tc>
          <w:tcPr>
            <w:tcW w:w="620"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942"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891"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797" w:type="dxa"/>
            <w:gridSpan w:val="2"/>
            <w:tcBorders>
              <w:top w:val="single" w:sz="4" w:space="0" w:color="000000"/>
              <w:left w:val="single" w:sz="4" w:space="0" w:color="000000"/>
              <w:bottom w:val="single" w:sz="4" w:space="0" w:color="000000"/>
              <w:right w:val="single" w:sz="4" w:space="0" w:color="000000"/>
            </w:tcBorders>
            <w:noWrap/>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58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8" w:type="dxa"/>
            <w:gridSpan w:val="2"/>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353"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1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24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79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r>
      <w:tr w:rsidR="00E053C8" w:rsidRPr="00D304AB" w:rsidTr="00E053C8">
        <w:trPr>
          <w:trHeight w:val="283"/>
          <w:jc w:val="center"/>
        </w:trPr>
        <w:tc>
          <w:tcPr>
            <w:tcW w:w="710" w:type="dxa"/>
            <w:tcBorders>
              <w:top w:val="single" w:sz="4" w:space="0" w:color="000000"/>
              <w:bottom w:val="single" w:sz="4" w:space="0" w:color="000000"/>
              <w:right w:val="single" w:sz="4" w:space="0" w:color="000000"/>
            </w:tcBorders>
            <w:noWrap/>
            <w:vAlign w:val="center"/>
          </w:tcPr>
          <w:p w:rsidR="008040A5" w:rsidRPr="00D304AB" w:rsidRDefault="00E053C8" w:rsidP="00E540FD">
            <w:pPr>
              <w:spacing w:line="240" w:lineRule="atLeast"/>
              <w:ind w:left="57" w:right="57"/>
              <w:jc w:val="left"/>
              <w:rPr>
                <w:rFonts w:ascii="Times New Roman" w:hAnsi="Times New Roman" w:cs="Times New Roman"/>
                <w:color w:val="000000" w:themeColor="text1"/>
                <w:kern w:val="0"/>
                <w:sz w:val="24"/>
              </w:rPr>
            </w:pPr>
            <w:r>
              <w:rPr>
                <w:rFonts w:ascii="Times New Roman" w:hAnsi="Times New Roman" w:cs="Times New Roman"/>
                <w:color w:val="000000" w:themeColor="text1"/>
                <w:kern w:val="0"/>
                <w:sz w:val="24"/>
              </w:rPr>
              <w:t>2</w:t>
            </w:r>
          </w:p>
        </w:tc>
        <w:tc>
          <w:tcPr>
            <w:tcW w:w="620"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942"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891"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797" w:type="dxa"/>
            <w:gridSpan w:val="2"/>
            <w:tcBorders>
              <w:top w:val="single" w:sz="4" w:space="0" w:color="000000"/>
              <w:left w:val="single" w:sz="4" w:space="0" w:color="000000"/>
              <w:bottom w:val="single" w:sz="4" w:space="0" w:color="000000"/>
              <w:right w:val="single" w:sz="4" w:space="0" w:color="000000"/>
            </w:tcBorders>
            <w:noWrap/>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58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8" w:type="dxa"/>
            <w:gridSpan w:val="2"/>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353"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1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24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79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r>
      <w:tr w:rsidR="00E053C8" w:rsidRPr="00D304AB" w:rsidTr="00E053C8">
        <w:trPr>
          <w:trHeight w:val="283"/>
          <w:jc w:val="center"/>
        </w:trPr>
        <w:tc>
          <w:tcPr>
            <w:tcW w:w="710" w:type="dxa"/>
            <w:tcBorders>
              <w:top w:val="single" w:sz="4" w:space="0" w:color="000000"/>
              <w:bottom w:val="single" w:sz="4" w:space="0" w:color="000000"/>
              <w:right w:val="single" w:sz="4" w:space="0" w:color="000000"/>
            </w:tcBorders>
            <w:noWrap/>
            <w:vAlign w:val="center"/>
          </w:tcPr>
          <w:p w:rsidR="008040A5" w:rsidRPr="00D304AB" w:rsidRDefault="008040A5" w:rsidP="00E540FD">
            <w:pPr>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w:t>
            </w:r>
          </w:p>
        </w:tc>
        <w:tc>
          <w:tcPr>
            <w:tcW w:w="620"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942"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891"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797" w:type="dxa"/>
            <w:gridSpan w:val="2"/>
            <w:tcBorders>
              <w:top w:val="single" w:sz="4" w:space="0" w:color="000000"/>
              <w:left w:val="single" w:sz="4" w:space="0" w:color="000000"/>
              <w:bottom w:val="single" w:sz="4" w:space="0" w:color="000000"/>
              <w:right w:val="single" w:sz="4" w:space="0" w:color="000000"/>
            </w:tcBorders>
            <w:noWrap/>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58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8" w:type="dxa"/>
            <w:gridSpan w:val="2"/>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353"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18" w:type="dxa"/>
            <w:tcBorders>
              <w:top w:val="single" w:sz="4" w:space="0" w:color="000000"/>
              <w:left w:val="single" w:sz="4" w:space="0" w:color="000000"/>
              <w:bottom w:val="single" w:sz="4" w:space="0" w:color="000000"/>
              <w:right w:val="single" w:sz="4" w:space="0" w:color="000000"/>
            </w:tcBorders>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129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24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c>
          <w:tcPr>
            <w:tcW w:w="79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8040A5" w:rsidRPr="00D304AB" w:rsidRDefault="008040A5" w:rsidP="00E540FD">
            <w:pPr>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tc>
      </w:tr>
      <w:tr w:rsidR="00E053C8" w:rsidRPr="00D304AB" w:rsidTr="00E053C8">
        <w:trPr>
          <w:trHeight w:val="1409"/>
          <w:jc w:val="center"/>
        </w:trPr>
        <w:tc>
          <w:tcPr>
            <w:tcW w:w="3850" w:type="dxa"/>
            <w:gridSpan w:val="5"/>
            <w:tcBorders>
              <w:top w:val="single" w:sz="4" w:space="0" w:color="000000"/>
              <w:bottom w:val="double" w:sz="4" w:space="0" w:color="auto"/>
              <w:right w:val="single" w:sz="4" w:space="0" w:color="000000"/>
            </w:tcBorders>
            <w:noWrap/>
            <w:tcMar>
              <w:top w:w="0" w:type="dxa"/>
              <w:left w:w="108" w:type="dxa"/>
              <w:bottom w:w="0" w:type="dxa"/>
              <w:right w:w="108" w:type="dxa"/>
            </w:tcMar>
            <w:vAlign w:val="center"/>
          </w:tcPr>
          <w:p w:rsidR="008040A5" w:rsidRPr="00D304AB" w:rsidRDefault="008040A5" w:rsidP="00E540FD">
            <w:pPr>
              <w:snapToGrid w:val="0"/>
              <w:spacing w:line="240" w:lineRule="atLeast"/>
              <w:ind w:left="57" w:right="57"/>
              <w:jc w:val="left"/>
              <w:rPr>
                <w:rFonts w:ascii="Times New Roman" w:hAnsi="Times New Roman" w:cs="Times New Roman"/>
                <w:b/>
                <w:color w:val="000000" w:themeColor="text1"/>
                <w:kern w:val="0"/>
                <w:sz w:val="24"/>
              </w:rPr>
            </w:pPr>
            <w:r w:rsidRPr="00D304AB">
              <w:rPr>
                <w:rFonts w:ascii="Times New Roman" w:hAnsi="Times New Roman" w:cs="Times New Roman" w:hint="eastAsia"/>
                <w:b/>
                <w:color w:val="000000" w:themeColor="text1"/>
                <w:kern w:val="0"/>
                <w:sz w:val="24"/>
              </w:rPr>
              <w:t>部门意见</w:t>
            </w:r>
            <w:r w:rsidRPr="00D304AB">
              <w:rPr>
                <w:rFonts w:ascii="Times New Roman" w:hAnsi="Times New Roman" w:cs="Times New Roman" w:hint="eastAsia"/>
                <w:b/>
                <w:color w:val="000000" w:themeColor="text1"/>
                <w:kern w:val="0"/>
                <w:sz w:val="24"/>
              </w:rPr>
              <w:t xml:space="preserve"> </w:t>
            </w:r>
          </w:p>
          <w:p w:rsidR="008040A5" w:rsidRPr="00D304AB" w:rsidRDefault="008040A5" w:rsidP="00E540FD">
            <w:pPr>
              <w:snapToGrid w:val="0"/>
              <w:spacing w:line="240" w:lineRule="atLeast"/>
              <w:ind w:left="57" w:right="57"/>
              <w:jc w:val="right"/>
              <w:rPr>
                <w:rFonts w:ascii="Times New Roman" w:hAnsi="Times New Roman" w:cs="Times New Roman"/>
                <w:color w:val="000000" w:themeColor="text1"/>
                <w:kern w:val="0"/>
                <w:sz w:val="24"/>
              </w:rPr>
            </w:pPr>
          </w:p>
          <w:p w:rsidR="008040A5" w:rsidRPr="00D304AB" w:rsidRDefault="008040A5" w:rsidP="00E540FD">
            <w:pPr>
              <w:wordWrap w:val="0"/>
              <w:snapToGrid w:val="0"/>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（签字）</w:t>
            </w:r>
            <w:r w:rsidRPr="00D304AB">
              <w:rPr>
                <w:rFonts w:ascii="Times New Roman" w:hAnsi="Times New Roman" w:cs="Times New Roman"/>
                <w:color w:val="000000" w:themeColor="text1"/>
                <w:kern w:val="0"/>
                <w:sz w:val="24"/>
              </w:rPr>
              <w:t xml:space="preserve">  </w:t>
            </w:r>
            <w:r w:rsidRPr="00D304AB">
              <w:rPr>
                <w:rFonts w:ascii="Times New Roman" w:hAnsi="Times New Roman" w:cs="Times New Roman" w:hint="eastAsia"/>
                <w:color w:val="000000" w:themeColor="text1"/>
                <w:kern w:val="0"/>
                <w:sz w:val="24"/>
              </w:rPr>
              <w:t>年</w:t>
            </w:r>
            <w:r w:rsidRPr="00D304AB">
              <w:rPr>
                <w:rFonts w:ascii="Times New Roman" w:hAnsi="Times New Roman" w:cs="Times New Roman"/>
                <w:color w:val="000000" w:themeColor="text1"/>
                <w:kern w:val="0"/>
                <w:sz w:val="24"/>
              </w:rPr>
              <w:t xml:space="preserve">  </w:t>
            </w:r>
            <w:r w:rsidRPr="00D304AB">
              <w:rPr>
                <w:rFonts w:ascii="Times New Roman" w:hAnsi="Times New Roman" w:cs="Times New Roman" w:hint="eastAsia"/>
                <w:color w:val="000000" w:themeColor="text1"/>
                <w:kern w:val="0"/>
                <w:sz w:val="24"/>
              </w:rPr>
              <w:t>月</w:t>
            </w:r>
            <w:r w:rsidRPr="00D304AB">
              <w:rPr>
                <w:rFonts w:ascii="Times New Roman" w:hAnsi="Times New Roman" w:cs="Times New Roman"/>
                <w:color w:val="000000" w:themeColor="text1"/>
                <w:kern w:val="0"/>
                <w:sz w:val="24"/>
              </w:rPr>
              <w:t xml:space="preserve">  </w:t>
            </w:r>
            <w:r w:rsidRPr="00D304AB">
              <w:rPr>
                <w:rFonts w:ascii="Times New Roman" w:hAnsi="Times New Roman" w:cs="Times New Roman" w:hint="eastAsia"/>
                <w:color w:val="000000" w:themeColor="text1"/>
                <w:kern w:val="0"/>
                <w:sz w:val="24"/>
              </w:rPr>
              <w:t>日</w:t>
            </w:r>
          </w:p>
        </w:tc>
        <w:tc>
          <w:tcPr>
            <w:tcW w:w="3344" w:type="dxa"/>
            <w:gridSpan w:val="3"/>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tcPr>
          <w:p w:rsidR="008040A5" w:rsidRPr="00D304AB" w:rsidRDefault="008040A5" w:rsidP="00E540FD">
            <w:pPr>
              <w:snapToGrid w:val="0"/>
              <w:spacing w:line="240" w:lineRule="atLeast"/>
              <w:ind w:left="57" w:right="57"/>
              <w:jc w:val="left"/>
              <w:rPr>
                <w:rFonts w:ascii="Times New Roman" w:hAnsi="Times New Roman" w:cs="Times New Roman"/>
                <w:b/>
                <w:color w:val="000000" w:themeColor="text1"/>
                <w:kern w:val="0"/>
                <w:sz w:val="24"/>
              </w:rPr>
            </w:pPr>
            <w:r w:rsidRPr="00D304AB">
              <w:rPr>
                <w:rFonts w:ascii="Times New Roman" w:hAnsi="Times New Roman" w:cs="Times New Roman" w:hint="eastAsia"/>
                <w:b/>
                <w:color w:val="000000" w:themeColor="text1"/>
                <w:kern w:val="0"/>
                <w:sz w:val="24"/>
              </w:rPr>
              <w:t>县级相关专业意见</w:t>
            </w:r>
          </w:p>
          <w:p w:rsidR="008040A5" w:rsidRPr="00D304AB" w:rsidRDefault="008040A5" w:rsidP="00E540FD">
            <w:pPr>
              <w:snapToGrid w:val="0"/>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p w:rsidR="008040A5" w:rsidRPr="00D304AB" w:rsidRDefault="008040A5" w:rsidP="00E540FD">
            <w:pPr>
              <w:snapToGrid w:val="0"/>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p w:rsidR="008040A5" w:rsidRPr="00D304AB" w:rsidRDefault="008040A5" w:rsidP="00E540FD">
            <w:pPr>
              <w:snapToGrid w:val="0"/>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（签字）　　年　月　日</w:t>
            </w:r>
          </w:p>
        </w:tc>
        <w:tc>
          <w:tcPr>
            <w:tcW w:w="3340" w:type="dxa"/>
            <w:gridSpan w:val="4"/>
            <w:tcBorders>
              <w:top w:val="single" w:sz="4" w:space="0" w:color="000000"/>
              <w:left w:val="single" w:sz="4" w:space="0" w:color="000000"/>
              <w:bottom w:val="double" w:sz="4" w:space="0" w:color="auto"/>
              <w:right w:val="single" w:sz="4" w:space="0" w:color="000000"/>
            </w:tcBorders>
            <w:vAlign w:val="center"/>
          </w:tcPr>
          <w:p w:rsidR="008040A5" w:rsidRPr="00D304AB" w:rsidRDefault="008040A5" w:rsidP="00E540FD">
            <w:pPr>
              <w:snapToGrid w:val="0"/>
              <w:spacing w:line="240" w:lineRule="atLeast"/>
              <w:ind w:left="57" w:right="57"/>
              <w:jc w:val="left"/>
              <w:rPr>
                <w:rFonts w:ascii="Times New Roman" w:hAnsi="Times New Roman" w:cs="Times New Roman"/>
                <w:b/>
                <w:color w:val="000000" w:themeColor="text1"/>
                <w:kern w:val="0"/>
                <w:sz w:val="24"/>
              </w:rPr>
            </w:pPr>
            <w:r w:rsidRPr="00D304AB">
              <w:rPr>
                <w:rFonts w:ascii="Times New Roman" w:hAnsi="Times New Roman" w:cs="Times New Roman" w:hint="eastAsia"/>
                <w:b/>
                <w:color w:val="000000" w:themeColor="text1"/>
                <w:kern w:val="0"/>
                <w:sz w:val="24"/>
              </w:rPr>
              <w:t>县级名录库主管机构意见</w:t>
            </w:r>
          </w:p>
          <w:p w:rsidR="008040A5" w:rsidRPr="00D304AB" w:rsidRDefault="008040A5" w:rsidP="00E540FD">
            <w:pPr>
              <w:snapToGrid w:val="0"/>
              <w:spacing w:line="240" w:lineRule="atLeast"/>
              <w:ind w:left="57" w:right="57"/>
              <w:jc w:val="lef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p w:rsidR="008040A5" w:rsidRPr="00D304AB" w:rsidRDefault="008040A5" w:rsidP="00E540FD">
            <w:pPr>
              <w:snapToGrid w:val="0"/>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（签字）　　年　月　日</w:t>
            </w:r>
          </w:p>
        </w:tc>
        <w:tc>
          <w:tcPr>
            <w:tcW w:w="4451" w:type="dxa"/>
            <w:gridSpan w:val="3"/>
            <w:tcBorders>
              <w:top w:val="single" w:sz="4" w:space="0" w:color="000000"/>
              <w:left w:val="single" w:sz="4" w:space="0" w:color="000000"/>
              <w:bottom w:val="double" w:sz="4" w:space="0" w:color="auto"/>
            </w:tcBorders>
            <w:tcMar>
              <w:top w:w="0" w:type="dxa"/>
              <w:left w:w="108" w:type="dxa"/>
              <w:bottom w:w="0" w:type="dxa"/>
              <w:right w:w="108" w:type="dxa"/>
            </w:tcMar>
            <w:vAlign w:val="center"/>
          </w:tcPr>
          <w:p w:rsidR="008040A5" w:rsidRPr="00D304AB" w:rsidRDefault="008040A5" w:rsidP="00E540FD">
            <w:pPr>
              <w:snapToGrid w:val="0"/>
              <w:spacing w:line="240" w:lineRule="atLeast"/>
              <w:ind w:left="57" w:right="57"/>
              <w:rPr>
                <w:rFonts w:ascii="Times New Roman" w:hAnsi="Times New Roman" w:cs="Times New Roman"/>
                <w:b/>
                <w:color w:val="000000" w:themeColor="text1"/>
                <w:kern w:val="0"/>
                <w:sz w:val="24"/>
              </w:rPr>
            </w:pPr>
            <w:r w:rsidRPr="00D304AB">
              <w:rPr>
                <w:rFonts w:ascii="Times New Roman" w:hAnsi="Times New Roman" w:cs="Times New Roman" w:hint="eastAsia"/>
                <w:b/>
                <w:color w:val="000000" w:themeColor="text1"/>
                <w:kern w:val="0"/>
                <w:sz w:val="24"/>
              </w:rPr>
              <w:t>县级名录库主管领导意见</w:t>
            </w:r>
          </w:p>
          <w:p w:rsidR="008040A5" w:rsidRPr="00D304AB" w:rsidRDefault="008040A5" w:rsidP="00E540FD">
            <w:pPr>
              <w:snapToGrid w:val="0"/>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p w:rsidR="008040A5" w:rsidRPr="00D304AB" w:rsidRDefault="008040A5" w:rsidP="00E540FD">
            <w:pPr>
              <w:snapToGrid w:val="0"/>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color w:val="000000" w:themeColor="text1"/>
                <w:kern w:val="0"/>
                <w:sz w:val="24"/>
              </w:rPr>
              <w:t> </w:t>
            </w:r>
          </w:p>
          <w:p w:rsidR="008040A5" w:rsidRPr="00D304AB" w:rsidRDefault="008040A5" w:rsidP="00E540FD">
            <w:pPr>
              <w:snapToGrid w:val="0"/>
              <w:spacing w:line="240" w:lineRule="atLeast"/>
              <w:ind w:left="57" w:right="57"/>
              <w:jc w:val="right"/>
              <w:rPr>
                <w:rFonts w:ascii="Times New Roman" w:hAnsi="Times New Roman" w:cs="Times New Roman"/>
                <w:color w:val="000000" w:themeColor="text1"/>
                <w:kern w:val="0"/>
                <w:sz w:val="24"/>
              </w:rPr>
            </w:pPr>
            <w:r w:rsidRPr="00D304AB">
              <w:rPr>
                <w:rFonts w:ascii="Times New Roman" w:hAnsi="Times New Roman" w:cs="Times New Roman" w:hint="eastAsia"/>
                <w:color w:val="000000" w:themeColor="text1"/>
                <w:kern w:val="0"/>
                <w:sz w:val="24"/>
              </w:rPr>
              <w:t>（签字）　　年　月　日</w:t>
            </w:r>
          </w:p>
        </w:tc>
      </w:tr>
      <w:tr w:rsidR="00E053C8" w:rsidRPr="00D304AB" w:rsidTr="00E540FD">
        <w:trPr>
          <w:trHeight w:val="2742"/>
          <w:jc w:val="center"/>
        </w:trPr>
        <w:tc>
          <w:tcPr>
            <w:tcW w:w="14985" w:type="dxa"/>
            <w:gridSpan w:val="15"/>
            <w:tcBorders>
              <w:top w:val="double" w:sz="4" w:space="0" w:color="auto"/>
              <w:left w:val="nil"/>
              <w:bottom w:val="nil"/>
              <w:right w:val="nil"/>
            </w:tcBorders>
            <w:shd w:val="clear" w:color="auto" w:fill="FFFFFF"/>
            <w:noWrap/>
            <w:tcMar>
              <w:top w:w="0" w:type="dxa"/>
              <w:left w:w="108" w:type="dxa"/>
              <w:bottom w:w="0" w:type="dxa"/>
              <w:right w:w="108" w:type="dxa"/>
            </w:tcMar>
            <w:vAlign w:val="center"/>
          </w:tcPr>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说明：</w:t>
            </w:r>
            <w:r w:rsidRPr="00D304AB">
              <w:rPr>
                <w:rFonts w:ascii="Times New Roman" w:hAnsi="Times New Roman" w:cs="Times New Roman"/>
                <w:color w:val="000000" w:themeColor="text1"/>
                <w:kern w:val="0"/>
                <w:szCs w:val="21"/>
              </w:rPr>
              <w:t>1.</w:t>
            </w:r>
            <w:r w:rsidRPr="00D304AB">
              <w:rPr>
                <w:rFonts w:ascii="Times New Roman" w:hAnsi="Times New Roman" w:cs="Times New Roman" w:hint="eastAsia"/>
                <w:color w:val="000000" w:themeColor="text1"/>
                <w:kern w:val="0"/>
                <w:szCs w:val="21"/>
              </w:rPr>
              <w:t>单位类型：</w:t>
            </w:r>
            <w:r w:rsidRPr="00D304AB">
              <w:rPr>
                <w:rFonts w:ascii="Times New Roman" w:hAnsi="Times New Roman" w:cs="Times New Roman"/>
                <w:color w:val="000000" w:themeColor="text1"/>
                <w:kern w:val="0"/>
                <w:szCs w:val="21"/>
              </w:rPr>
              <w:t>1-</w:t>
            </w:r>
            <w:r w:rsidRPr="00D304AB">
              <w:rPr>
                <w:rFonts w:ascii="Times New Roman" w:hAnsi="Times New Roman" w:cs="Times New Roman" w:hint="eastAsia"/>
                <w:color w:val="000000" w:themeColor="text1"/>
                <w:kern w:val="0"/>
                <w:szCs w:val="21"/>
              </w:rPr>
              <w:t>法人单位，</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产业活动单位。</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审核类型：</w:t>
            </w:r>
            <w:r w:rsidRPr="00D304AB">
              <w:rPr>
                <w:rFonts w:ascii="Times New Roman" w:hAnsi="Times New Roman" w:cs="Times New Roman"/>
                <w:color w:val="000000" w:themeColor="text1"/>
                <w:kern w:val="0"/>
                <w:szCs w:val="21"/>
              </w:rPr>
              <w:t xml:space="preserve"> </w:t>
            </w:r>
            <w:r w:rsidRPr="00D304AB">
              <w:rPr>
                <w:rFonts w:ascii="Times New Roman" w:hAnsi="Times New Roman" w:cs="Times New Roman"/>
                <w:color w:val="000000" w:themeColor="text1"/>
                <w:szCs w:val="21"/>
              </w:rPr>
              <w:t>1-</w:t>
            </w:r>
            <w:r w:rsidRPr="00D304AB">
              <w:rPr>
                <w:rFonts w:ascii="Times New Roman" w:hAnsi="Times New Roman" w:cs="Times New Roman"/>
                <w:color w:val="000000" w:themeColor="text1"/>
                <w:szCs w:val="21"/>
              </w:rPr>
              <w:t>类</w:t>
            </w:r>
            <w:r w:rsidRPr="00D304AB">
              <w:rPr>
                <w:rFonts w:ascii="Times New Roman" w:hAnsi="Times New Roman" w:cs="Times New Roman" w:hint="eastAsia"/>
                <w:color w:val="000000" w:themeColor="text1"/>
                <w:szCs w:val="21"/>
              </w:rPr>
              <w:t>四上转四下”的工业、批发和零售业、住宿和餐饮业、服务业单位，</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当年没有经营活动的建筑业、房地产开发经营业单位，</w:t>
            </w:r>
            <w:r w:rsidRPr="00D304AB">
              <w:rPr>
                <w:rFonts w:ascii="Times New Roman" w:hAnsi="Times New Roman" w:cs="Times New Roman"/>
                <w:color w:val="000000" w:themeColor="text1"/>
                <w:kern w:val="0"/>
                <w:szCs w:val="21"/>
              </w:rPr>
              <w:t>3-</w:t>
            </w:r>
            <w:r w:rsidRPr="00D304AB">
              <w:rPr>
                <w:rFonts w:ascii="Times New Roman" w:hAnsi="Times New Roman" w:cs="Times New Roman" w:hint="eastAsia"/>
                <w:color w:val="000000" w:themeColor="text1"/>
                <w:kern w:val="0"/>
                <w:szCs w:val="21"/>
              </w:rPr>
              <w:t>破产、注（吊）销单位，</w:t>
            </w:r>
            <w:r w:rsidRPr="00D304AB">
              <w:rPr>
                <w:rFonts w:ascii="Times New Roman" w:hAnsi="Times New Roman" w:cs="Times New Roman"/>
                <w:color w:val="000000" w:themeColor="text1"/>
                <w:szCs w:val="21"/>
              </w:rPr>
              <w:t xml:space="preserve"> 4-</w:t>
            </w:r>
            <w:r w:rsidRPr="00D304AB">
              <w:rPr>
                <w:rFonts w:ascii="Times New Roman" w:hAnsi="Times New Roman" w:cs="Times New Roman"/>
                <w:color w:val="000000" w:themeColor="text1"/>
                <w:szCs w:val="21"/>
              </w:rPr>
              <w:t>专业变更需退出单位，</w:t>
            </w:r>
            <w:r w:rsidRPr="00D304AB">
              <w:rPr>
                <w:rFonts w:ascii="Times New Roman" w:hAnsi="Times New Roman" w:cs="Times New Roman"/>
                <w:color w:val="000000" w:themeColor="text1"/>
                <w:szCs w:val="21"/>
              </w:rPr>
              <w:t xml:space="preserve"> 5-</w:t>
            </w:r>
            <w:r w:rsidRPr="00D304AB">
              <w:rPr>
                <w:rFonts w:ascii="Times New Roman" w:hAnsi="Times New Roman" w:cs="Times New Roman" w:hint="eastAsia"/>
                <w:color w:val="000000" w:themeColor="text1"/>
                <w:kern w:val="0"/>
                <w:szCs w:val="21"/>
              </w:rPr>
              <w:t>辖区变更（跨省）需退出单位</w:t>
            </w:r>
            <w:r w:rsidRPr="00D304AB">
              <w:rPr>
                <w:rFonts w:ascii="Times New Roman" w:hAnsi="Times New Roman" w:cs="Times New Roman" w:hint="eastAsia"/>
                <w:color w:val="000000" w:themeColor="text1"/>
                <w:szCs w:val="21"/>
              </w:rPr>
              <w:t>，</w:t>
            </w:r>
            <w:r w:rsidRPr="00D304AB">
              <w:rPr>
                <w:rFonts w:ascii="Times New Roman" w:hAnsi="Times New Roman" w:cs="Times New Roman"/>
                <w:color w:val="000000" w:themeColor="text1"/>
                <w:szCs w:val="21"/>
              </w:rPr>
              <w:t>6-</w:t>
            </w:r>
            <w:r w:rsidRPr="00D304AB">
              <w:rPr>
                <w:rFonts w:ascii="Times New Roman" w:hAnsi="Times New Roman" w:cs="Times New Roman" w:hint="eastAsia"/>
                <w:color w:val="000000" w:themeColor="text1"/>
                <w:kern w:val="0"/>
                <w:szCs w:val="21"/>
              </w:rPr>
              <w:t>单位界定错误需退出单位，</w:t>
            </w:r>
            <w:r w:rsidRPr="00D304AB">
              <w:rPr>
                <w:rFonts w:ascii="Times New Roman" w:hAnsi="Times New Roman" w:cs="Times New Roman"/>
                <w:color w:val="000000" w:themeColor="text1"/>
                <w:kern w:val="0"/>
                <w:szCs w:val="21"/>
              </w:rPr>
              <w:t>7-</w:t>
            </w:r>
            <w:r w:rsidRPr="00D304AB">
              <w:rPr>
                <w:rFonts w:ascii="Times New Roman" w:hAnsi="Times New Roman" w:cs="Times New Roman"/>
                <w:color w:val="000000" w:themeColor="text1"/>
                <w:kern w:val="0"/>
                <w:szCs w:val="21"/>
              </w:rPr>
              <w:t>项目已完成的其他有</w:t>
            </w:r>
            <w:r w:rsidRPr="00D304AB">
              <w:rPr>
                <w:rFonts w:ascii="Times New Roman" w:hAnsi="Times New Roman" w:cs="Times New Roman"/>
                <w:color w:val="000000" w:themeColor="text1"/>
                <w:kern w:val="0"/>
                <w:szCs w:val="21"/>
              </w:rPr>
              <w:t>5000</w:t>
            </w:r>
            <w:r w:rsidRPr="00D304AB">
              <w:rPr>
                <w:rFonts w:ascii="Times New Roman" w:hAnsi="Times New Roman" w:cs="Times New Roman" w:hint="eastAsia"/>
                <w:color w:val="000000" w:themeColor="text1"/>
                <w:kern w:val="0"/>
                <w:szCs w:val="21"/>
              </w:rPr>
              <w:t>万元以上在建项目的法人单位，</w:t>
            </w:r>
            <w:r w:rsidRPr="00D304AB">
              <w:rPr>
                <w:rFonts w:ascii="Times New Roman" w:hAnsi="Times New Roman" w:cs="Times New Roman"/>
                <w:color w:val="000000" w:themeColor="text1"/>
                <w:kern w:val="0"/>
                <w:szCs w:val="21"/>
              </w:rPr>
              <w:t>8-</w:t>
            </w:r>
            <w:r w:rsidRPr="00D304AB">
              <w:rPr>
                <w:rFonts w:ascii="Times New Roman" w:hAnsi="Times New Roman" w:cs="Times New Roman" w:hint="eastAsia"/>
                <w:color w:val="000000" w:themeColor="text1"/>
                <w:kern w:val="0"/>
                <w:szCs w:val="21"/>
              </w:rPr>
              <w:t>工业、批发和零售业、住宿和餐饮业停业（歇业）单位，</w:t>
            </w:r>
            <w:r w:rsidRPr="00D304AB">
              <w:rPr>
                <w:rFonts w:ascii="Times New Roman" w:hAnsi="Times New Roman" w:cs="Times New Roman"/>
                <w:color w:val="000000" w:themeColor="text1"/>
                <w:kern w:val="0"/>
                <w:szCs w:val="21"/>
              </w:rPr>
              <w:t>9-</w:t>
            </w:r>
            <w:r w:rsidRPr="00D304AB">
              <w:rPr>
                <w:rFonts w:ascii="Times New Roman" w:hAnsi="Times New Roman" w:cs="Times New Roman" w:hint="eastAsia"/>
                <w:color w:val="000000" w:themeColor="text1"/>
                <w:kern w:val="0"/>
                <w:szCs w:val="21"/>
              </w:rPr>
              <w:t>其他原因需退出单位（在备注栏注明原因）</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r w:rsidRPr="00D304AB">
              <w:rPr>
                <w:rFonts w:ascii="Times New Roman" w:hAnsi="Times New Roman" w:cs="Times New Roman"/>
                <w:color w:val="000000" w:themeColor="text1"/>
                <w:kern w:val="0"/>
                <w:szCs w:val="21"/>
              </w:rPr>
              <w:t>3.</w:t>
            </w:r>
            <w:r w:rsidRPr="00D304AB">
              <w:rPr>
                <w:rFonts w:ascii="Times New Roman" w:hAnsi="Times New Roman" w:cs="Times New Roman" w:hint="eastAsia"/>
                <w:color w:val="000000" w:themeColor="text1"/>
                <w:kern w:val="0"/>
                <w:szCs w:val="21"/>
              </w:rPr>
              <w:t>所属专业：</w:t>
            </w:r>
            <w:r w:rsidRPr="00D304AB">
              <w:rPr>
                <w:rFonts w:ascii="Times New Roman" w:hAnsi="Times New Roman" w:cs="Times New Roman"/>
                <w:color w:val="000000" w:themeColor="text1"/>
                <w:kern w:val="0"/>
                <w:szCs w:val="21"/>
              </w:rPr>
              <w:t>1-</w:t>
            </w:r>
            <w:r w:rsidRPr="00D304AB">
              <w:rPr>
                <w:rFonts w:ascii="Times New Roman" w:hAnsi="Times New Roman" w:cs="Times New Roman" w:hint="eastAsia"/>
                <w:color w:val="000000" w:themeColor="text1"/>
                <w:kern w:val="0"/>
                <w:szCs w:val="21"/>
              </w:rPr>
              <w:t>工业，</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建筑业，</w:t>
            </w:r>
            <w:r w:rsidRPr="00D304AB">
              <w:rPr>
                <w:rFonts w:ascii="Times New Roman" w:hAnsi="Times New Roman" w:cs="Times New Roman"/>
                <w:color w:val="000000" w:themeColor="text1"/>
                <w:kern w:val="0"/>
                <w:szCs w:val="21"/>
              </w:rPr>
              <w:t>3-</w:t>
            </w:r>
            <w:r w:rsidRPr="00D304AB">
              <w:rPr>
                <w:rFonts w:ascii="Times New Roman" w:hAnsi="Times New Roman" w:cs="Times New Roman" w:hint="eastAsia"/>
                <w:color w:val="000000" w:themeColor="text1"/>
                <w:kern w:val="0"/>
                <w:szCs w:val="21"/>
              </w:rPr>
              <w:t>批发业，</w:t>
            </w:r>
            <w:r w:rsidRPr="00D304AB">
              <w:rPr>
                <w:rFonts w:ascii="Times New Roman" w:hAnsi="Times New Roman" w:cs="Times New Roman"/>
                <w:color w:val="000000" w:themeColor="text1"/>
                <w:kern w:val="0"/>
                <w:szCs w:val="21"/>
              </w:rPr>
              <w:t>4-</w:t>
            </w:r>
            <w:r w:rsidRPr="00D304AB">
              <w:rPr>
                <w:rFonts w:ascii="Times New Roman" w:hAnsi="Times New Roman" w:cs="Times New Roman" w:hint="eastAsia"/>
                <w:color w:val="000000" w:themeColor="text1"/>
                <w:kern w:val="0"/>
                <w:szCs w:val="21"/>
              </w:rPr>
              <w:t>零售业，</w:t>
            </w:r>
            <w:r w:rsidRPr="00D304AB">
              <w:rPr>
                <w:rFonts w:ascii="Times New Roman" w:hAnsi="Times New Roman" w:cs="Times New Roman"/>
                <w:color w:val="000000" w:themeColor="text1"/>
                <w:kern w:val="0"/>
                <w:szCs w:val="21"/>
              </w:rPr>
              <w:t>5-</w:t>
            </w:r>
            <w:r w:rsidRPr="00D304AB">
              <w:rPr>
                <w:rFonts w:ascii="Times New Roman" w:hAnsi="Times New Roman" w:cs="Times New Roman" w:hint="eastAsia"/>
                <w:color w:val="000000" w:themeColor="text1"/>
                <w:kern w:val="0"/>
                <w:szCs w:val="21"/>
              </w:rPr>
              <w:t>住宿业，</w:t>
            </w:r>
            <w:r w:rsidRPr="00D304AB">
              <w:rPr>
                <w:rFonts w:ascii="Times New Roman" w:hAnsi="Times New Roman" w:cs="Times New Roman"/>
                <w:color w:val="000000" w:themeColor="text1"/>
                <w:kern w:val="0"/>
                <w:szCs w:val="21"/>
              </w:rPr>
              <w:t>6-</w:t>
            </w:r>
            <w:r w:rsidRPr="00D304AB">
              <w:rPr>
                <w:rFonts w:ascii="Times New Roman" w:hAnsi="Times New Roman" w:cs="Times New Roman" w:hint="eastAsia"/>
                <w:color w:val="000000" w:themeColor="text1"/>
                <w:kern w:val="0"/>
                <w:szCs w:val="21"/>
              </w:rPr>
              <w:t>餐饮业，</w:t>
            </w:r>
            <w:r w:rsidRPr="00D304AB">
              <w:rPr>
                <w:rFonts w:ascii="Times New Roman" w:hAnsi="Times New Roman" w:cs="Times New Roman"/>
                <w:color w:val="000000" w:themeColor="text1"/>
                <w:kern w:val="0"/>
                <w:szCs w:val="21"/>
              </w:rPr>
              <w:t>7-</w:t>
            </w:r>
            <w:r w:rsidRPr="00D304AB">
              <w:rPr>
                <w:rFonts w:ascii="Times New Roman" w:hAnsi="Times New Roman" w:cs="Times New Roman" w:hint="eastAsia"/>
                <w:color w:val="000000" w:themeColor="text1"/>
                <w:kern w:val="0"/>
                <w:szCs w:val="21"/>
              </w:rPr>
              <w:t>房地产开发经营业，</w:t>
            </w:r>
            <w:r w:rsidRPr="00D304AB">
              <w:rPr>
                <w:rFonts w:ascii="Times New Roman" w:hAnsi="Times New Roman" w:cs="Times New Roman"/>
                <w:color w:val="000000" w:themeColor="text1"/>
                <w:kern w:val="0"/>
                <w:szCs w:val="21"/>
              </w:rPr>
              <w:t>8-</w:t>
            </w:r>
            <w:r w:rsidRPr="00D304AB">
              <w:rPr>
                <w:rFonts w:ascii="Times New Roman" w:hAnsi="Times New Roman" w:cs="Times New Roman" w:hint="eastAsia"/>
                <w:color w:val="000000" w:themeColor="text1"/>
                <w:kern w:val="0"/>
                <w:szCs w:val="21"/>
              </w:rPr>
              <w:t>服务业，</w:t>
            </w:r>
            <w:r w:rsidRPr="00D304AB">
              <w:rPr>
                <w:rFonts w:ascii="Times New Roman" w:hAnsi="Times New Roman" w:cs="Times New Roman"/>
                <w:color w:val="000000" w:themeColor="text1"/>
                <w:kern w:val="0"/>
                <w:szCs w:val="21"/>
              </w:rPr>
              <w:t>9-</w:t>
            </w:r>
            <w:r w:rsidRPr="00D304AB">
              <w:rPr>
                <w:rFonts w:ascii="Times New Roman" w:hAnsi="Times New Roman" w:cs="Times New Roman" w:hint="eastAsia"/>
                <w:color w:val="000000" w:themeColor="text1"/>
                <w:kern w:val="0"/>
                <w:szCs w:val="21"/>
              </w:rPr>
              <w:t>投资。</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r w:rsidRPr="00D304AB">
              <w:rPr>
                <w:rFonts w:ascii="Times New Roman" w:hAnsi="Times New Roman" w:cs="Times New Roman"/>
                <w:color w:val="000000" w:themeColor="text1"/>
                <w:kern w:val="0"/>
                <w:szCs w:val="21"/>
              </w:rPr>
              <w:t>4.</w:t>
            </w:r>
            <w:r w:rsidRPr="00D304AB">
              <w:rPr>
                <w:rFonts w:ascii="Times New Roman" w:hAnsi="Times New Roman" w:cs="Times New Roman" w:hint="eastAsia"/>
                <w:color w:val="000000" w:themeColor="text1"/>
                <w:kern w:val="0"/>
                <w:szCs w:val="21"/>
              </w:rPr>
              <w:t>实际单位类型：</w:t>
            </w:r>
            <w:r w:rsidRPr="00D304AB">
              <w:rPr>
                <w:rFonts w:ascii="Times New Roman" w:hAnsi="Times New Roman" w:cs="Times New Roman"/>
                <w:color w:val="000000" w:themeColor="text1"/>
                <w:kern w:val="0"/>
                <w:szCs w:val="21"/>
              </w:rPr>
              <w:t>1-</w:t>
            </w:r>
            <w:r w:rsidRPr="00D304AB">
              <w:rPr>
                <w:rFonts w:ascii="Times New Roman" w:hAnsi="Times New Roman" w:cs="Times New Roman" w:hint="eastAsia"/>
                <w:color w:val="000000" w:themeColor="text1"/>
                <w:kern w:val="0"/>
                <w:szCs w:val="21"/>
              </w:rPr>
              <w:t>法人单位，</w:t>
            </w: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产业活动单位</w:t>
            </w:r>
            <w:r w:rsidRPr="00D304AB">
              <w:rPr>
                <w:rFonts w:ascii="Times New Roman" w:hAnsi="Times New Roman" w:cs="Times New Roman"/>
                <w:color w:val="000000" w:themeColor="text1"/>
                <w:szCs w:val="21"/>
              </w:rPr>
              <w:t>,3-</w:t>
            </w:r>
            <w:r w:rsidRPr="00D304AB">
              <w:rPr>
                <w:rFonts w:ascii="Times New Roman" w:hAnsi="Times New Roman" w:cs="Times New Roman" w:hint="eastAsia"/>
                <w:color w:val="000000" w:themeColor="text1"/>
                <w:szCs w:val="21"/>
              </w:rPr>
              <w:t>个体经营户，</w:t>
            </w:r>
            <w:r w:rsidRPr="00D304AB">
              <w:rPr>
                <w:rFonts w:ascii="Times New Roman" w:hAnsi="Times New Roman" w:cs="Times New Roman"/>
                <w:color w:val="000000" w:themeColor="text1"/>
                <w:szCs w:val="21"/>
              </w:rPr>
              <w:t>4-</w:t>
            </w:r>
            <w:r w:rsidRPr="00D304AB">
              <w:rPr>
                <w:rFonts w:ascii="Times New Roman" w:hAnsi="Times New Roman" w:cs="Times New Roman" w:hint="eastAsia"/>
                <w:color w:val="000000" w:themeColor="text1"/>
                <w:szCs w:val="21"/>
              </w:rPr>
              <w:t>项目，</w:t>
            </w:r>
            <w:r w:rsidRPr="00D304AB">
              <w:rPr>
                <w:rFonts w:ascii="Times New Roman" w:hAnsi="Times New Roman" w:cs="Times New Roman"/>
                <w:color w:val="000000" w:themeColor="text1"/>
                <w:szCs w:val="21"/>
              </w:rPr>
              <w:t>5-</w:t>
            </w:r>
            <w:r w:rsidRPr="00D304AB">
              <w:rPr>
                <w:rFonts w:ascii="Times New Roman" w:hAnsi="Times New Roman" w:cs="Times New Roman" w:hint="eastAsia"/>
                <w:color w:val="000000" w:themeColor="text1"/>
                <w:szCs w:val="21"/>
              </w:rPr>
              <w:t>其他</w:t>
            </w:r>
            <w:r w:rsidRPr="00D304AB">
              <w:rPr>
                <w:rFonts w:ascii="Times New Roman" w:hAnsi="Times New Roman" w:cs="Times New Roman" w:hint="eastAsia"/>
                <w:color w:val="000000" w:themeColor="text1"/>
                <w:kern w:val="0"/>
                <w:szCs w:val="21"/>
              </w:rPr>
              <w:t>。</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color w:val="000000" w:themeColor="text1"/>
                <w:kern w:val="0"/>
                <w:szCs w:val="21"/>
              </w:rPr>
              <w:t xml:space="preserve">      5.2</w:t>
            </w:r>
            <w:r w:rsidRPr="00D304AB">
              <w:rPr>
                <w:rFonts w:ascii="Times New Roman" w:hAnsi="Times New Roman" w:cs="Times New Roman" w:hint="eastAsia"/>
                <w:color w:val="000000" w:themeColor="text1"/>
                <w:kern w:val="0"/>
                <w:szCs w:val="21"/>
              </w:rPr>
              <w:t>月退出的审核类型包括：</w:t>
            </w:r>
            <w:r w:rsidRPr="00D304AB">
              <w:rPr>
                <w:rFonts w:ascii="Times New Roman" w:hAnsi="Times New Roman" w:cs="Times New Roman"/>
                <w:color w:val="000000" w:themeColor="text1"/>
                <w:kern w:val="0"/>
                <w:szCs w:val="21"/>
              </w:rPr>
              <w:t>1</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3</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6</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7</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8</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9</w:t>
            </w:r>
            <w:r w:rsidRPr="00D304AB">
              <w:rPr>
                <w:rFonts w:ascii="Times New Roman" w:hAnsi="Times New Roman" w:cs="Times New Roman"/>
                <w:color w:val="000000" w:themeColor="text1"/>
                <w:kern w:val="0"/>
                <w:szCs w:val="21"/>
              </w:rPr>
              <w:t>项，所有专业均可申报。</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color w:val="000000" w:themeColor="text1"/>
                <w:kern w:val="0"/>
                <w:szCs w:val="21"/>
              </w:rPr>
              <w:t xml:space="preserve">      6.12</w:t>
            </w:r>
            <w:r w:rsidRPr="00D304AB">
              <w:rPr>
                <w:rFonts w:ascii="Times New Roman" w:hAnsi="Times New Roman" w:cs="Times New Roman" w:hint="eastAsia"/>
                <w:color w:val="000000" w:themeColor="text1"/>
                <w:kern w:val="0"/>
                <w:szCs w:val="21"/>
              </w:rPr>
              <w:t>月退出的审核类型包括：</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3</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5</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6</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7</w:t>
            </w: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color w:val="000000" w:themeColor="text1"/>
                <w:kern w:val="0"/>
                <w:szCs w:val="21"/>
              </w:rPr>
              <w:t>9</w:t>
            </w:r>
            <w:r w:rsidRPr="00D304AB">
              <w:rPr>
                <w:rFonts w:ascii="Times New Roman" w:hAnsi="Times New Roman" w:cs="Times New Roman" w:hint="eastAsia"/>
                <w:color w:val="000000" w:themeColor="text1"/>
                <w:kern w:val="0"/>
                <w:szCs w:val="21"/>
              </w:rPr>
              <w:t>项，仅限建筑业、房地产开发经营业和项目已完成的其他有</w:t>
            </w:r>
            <w:r w:rsidRPr="00D304AB">
              <w:rPr>
                <w:rFonts w:ascii="Times New Roman" w:hAnsi="Times New Roman" w:cs="Times New Roman"/>
                <w:color w:val="000000" w:themeColor="text1"/>
                <w:kern w:val="0"/>
                <w:szCs w:val="21"/>
              </w:rPr>
              <w:t>5000</w:t>
            </w:r>
            <w:r w:rsidRPr="00D304AB">
              <w:rPr>
                <w:rFonts w:ascii="Times New Roman" w:hAnsi="Times New Roman" w:cs="Times New Roman" w:hint="eastAsia"/>
                <w:color w:val="000000" w:themeColor="text1"/>
                <w:kern w:val="0"/>
                <w:szCs w:val="21"/>
              </w:rPr>
              <w:t>万元以上在建项目的法人单位。</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color w:val="000000" w:themeColor="text1"/>
                <w:kern w:val="0"/>
                <w:szCs w:val="21"/>
              </w:rPr>
              <w:t xml:space="preserve">      7.</w:t>
            </w:r>
            <w:r w:rsidRPr="00D304AB">
              <w:rPr>
                <w:rFonts w:ascii="Times New Roman" w:hAnsi="Times New Roman" w:cs="Times New Roman"/>
                <w:color w:val="000000" w:themeColor="text1"/>
                <w:szCs w:val="21"/>
              </w:rPr>
              <w:t xml:space="preserve"> </w:t>
            </w:r>
            <w:r w:rsidRPr="00D304AB">
              <w:rPr>
                <w:rFonts w:ascii="Times New Roman" w:hAnsi="Times New Roman" w:cs="Times New Roman"/>
                <w:color w:val="000000" w:themeColor="text1"/>
                <w:szCs w:val="21"/>
              </w:rPr>
              <w:t>停业（歇业）单位是指由于某种原因已处于停产状态，待条件改变后将恢复生产经营的企业（单位）。</w:t>
            </w:r>
          </w:p>
          <w:p w:rsidR="008040A5" w:rsidRPr="00D304AB" w:rsidRDefault="008040A5" w:rsidP="00E540FD">
            <w:pPr>
              <w:snapToGrid w:val="0"/>
              <w:spacing w:line="276" w:lineRule="auto"/>
              <w:ind w:left="57" w:right="57"/>
              <w:jc w:val="left"/>
              <w:rPr>
                <w:rFonts w:ascii="Times New Roman" w:hAnsi="Times New Roman" w:cs="Times New Roman"/>
                <w:color w:val="000000" w:themeColor="text1"/>
                <w:kern w:val="0"/>
                <w:szCs w:val="21"/>
              </w:rPr>
            </w:pPr>
            <w:r w:rsidRPr="00D304AB">
              <w:rPr>
                <w:rFonts w:ascii="Times New Roman" w:hAnsi="Times New Roman" w:cs="Times New Roman"/>
                <w:color w:val="000000" w:themeColor="text1"/>
                <w:kern w:val="0"/>
                <w:szCs w:val="21"/>
              </w:rPr>
              <w:t xml:space="preserve">      8.</w:t>
            </w:r>
            <w:r w:rsidRPr="00D304AB">
              <w:rPr>
                <w:rFonts w:ascii="Times New Roman" w:hAnsi="Times New Roman" w:cs="Times New Roman" w:hint="eastAsia"/>
                <w:color w:val="000000" w:themeColor="text1"/>
                <w:kern w:val="0"/>
                <w:szCs w:val="21"/>
              </w:rPr>
              <w:t>本表仅限当年</w:t>
            </w:r>
            <w:r w:rsidRPr="00D304AB">
              <w:rPr>
                <w:rFonts w:ascii="Times New Roman" w:hAnsi="Times New Roman" w:cs="Times New Roman"/>
                <w:color w:val="000000" w:themeColor="text1"/>
                <w:kern w:val="0"/>
                <w:szCs w:val="21"/>
              </w:rPr>
              <w:t>2</w:t>
            </w:r>
            <w:r w:rsidRPr="00D304AB">
              <w:rPr>
                <w:rFonts w:ascii="Times New Roman" w:hAnsi="Times New Roman" w:cs="Times New Roman" w:hint="eastAsia"/>
                <w:color w:val="000000" w:themeColor="text1"/>
                <w:kern w:val="0"/>
                <w:szCs w:val="21"/>
              </w:rPr>
              <w:t>月和</w:t>
            </w:r>
            <w:r w:rsidRPr="00D304AB">
              <w:rPr>
                <w:rFonts w:ascii="Times New Roman" w:hAnsi="Times New Roman" w:cs="Times New Roman"/>
                <w:color w:val="000000" w:themeColor="text1"/>
                <w:kern w:val="0"/>
                <w:szCs w:val="21"/>
              </w:rPr>
              <w:t>12</w:t>
            </w:r>
            <w:r w:rsidRPr="00D304AB">
              <w:rPr>
                <w:rFonts w:ascii="Times New Roman" w:hAnsi="Times New Roman" w:cs="Times New Roman" w:hint="eastAsia"/>
                <w:color w:val="000000" w:themeColor="text1"/>
                <w:kern w:val="0"/>
                <w:szCs w:val="21"/>
              </w:rPr>
              <w:t>月月度审核使用。</w:t>
            </w:r>
          </w:p>
        </w:tc>
      </w:tr>
    </w:tbl>
    <w:p w:rsidR="008040A5" w:rsidRPr="00D304AB" w:rsidRDefault="008040A5" w:rsidP="008040A5">
      <w:pPr>
        <w:pStyle w:val="3"/>
        <w:ind w:firstLineChars="0" w:firstLine="0"/>
        <w:rPr>
          <w:color w:val="000000" w:themeColor="text1"/>
          <w:spacing w:val="-4"/>
          <w:szCs w:val="32"/>
          <w:bdr w:val="none" w:sz="0" w:space="0" w:color="auto" w:frame="1"/>
          <w:lang w:val="en-US" w:eastAsia="zh-CN"/>
        </w:rPr>
        <w:sectPr w:rsidR="008040A5" w:rsidRPr="00D304AB" w:rsidSect="00E540FD">
          <w:pgSz w:w="16838" w:h="11906" w:orient="landscape" w:code="9"/>
          <w:pgMar w:top="1134" w:right="992" w:bottom="851" w:left="1712" w:header="1134" w:footer="1134" w:gutter="0"/>
          <w:cols w:space="425"/>
          <w:docGrid w:type="linesAndChars" w:linePitch="312"/>
        </w:sectPr>
      </w:pPr>
    </w:p>
    <w:p w:rsidR="008040A5" w:rsidRPr="00D304AB" w:rsidRDefault="008040A5" w:rsidP="008040A5">
      <w:pPr>
        <w:pStyle w:val="3"/>
        <w:ind w:firstLineChars="0" w:firstLine="0"/>
        <w:jc w:val="left"/>
        <w:rPr>
          <w:color w:val="000000" w:themeColor="text1"/>
        </w:rPr>
      </w:pPr>
      <w:r w:rsidRPr="00D304AB">
        <w:rPr>
          <w:rFonts w:eastAsia="黑体" w:hint="eastAsia"/>
          <w:color w:val="000000" w:themeColor="text1"/>
          <w:spacing w:val="-4"/>
          <w:szCs w:val="32"/>
          <w:bdr w:val="none" w:sz="0" w:space="0" w:color="auto" w:frame="1"/>
          <w:lang w:val="en-US" w:eastAsia="zh-CN"/>
        </w:rPr>
        <w:t>附件</w:t>
      </w:r>
      <w:r w:rsidRPr="00D304AB">
        <w:rPr>
          <w:rFonts w:eastAsia="黑体"/>
          <w:color w:val="000000" w:themeColor="text1"/>
          <w:spacing w:val="-4"/>
          <w:szCs w:val="32"/>
          <w:bdr w:val="none" w:sz="0" w:space="0" w:color="auto" w:frame="1"/>
          <w:lang w:val="en-US" w:eastAsia="zh-CN"/>
        </w:rPr>
        <w:t>6</w:t>
      </w:r>
    </w:p>
    <w:p w:rsidR="008040A5" w:rsidRPr="00D304AB" w:rsidRDefault="008040A5" w:rsidP="008040A5">
      <w:pPr>
        <w:widowControl/>
        <w:jc w:val="center"/>
        <w:rPr>
          <w:rFonts w:ascii="Times New Roman" w:eastAsia="方正小标宋_GBK" w:hAnsi="Times New Roman" w:cs="Times New Roman"/>
          <w:color w:val="000000" w:themeColor="text1"/>
          <w:sz w:val="44"/>
          <w:szCs w:val="44"/>
        </w:rPr>
      </w:pPr>
      <w:r w:rsidRPr="00D304AB">
        <w:rPr>
          <w:rFonts w:ascii="Times New Roman" w:eastAsia="方正小标宋_GBK" w:hAnsi="Times New Roman" w:cs="Times New Roman" w:hint="eastAsia"/>
          <w:color w:val="000000" w:themeColor="text1"/>
          <w:sz w:val="44"/>
          <w:szCs w:val="44"/>
        </w:rPr>
        <w:t>月度审核用调查单位增减变动汇总表</w:t>
      </w:r>
    </w:p>
    <w:p w:rsidR="008040A5" w:rsidRPr="00D304AB" w:rsidRDefault="008040A5" w:rsidP="008040A5">
      <w:pPr>
        <w:widowControl/>
        <w:jc w:val="center"/>
        <w:rPr>
          <w:rFonts w:ascii="Times New Roman" w:eastAsia="黑体" w:hAnsi="Times New Roman" w:cs="Times New Roman"/>
          <w:color w:val="000000" w:themeColor="text1"/>
          <w:sz w:val="28"/>
          <w:szCs w:val="28"/>
        </w:rPr>
      </w:pPr>
      <w:r w:rsidRPr="00D304AB">
        <w:rPr>
          <w:rFonts w:ascii="Times New Roman" w:eastAsia="黑体" w:hAnsi="Times New Roman" w:cs="Times New Roman" w:hint="eastAsia"/>
          <w:color w:val="000000" w:themeColor="text1"/>
          <w:sz w:val="28"/>
          <w:szCs w:val="28"/>
        </w:rPr>
        <w:t>（</w:t>
      </w:r>
      <w:r w:rsidRPr="00D304AB">
        <w:rPr>
          <w:rFonts w:ascii="Times New Roman" w:eastAsia="黑体" w:hAnsi="Times New Roman" w:cs="Times New Roman"/>
          <w:color w:val="000000" w:themeColor="text1"/>
          <w:sz w:val="28"/>
          <w:szCs w:val="28"/>
        </w:rPr>
        <w:t>2019</w:t>
      </w:r>
      <w:r w:rsidRPr="00D304AB">
        <w:rPr>
          <w:rFonts w:ascii="Times New Roman" w:eastAsia="黑体" w:hAnsi="Times New Roman" w:cs="Times New Roman" w:hint="eastAsia"/>
          <w:color w:val="000000" w:themeColor="text1"/>
          <w:sz w:val="28"/>
          <w:szCs w:val="28"/>
        </w:rPr>
        <w:t>年</w:t>
      </w:r>
      <w:r w:rsidRPr="00D304AB">
        <w:rPr>
          <w:rFonts w:ascii="Times New Roman" w:eastAsia="黑体" w:hAnsi="Times New Roman" w:cs="Times New Roman"/>
          <w:color w:val="000000" w:themeColor="text1"/>
          <w:sz w:val="28"/>
          <w:szCs w:val="28"/>
        </w:rPr>
        <w:t>X</w:t>
      </w:r>
      <w:r w:rsidRPr="00D304AB">
        <w:rPr>
          <w:rFonts w:ascii="Times New Roman" w:eastAsia="黑体" w:hAnsi="Times New Roman" w:cs="Times New Roman" w:hint="eastAsia"/>
          <w:color w:val="000000" w:themeColor="text1"/>
          <w:sz w:val="28"/>
          <w:szCs w:val="28"/>
        </w:rPr>
        <w:t>月）</w:t>
      </w:r>
    </w:p>
    <w:p w:rsidR="008040A5" w:rsidRPr="00D304AB" w:rsidRDefault="008040A5" w:rsidP="008040A5">
      <w:pPr>
        <w:widowControl/>
        <w:jc w:val="left"/>
        <w:rPr>
          <w:rFonts w:ascii="Times New Roman" w:eastAsia="黑体" w:hAnsi="Times New Roman" w:cs="Times New Roman"/>
          <w:color w:val="000000" w:themeColor="text1"/>
          <w:sz w:val="28"/>
          <w:szCs w:val="28"/>
        </w:rPr>
      </w:pPr>
      <w:r w:rsidRPr="00D304AB">
        <w:rPr>
          <w:rFonts w:ascii="Times New Roman" w:hAnsi="Times New Roman" w:cs="Times New Roman" w:hint="eastAsia"/>
          <w:b/>
          <w:color w:val="000000" w:themeColor="text1"/>
          <w:szCs w:val="21"/>
        </w:rPr>
        <w:t>综合机关</w:t>
      </w:r>
      <w:r w:rsidRPr="00D304AB">
        <w:rPr>
          <w:rFonts w:ascii="Times New Roman" w:hAnsi="Times New Roman" w:cs="Times New Roman"/>
          <w:b/>
          <w:color w:val="000000" w:themeColor="text1"/>
          <w:szCs w:val="21"/>
        </w:rPr>
        <w:t>(</w:t>
      </w:r>
      <w:r w:rsidRPr="00D304AB">
        <w:rPr>
          <w:rFonts w:ascii="Times New Roman" w:hAnsi="Times New Roman" w:cs="Times New Roman" w:hint="eastAsia"/>
          <w:b/>
          <w:color w:val="000000" w:themeColor="text1"/>
          <w:szCs w:val="21"/>
        </w:rPr>
        <w:t>盖章</w:t>
      </w:r>
      <w:r w:rsidRPr="00D304AB">
        <w:rPr>
          <w:rFonts w:ascii="Times New Roman" w:hAnsi="Times New Roman" w:cs="Times New Roman"/>
          <w:b/>
          <w:color w:val="000000" w:themeColor="text1"/>
          <w:szCs w:val="21"/>
        </w:rPr>
        <w:t>)</w:t>
      </w:r>
      <w:r w:rsidRPr="00D304AB">
        <w:rPr>
          <w:rFonts w:ascii="Times New Roman" w:eastAsia="仿宋_GB2312" w:hAnsi="Times New Roman" w:cs="Times New Roman" w:hint="eastAsia"/>
          <w:b/>
          <w:color w:val="000000" w:themeColor="text1"/>
          <w:szCs w:val="21"/>
        </w:rPr>
        <w:t>：</w:t>
      </w:r>
    </w:p>
    <w:tbl>
      <w:tblPr>
        <w:tblW w:w="10373" w:type="dxa"/>
        <w:tblInd w:w="-792" w:type="dxa"/>
        <w:tblLayout w:type="fixed"/>
        <w:tblLook w:val="0000" w:firstRow="0" w:lastRow="0" w:firstColumn="0" w:lastColumn="0" w:noHBand="0" w:noVBand="0"/>
      </w:tblPr>
      <w:tblGrid>
        <w:gridCol w:w="2340"/>
        <w:gridCol w:w="720"/>
        <w:gridCol w:w="900"/>
        <w:gridCol w:w="900"/>
        <w:gridCol w:w="9"/>
        <w:gridCol w:w="891"/>
        <w:gridCol w:w="720"/>
        <w:gridCol w:w="941"/>
        <w:gridCol w:w="850"/>
        <w:gridCol w:w="724"/>
        <w:gridCol w:w="725"/>
        <w:gridCol w:w="630"/>
        <w:gridCol w:w="23"/>
      </w:tblGrid>
      <w:tr w:rsidR="008040A5" w:rsidRPr="00D304AB" w:rsidTr="00E540FD">
        <w:trPr>
          <w:trHeight w:val="1581"/>
        </w:trPr>
        <w:tc>
          <w:tcPr>
            <w:tcW w:w="2340" w:type="dxa"/>
            <w:tcBorders>
              <w:top w:val="doub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合计</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新开业</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（投产）</w:t>
            </w:r>
          </w:p>
        </w:tc>
        <w:tc>
          <w:tcPr>
            <w:tcW w:w="90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因改制</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等纳入</w:t>
            </w:r>
          </w:p>
        </w:tc>
        <w:tc>
          <w:tcPr>
            <w:tcW w:w="900" w:type="dxa"/>
            <w:gridSpan w:val="2"/>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因改制</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等退出</w:t>
            </w:r>
          </w:p>
        </w:tc>
        <w:tc>
          <w:tcPr>
            <w:tcW w:w="72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变更</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名称</w:t>
            </w:r>
          </w:p>
        </w:tc>
        <w:tc>
          <w:tcPr>
            <w:tcW w:w="941"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组织机构</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代码变更</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（限</w:t>
            </w:r>
            <w:r w:rsidRPr="00D304AB">
              <w:rPr>
                <w:rFonts w:ascii="Times New Roman" w:hAnsi="Times New Roman" w:cs="Times New Roman"/>
                <w:color w:val="000000" w:themeColor="text1"/>
                <w:kern w:val="0"/>
                <w:sz w:val="18"/>
                <w:szCs w:val="18"/>
              </w:rPr>
              <w:t>12</w:t>
            </w:r>
            <w:r w:rsidRPr="00D304AB">
              <w:rPr>
                <w:rFonts w:ascii="Times New Roman" w:hAnsi="Times New Roman" w:cs="Times New Roman" w:hint="eastAsia"/>
                <w:color w:val="000000" w:themeColor="text1"/>
                <w:kern w:val="0"/>
                <w:sz w:val="18"/>
                <w:szCs w:val="18"/>
              </w:rPr>
              <w:t>月填报）</w:t>
            </w:r>
          </w:p>
        </w:tc>
        <w:tc>
          <w:tcPr>
            <w:tcW w:w="850"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专业、辖区变更（跨省）纳入</w:t>
            </w:r>
          </w:p>
        </w:tc>
        <w:tc>
          <w:tcPr>
            <w:tcW w:w="724"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建筑业资质等级变更</w:t>
            </w:r>
          </w:p>
        </w:tc>
        <w:tc>
          <w:tcPr>
            <w:tcW w:w="725" w:type="dxa"/>
            <w:tcBorders>
              <w:top w:val="doub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退出</w:t>
            </w:r>
          </w:p>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（限</w:t>
            </w:r>
            <w:r w:rsidRPr="00D304AB">
              <w:rPr>
                <w:rFonts w:ascii="Times New Roman" w:hAnsi="Times New Roman" w:cs="Times New Roman"/>
                <w:color w:val="000000" w:themeColor="text1"/>
                <w:kern w:val="0"/>
                <w:sz w:val="18"/>
                <w:szCs w:val="18"/>
              </w:rPr>
              <w:t>2</w:t>
            </w:r>
            <w:r w:rsidRPr="00D304AB">
              <w:rPr>
                <w:rFonts w:ascii="Times New Roman" w:hAnsi="Times New Roman" w:cs="Times New Roman" w:hint="eastAsia"/>
                <w:color w:val="000000" w:themeColor="text1"/>
                <w:kern w:val="0"/>
                <w:sz w:val="18"/>
                <w:szCs w:val="18"/>
              </w:rPr>
              <w:t>、</w:t>
            </w:r>
            <w:r w:rsidRPr="00D304AB">
              <w:rPr>
                <w:rFonts w:ascii="Times New Roman" w:hAnsi="Times New Roman" w:cs="Times New Roman"/>
                <w:color w:val="000000" w:themeColor="text1"/>
                <w:kern w:val="0"/>
                <w:sz w:val="18"/>
                <w:szCs w:val="18"/>
              </w:rPr>
              <w:t>12</w:t>
            </w:r>
            <w:r w:rsidRPr="00D304AB">
              <w:rPr>
                <w:rFonts w:ascii="Times New Roman" w:hAnsi="Times New Roman" w:cs="Times New Roman" w:hint="eastAsia"/>
                <w:color w:val="000000" w:themeColor="text1"/>
                <w:kern w:val="0"/>
                <w:sz w:val="18"/>
                <w:szCs w:val="18"/>
              </w:rPr>
              <w:t>月填报）</w:t>
            </w:r>
          </w:p>
        </w:tc>
        <w:tc>
          <w:tcPr>
            <w:tcW w:w="653" w:type="dxa"/>
            <w:gridSpan w:val="2"/>
            <w:tcBorders>
              <w:top w:val="doub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 w:val="18"/>
                <w:szCs w:val="18"/>
              </w:rPr>
            </w:pPr>
            <w:r w:rsidRPr="00D304AB">
              <w:rPr>
                <w:rFonts w:ascii="Times New Roman" w:hAnsi="Times New Roman" w:cs="Times New Roman" w:hint="eastAsia"/>
                <w:color w:val="000000" w:themeColor="text1"/>
                <w:kern w:val="0"/>
                <w:sz w:val="18"/>
                <w:szCs w:val="18"/>
              </w:rPr>
              <w:t>签字</w:t>
            </w: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合计</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一、工业</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二、建筑业</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三、房地产开发经营业</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四、投资</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五、批发和零售业、住宿和餐饮业</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653" w:type="dxa"/>
            <w:gridSpan w:val="2"/>
            <w:vMerge w:val="restart"/>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ind w:firstLineChars="50" w:firstLine="105"/>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（一）法人单位</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653" w:type="dxa"/>
            <w:gridSpan w:val="2"/>
            <w:vMerge/>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ind w:firstLineChars="50" w:firstLine="105"/>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（二）产业单位</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653" w:type="dxa"/>
            <w:gridSpan w:val="2"/>
            <w:vMerge/>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left"/>
              <w:rPr>
                <w:rFonts w:ascii="Times New Roman" w:hAnsi="Times New Roman" w:cs="Times New Roman"/>
                <w:b/>
                <w:bCs/>
                <w:color w:val="000000" w:themeColor="text1"/>
                <w:kern w:val="0"/>
                <w:szCs w:val="21"/>
              </w:rPr>
            </w:pPr>
          </w:p>
        </w:tc>
      </w:tr>
      <w:tr w:rsidR="008040A5" w:rsidRPr="00D304AB" w:rsidTr="00E540FD">
        <w:trPr>
          <w:trHeight w:val="511"/>
        </w:trPr>
        <w:tc>
          <w:tcPr>
            <w:tcW w:w="2340" w:type="dxa"/>
            <w:tcBorders>
              <w:top w:val="single" w:sz="4" w:space="0" w:color="auto"/>
              <w:left w:val="nil"/>
              <w:bottom w:val="single" w:sz="4" w:space="0" w:color="auto"/>
              <w:right w:val="single" w:sz="4" w:space="0" w:color="auto"/>
            </w:tcBorders>
            <w:shd w:val="clear" w:color="auto" w:fill="auto"/>
            <w:vAlign w:val="center"/>
          </w:tcPr>
          <w:p w:rsidR="008040A5" w:rsidRPr="00D304AB" w:rsidRDefault="008040A5" w:rsidP="00E540FD">
            <w:pPr>
              <w:widowControl/>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六、服务业</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9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w:t>
            </w:r>
          </w:p>
        </w:tc>
        <w:tc>
          <w:tcPr>
            <w:tcW w:w="724"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w:t>
            </w:r>
            <w:r w:rsidRPr="00D304AB">
              <w:rPr>
                <w:rFonts w:ascii="Times New Roman" w:hAnsi="Times New Roman" w:cs="Times New Roman" w:hint="eastAsia"/>
                <w:b/>
                <w:bCs/>
                <w:color w:val="000000" w:themeColor="text1"/>
                <w:kern w:val="0"/>
                <w:szCs w:val="21"/>
              </w:rPr>
              <w:t xml:space="preserve">　</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color w:val="000000" w:themeColor="text1"/>
                <w:kern w:val="0"/>
                <w:szCs w:val="21"/>
              </w:rPr>
              <w:t xml:space="preserve">——　</w:t>
            </w:r>
          </w:p>
        </w:tc>
        <w:tc>
          <w:tcPr>
            <w:tcW w:w="653" w:type="dxa"/>
            <w:gridSpan w:val="2"/>
            <w:tcBorders>
              <w:top w:val="single" w:sz="4" w:space="0" w:color="auto"/>
              <w:left w:val="single" w:sz="4" w:space="0" w:color="auto"/>
              <w:bottom w:val="single" w:sz="4" w:space="0" w:color="auto"/>
              <w:right w:val="nil"/>
            </w:tcBorders>
            <w:shd w:val="clear" w:color="auto" w:fill="auto"/>
            <w:vAlign w:val="center"/>
          </w:tcPr>
          <w:p w:rsidR="008040A5" w:rsidRPr="00D304AB" w:rsidRDefault="008040A5" w:rsidP="00E540FD">
            <w:pPr>
              <w:widowControl/>
              <w:jc w:val="center"/>
              <w:rPr>
                <w:rFonts w:ascii="Times New Roman" w:hAnsi="Times New Roman" w:cs="Times New Roman"/>
                <w:b/>
                <w:bCs/>
                <w:color w:val="000000" w:themeColor="text1"/>
                <w:kern w:val="0"/>
                <w:szCs w:val="21"/>
              </w:rPr>
            </w:pPr>
            <w:r w:rsidRPr="00D304AB">
              <w:rPr>
                <w:rFonts w:ascii="Times New Roman" w:hAnsi="Times New Roman" w:cs="Times New Roman" w:hint="eastAsia"/>
                <w:b/>
                <w:bCs/>
                <w:color w:val="000000" w:themeColor="text1"/>
                <w:kern w:val="0"/>
                <w:szCs w:val="21"/>
              </w:rPr>
              <w:t xml:space="preserve">　</w:t>
            </w:r>
          </w:p>
        </w:tc>
      </w:tr>
      <w:tr w:rsidR="008040A5" w:rsidRPr="00D304AB" w:rsidTr="00E540FD">
        <w:trPr>
          <w:gridAfter w:val="1"/>
          <w:wAfter w:w="23" w:type="dxa"/>
          <w:trHeight w:val="345"/>
        </w:trPr>
        <w:tc>
          <w:tcPr>
            <w:tcW w:w="4869" w:type="dxa"/>
            <w:gridSpan w:val="5"/>
            <w:vMerge w:val="restart"/>
            <w:tcBorders>
              <w:top w:val="single" w:sz="4" w:space="0" w:color="auto"/>
              <w:left w:val="nil"/>
              <w:bottom w:val="double" w:sz="4" w:space="0" w:color="auto"/>
              <w:right w:val="sing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名录库主管机构：</w:t>
            </w:r>
          </w:p>
        </w:tc>
        <w:tc>
          <w:tcPr>
            <w:tcW w:w="5481" w:type="dxa"/>
            <w:gridSpan w:val="7"/>
            <w:vMerge w:val="restart"/>
            <w:tcBorders>
              <w:top w:val="single" w:sz="4" w:space="0" w:color="auto"/>
              <w:left w:val="single" w:sz="4" w:space="0" w:color="auto"/>
              <w:bottom w:val="double" w:sz="4" w:space="0" w:color="auto"/>
              <w:right w:val="nil"/>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r w:rsidRPr="00D304AB">
              <w:rPr>
                <w:rFonts w:ascii="Times New Roman" w:hAnsi="Times New Roman" w:cs="Times New Roman" w:hint="eastAsia"/>
                <w:color w:val="000000" w:themeColor="text1"/>
                <w:kern w:val="0"/>
                <w:szCs w:val="21"/>
              </w:rPr>
              <w:t>名录库主管领导：</w:t>
            </w:r>
          </w:p>
        </w:tc>
      </w:tr>
      <w:tr w:rsidR="008040A5" w:rsidRPr="00D304AB" w:rsidTr="00E540FD">
        <w:trPr>
          <w:gridAfter w:val="1"/>
          <w:wAfter w:w="23" w:type="dxa"/>
          <w:trHeight w:val="487"/>
        </w:trPr>
        <w:tc>
          <w:tcPr>
            <w:tcW w:w="4869" w:type="dxa"/>
            <w:gridSpan w:val="5"/>
            <w:vMerge/>
            <w:tcBorders>
              <w:top w:val="single" w:sz="4" w:space="0" w:color="auto"/>
              <w:left w:val="nil"/>
              <w:bottom w:val="single" w:sz="4" w:space="0" w:color="auto"/>
              <w:right w:val="single" w:sz="4" w:space="0" w:color="auto"/>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c>
          <w:tcPr>
            <w:tcW w:w="5481" w:type="dxa"/>
            <w:gridSpan w:val="7"/>
            <w:vMerge/>
            <w:tcBorders>
              <w:top w:val="single" w:sz="4" w:space="0" w:color="auto"/>
              <w:left w:val="single" w:sz="4" w:space="0" w:color="auto"/>
              <w:bottom w:val="single" w:sz="4" w:space="0" w:color="auto"/>
              <w:right w:val="nil"/>
            </w:tcBorders>
            <w:vAlign w:val="center"/>
          </w:tcPr>
          <w:p w:rsidR="008040A5" w:rsidRPr="00D304AB" w:rsidRDefault="008040A5" w:rsidP="00E540FD">
            <w:pPr>
              <w:widowControl/>
              <w:jc w:val="left"/>
              <w:rPr>
                <w:rFonts w:ascii="Times New Roman" w:hAnsi="Times New Roman" w:cs="Times New Roman"/>
                <w:color w:val="000000" w:themeColor="text1"/>
                <w:kern w:val="0"/>
                <w:szCs w:val="21"/>
              </w:rPr>
            </w:pPr>
          </w:p>
        </w:tc>
      </w:tr>
      <w:tr w:rsidR="008040A5" w:rsidRPr="00D304AB" w:rsidTr="00E540FD">
        <w:trPr>
          <w:gridAfter w:val="1"/>
          <w:wAfter w:w="23" w:type="dxa"/>
          <w:trHeight w:val="880"/>
        </w:trPr>
        <w:tc>
          <w:tcPr>
            <w:tcW w:w="10350" w:type="dxa"/>
            <w:gridSpan w:val="12"/>
            <w:tcBorders>
              <w:top w:val="single" w:sz="4" w:space="0" w:color="auto"/>
              <w:left w:val="nil"/>
              <w:bottom w:val="double" w:sz="4" w:space="0" w:color="auto"/>
            </w:tcBorders>
            <w:vAlign w:val="center"/>
          </w:tcPr>
          <w:p w:rsidR="008040A5" w:rsidRPr="00D304AB" w:rsidRDefault="008040A5" w:rsidP="00E540FD">
            <w:pPr>
              <w:widowControl/>
              <w:jc w:val="left"/>
              <w:rPr>
                <w:rFonts w:ascii="Times New Roman" w:hAnsi="Times New Roman" w:cs="Times New Roman"/>
                <w:b/>
                <w:color w:val="000000" w:themeColor="text1"/>
                <w:kern w:val="0"/>
                <w:szCs w:val="21"/>
              </w:rPr>
            </w:pPr>
            <w:r w:rsidRPr="00D304AB">
              <w:rPr>
                <w:rFonts w:ascii="Times New Roman" w:hAnsi="Times New Roman" w:cs="Times New Roman" w:hint="eastAsia"/>
                <w:b/>
                <w:color w:val="000000" w:themeColor="text1"/>
                <w:kern w:val="0"/>
                <w:szCs w:val="21"/>
              </w:rPr>
              <w:t>局长签字：</w:t>
            </w:r>
          </w:p>
        </w:tc>
      </w:tr>
    </w:tbl>
    <w:p w:rsidR="008040A5" w:rsidRPr="00D304AB" w:rsidRDefault="008040A5" w:rsidP="008040A5">
      <w:pPr>
        <w:widowControl/>
        <w:spacing w:line="480" w:lineRule="exact"/>
        <w:ind w:leftChars="-258" w:left="1232" w:hangingChars="845" w:hanging="1774"/>
        <w:jc w:val="left"/>
        <w:rPr>
          <w:rFonts w:ascii="Times New Roman" w:hAnsi="Times New Roman" w:cs="Times New Roman"/>
          <w:color w:val="000000" w:themeColor="text1"/>
          <w:szCs w:val="21"/>
        </w:rPr>
      </w:pPr>
      <w:r w:rsidRPr="00D304AB">
        <w:rPr>
          <w:rFonts w:ascii="Times New Roman" w:hAnsi="Times New Roman" w:cs="Times New Roman" w:hint="eastAsia"/>
          <w:color w:val="000000" w:themeColor="text1"/>
          <w:szCs w:val="21"/>
        </w:rPr>
        <w:t>说明：</w:t>
      </w:r>
    </w:p>
    <w:p w:rsidR="008040A5" w:rsidRPr="00D304AB" w:rsidRDefault="008040A5" w:rsidP="008040A5">
      <w:pPr>
        <w:widowControl/>
        <w:spacing w:line="480" w:lineRule="exact"/>
        <w:ind w:leftChars="-58" w:left="1232" w:hangingChars="645" w:hanging="1354"/>
        <w:jc w:val="left"/>
        <w:rPr>
          <w:rFonts w:ascii="Times New Roman" w:hAnsi="Times New Roman" w:cs="Times New Roman"/>
          <w:color w:val="000000" w:themeColor="text1"/>
          <w:szCs w:val="21"/>
        </w:rPr>
      </w:pPr>
      <w:r w:rsidRPr="00D304AB">
        <w:rPr>
          <w:rFonts w:ascii="Times New Roman" w:hAnsi="Times New Roman" w:cs="Times New Roman"/>
          <w:color w:val="000000" w:themeColor="text1"/>
          <w:szCs w:val="21"/>
        </w:rPr>
        <w:t>1.</w:t>
      </w:r>
      <w:r w:rsidRPr="00D304AB">
        <w:rPr>
          <w:rFonts w:ascii="Times New Roman" w:hAnsi="Times New Roman" w:cs="Times New Roman" w:hint="eastAsia"/>
          <w:color w:val="000000" w:themeColor="text1"/>
          <w:szCs w:val="21"/>
        </w:rPr>
        <w:t>计量单位：个。</w:t>
      </w:r>
    </w:p>
    <w:p w:rsidR="008040A5" w:rsidRDefault="008040A5" w:rsidP="008040A5">
      <w:pPr>
        <w:widowControl/>
        <w:spacing w:line="480" w:lineRule="exact"/>
        <w:ind w:leftChars="-58" w:left="1232" w:hangingChars="645" w:hanging="1354"/>
        <w:jc w:val="left"/>
        <w:rPr>
          <w:rFonts w:ascii="Times New Roman" w:eastAsia="仿宋_GB2312" w:hAnsi="Times New Roman" w:cs="Times New Roman"/>
          <w:color w:val="000000" w:themeColor="text1"/>
          <w:spacing w:val="-4"/>
          <w:sz w:val="32"/>
          <w:szCs w:val="32"/>
        </w:rPr>
      </w:pPr>
      <w:r w:rsidRPr="00D304AB">
        <w:rPr>
          <w:rFonts w:ascii="Times New Roman" w:hAnsi="Times New Roman" w:cs="Times New Roman"/>
          <w:color w:val="000000" w:themeColor="text1"/>
          <w:szCs w:val="21"/>
        </w:rPr>
        <w:t>2.</w:t>
      </w:r>
      <w:r w:rsidRPr="00D304AB">
        <w:rPr>
          <w:rFonts w:ascii="Times New Roman" w:hAnsi="Times New Roman" w:cs="Times New Roman" w:hint="eastAsia"/>
          <w:color w:val="000000" w:themeColor="text1"/>
          <w:szCs w:val="21"/>
        </w:rPr>
        <w:t>本表应与审批系统保持一致，签字盖章后分别于每月</w:t>
      </w:r>
      <w:r w:rsidRPr="00D304AB">
        <w:rPr>
          <w:rFonts w:ascii="Times New Roman" w:hAnsi="Times New Roman" w:cs="Times New Roman"/>
          <w:color w:val="000000" w:themeColor="text1"/>
          <w:szCs w:val="21"/>
        </w:rPr>
        <w:t>5</w:t>
      </w:r>
      <w:r w:rsidRPr="00D304AB">
        <w:rPr>
          <w:rFonts w:ascii="Times New Roman" w:hAnsi="Times New Roman" w:cs="Times New Roman" w:hint="eastAsia"/>
          <w:color w:val="000000" w:themeColor="text1"/>
          <w:szCs w:val="21"/>
        </w:rPr>
        <w:t>日前传至</w:t>
      </w:r>
      <w:r w:rsidR="00A04B67" w:rsidRPr="00D304AB">
        <w:rPr>
          <w:rFonts w:ascii="Times New Roman" w:hAnsi="Times New Roman" w:cs="Times New Roman" w:hint="eastAsia"/>
          <w:color w:val="000000" w:themeColor="text1"/>
          <w:szCs w:val="21"/>
        </w:rPr>
        <w:t>市</w:t>
      </w:r>
      <w:r w:rsidRPr="00D304AB">
        <w:rPr>
          <w:rFonts w:ascii="Times New Roman" w:hAnsi="Times New Roman" w:cs="Times New Roman" w:hint="eastAsia"/>
          <w:color w:val="000000" w:themeColor="text1"/>
          <w:szCs w:val="21"/>
        </w:rPr>
        <w:t>统计局普查中心。</w:t>
      </w:r>
      <w:bookmarkStart w:id="1" w:name="结束"/>
      <w:bookmarkEnd w:id="1"/>
      <w:r w:rsidRPr="00D304AB">
        <w:rPr>
          <w:rFonts w:ascii="Times New Roman" w:eastAsia="仿宋_GB2312" w:hAnsi="Times New Roman" w:cs="Times New Roman"/>
          <w:color w:val="000000" w:themeColor="text1"/>
          <w:spacing w:val="-4"/>
          <w:sz w:val="32"/>
          <w:szCs w:val="32"/>
        </w:rPr>
        <w:t xml:space="preserve"> </w:t>
      </w:r>
      <w:bookmarkStart w:id="2" w:name="正文结束"/>
      <w:bookmarkEnd w:id="2"/>
      <w:r w:rsidRPr="00D304AB">
        <w:rPr>
          <w:rFonts w:ascii="Times New Roman" w:eastAsia="仿宋_GB2312" w:hAnsi="Times New Roman" w:cs="Times New Roman"/>
          <w:color w:val="000000" w:themeColor="text1"/>
          <w:spacing w:val="-4"/>
          <w:sz w:val="32"/>
          <w:szCs w:val="32"/>
        </w:rPr>
        <w:t xml:space="preserve"> </w:t>
      </w:r>
    </w:p>
    <w:p w:rsidR="00E053C8" w:rsidRDefault="00E053C8" w:rsidP="008040A5">
      <w:pPr>
        <w:widowControl/>
        <w:spacing w:line="480" w:lineRule="exact"/>
        <w:ind w:leftChars="-58" w:left="1890" w:hangingChars="645" w:hanging="2012"/>
        <w:jc w:val="left"/>
        <w:rPr>
          <w:rFonts w:ascii="Times New Roman" w:eastAsia="仿宋_GB2312" w:hAnsi="Times New Roman" w:cs="Times New Roman"/>
          <w:color w:val="000000" w:themeColor="text1"/>
          <w:spacing w:val="-4"/>
          <w:sz w:val="32"/>
          <w:szCs w:val="32"/>
        </w:rPr>
      </w:pPr>
    </w:p>
    <w:tbl>
      <w:tblPr>
        <w:tblpPr w:leftFromText="180" w:rightFromText="180" w:vertAnchor="text" w:horzAnchor="margin" w:tblpY="12094"/>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9"/>
      </w:tblGrid>
      <w:tr w:rsidR="00E053C8" w:rsidRPr="00D304AB" w:rsidTr="00E053C8">
        <w:trPr>
          <w:cantSplit/>
          <w:trHeight w:val="219"/>
        </w:trPr>
        <w:tc>
          <w:tcPr>
            <w:tcW w:w="8729" w:type="dxa"/>
            <w:tcBorders>
              <w:top w:val="single" w:sz="4" w:space="0" w:color="auto"/>
              <w:left w:val="nil"/>
              <w:bottom w:val="single" w:sz="4" w:space="0" w:color="auto"/>
              <w:right w:val="nil"/>
            </w:tcBorders>
          </w:tcPr>
          <w:p w:rsidR="00E053C8" w:rsidRPr="00D304AB" w:rsidRDefault="00E053C8" w:rsidP="00D2041B">
            <w:pPr>
              <w:spacing w:line="540" w:lineRule="exact"/>
              <w:ind w:firstLineChars="50" w:firstLine="150"/>
              <w:rPr>
                <w:rFonts w:ascii="仿宋" w:eastAsia="仿宋" w:hAnsi="仿宋"/>
                <w:color w:val="000000" w:themeColor="text1"/>
                <w:sz w:val="30"/>
                <w:szCs w:val="30"/>
              </w:rPr>
            </w:pPr>
            <w:r w:rsidRPr="00D304AB">
              <w:rPr>
                <w:rFonts w:ascii="仿宋" w:eastAsia="仿宋" w:hAnsi="仿宋" w:hint="eastAsia"/>
                <w:color w:val="000000" w:themeColor="text1"/>
                <w:sz w:val="30"/>
                <w:szCs w:val="30"/>
              </w:rPr>
              <w:t>绵阳市统计局</w:t>
            </w:r>
            <w:r w:rsidR="00D2041B">
              <w:rPr>
                <w:rFonts w:ascii="仿宋" w:eastAsia="仿宋" w:hAnsi="仿宋" w:hint="eastAsia"/>
                <w:color w:val="000000" w:themeColor="text1"/>
                <w:sz w:val="30"/>
                <w:szCs w:val="30"/>
              </w:rPr>
              <w:t xml:space="preserve"> </w:t>
            </w:r>
            <w:r w:rsidR="00D2041B">
              <w:rPr>
                <w:rFonts w:ascii="仿宋" w:eastAsia="仿宋" w:hAnsi="仿宋"/>
                <w:color w:val="000000" w:themeColor="text1"/>
                <w:sz w:val="30"/>
                <w:szCs w:val="30"/>
              </w:rPr>
              <w:t xml:space="preserve">    </w:t>
            </w:r>
            <w:r w:rsidRPr="00D304AB">
              <w:rPr>
                <w:rFonts w:ascii="仿宋" w:eastAsia="仿宋" w:hAnsi="仿宋"/>
                <w:color w:val="000000" w:themeColor="text1"/>
                <w:sz w:val="30"/>
                <w:szCs w:val="30"/>
              </w:rPr>
              <w:t xml:space="preserve">        </w:t>
            </w:r>
            <w:r w:rsidRPr="00D304AB">
              <w:rPr>
                <w:rFonts w:ascii="仿宋" w:eastAsia="仿宋" w:hAnsi="仿宋" w:hint="eastAsia"/>
                <w:color w:val="000000" w:themeColor="text1"/>
                <w:sz w:val="30"/>
                <w:szCs w:val="30"/>
              </w:rPr>
              <w:t xml:space="preserve">　  </w:t>
            </w:r>
            <w:r>
              <w:rPr>
                <w:rFonts w:ascii="仿宋" w:eastAsia="仿宋" w:hAnsi="仿宋"/>
                <w:color w:val="000000" w:themeColor="text1"/>
                <w:sz w:val="30"/>
                <w:szCs w:val="30"/>
              </w:rPr>
              <w:t xml:space="preserve">   </w:t>
            </w:r>
            <w:r w:rsidRPr="00D304AB">
              <w:rPr>
                <w:rFonts w:ascii="仿宋" w:eastAsia="仿宋" w:hAnsi="仿宋" w:hint="eastAsia"/>
                <w:color w:val="000000" w:themeColor="text1"/>
                <w:sz w:val="30"/>
                <w:szCs w:val="30"/>
              </w:rPr>
              <w:t xml:space="preserve">  201</w:t>
            </w:r>
            <w:r w:rsidRPr="00D304AB">
              <w:rPr>
                <w:rFonts w:ascii="仿宋" w:eastAsia="仿宋" w:hAnsi="仿宋"/>
                <w:color w:val="000000" w:themeColor="text1"/>
                <w:sz w:val="30"/>
                <w:szCs w:val="30"/>
              </w:rPr>
              <w:t>8</w:t>
            </w:r>
            <w:r w:rsidRPr="00D304AB">
              <w:rPr>
                <w:rFonts w:ascii="仿宋" w:eastAsia="仿宋" w:hAnsi="仿宋" w:hint="eastAsia"/>
                <w:color w:val="000000" w:themeColor="text1"/>
                <w:sz w:val="30"/>
                <w:szCs w:val="30"/>
              </w:rPr>
              <w:t>年</w:t>
            </w:r>
            <w:r w:rsidRPr="00D304AB">
              <w:rPr>
                <w:rFonts w:ascii="仿宋" w:eastAsia="仿宋" w:hAnsi="仿宋"/>
                <w:color w:val="000000" w:themeColor="text1"/>
                <w:sz w:val="30"/>
                <w:szCs w:val="30"/>
              </w:rPr>
              <w:t>10</w:t>
            </w:r>
            <w:r w:rsidRPr="00D304AB">
              <w:rPr>
                <w:rFonts w:ascii="仿宋" w:eastAsia="仿宋" w:hAnsi="仿宋" w:hint="eastAsia"/>
                <w:color w:val="000000" w:themeColor="text1"/>
                <w:sz w:val="30"/>
                <w:szCs w:val="30"/>
              </w:rPr>
              <w:t>月</w:t>
            </w:r>
            <w:r w:rsidR="00243013">
              <w:rPr>
                <w:rFonts w:ascii="仿宋" w:eastAsia="仿宋" w:hAnsi="仿宋"/>
                <w:color w:val="000000" w:themeColor="text1"/>
                <w:sz w:val="30"/>
                <w:szCs w:val="30"/>
              </w:rPr>
              <w:t>9</w:t>
            </w:r>
            <w:r w:rsidRPr="00D304AB">
              <w:rPr>
                <w:rFonts w:ascii="仿宋" w:eastAsia="仿宋" w:hAnsi="仿宋" w:hint="eastAsia"/>
                <w:color w:val="000000" w:themeColor="text1"/>
                <w:sz w:val="30"/>
                <w:szCs w:val="30"/>
              </w:rPr>
              <w:t xml:space="preserve">日印发 </w:t>
            </w:r>
          </w:p>
        </w:tc>
      </w:tr>
    </w:tbl>
    <w:p w:rsidR="00E053C8" w:rsidRPr="00E053C8" w:rsidRDefault="00E053C8" w:rsidP="008040A5">
      <w:pPr>
        <w:widowControl/>
        <w:spacing w:line="480" w:lineRule="exact"/>
        <w:ind w:leftChars="-58" w:left="1232" w:hangingChars="645" w:hanging="1354"/>
        <w:jc w:val="left"/>
        <w:rPr>
          <w:rFonts w:ascii="Times New Roman" w:hAnsi="Times New Roman" w:cs="Times New Roman"/>
          <w:color w:val="000000" w:themeColor="text1"/>
        </w:rPr>
      </w:pPr>
      <w:bookmarkStart w:id="3" w:name="_GoBack"/>
      <w:bookmarkEnd w:id="3"/>
    </w:p>
    <w:sectPr w:rsidR="00E053C8" w:rsidRPr="00E053C8" w:rsidSect="00243013">
      <w:footerReference w:type="even" r:id="rId11"/>
      <w:footerReference w:type="default" r:id="rId12"/>
      <w:pgSz w:w="11906" w:h="16838" w:code="9"/>
      <w:pgMar w:top="2098" w:right="1588" w:bottom="2098" w:left="1588" w:header="851" w:footer="1361"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68" w:rsidRDefault="00032168" w:rsidP="008040A5">
      <w:r>
        <w:separator/>
      </w:r>
    </w:p>
  </w:endnote>
  <w:endnote w:type="continuationSeparator" w:id="0">
    <w:p w:rsidR="00032168" w:rsidRDefault="00032168" w:rsidP="0080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方正小标宋_GBK">
    <w:altName w:val="Arial Unicode MS"/>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9A3" w:rsidRDefault="00DB49A3" w:rsidP="00E540FD">
    <w:pPr>
      <w:pStyle w:val="a4"/>
      <w:ind w:left="357" w:right="357"/>
    </w:pPr>
    <w:r w:rsidRPr="004D54CD">
      <w:rPr>
        <w:rStyle w:val="a6"/>
        <w:rFonts w:ascii="宋体" w:hAnsi="宋体" w:hint="eastAsia"/>
        <w:sz w:val="28"/>
        <w:szCs w:val="28"/>
      </w:rPr>
      <w:t xml:space="preserve">－ </w:t>
    </w:r>
    <w:r w:rsidRPr="004D54CD">
      <w:rPr>
        <w:rStyle w:val="a6"/>
        <w:rFonts w:ascii="宋体" w:hAnsi="宋体"/>
        <w:sz w:val="28"/>
        <w:szCs w:val="28"/>
      </w:rPr>
      <w:fldChar w:fldCharType="begin"/>
    </w:r>
    <w:r w:rsidRPr="004D54CD">
      <w:rPr>
        <w:rStyle w:val="a6"/>
        <w:rFonts w:ascii="宋体" w:hAnsi="宋体"/>
        <w:sz w:val="28"/>
        <w:szCs w:val="28"/>
      </w:rPr>
      <w:instrText xml:space="preserve"> PAGE </w:instrText>
    </w:r>
    <w:r w:rsidRPr="004D54CD">
      <w:rPr>
        <w:rStyle w:val="a6"/>
        <w:rFonts w:ascii="宋体" w:hAnsi="宋体"/>
        <w:sz w:val="28"/>
        <w:szCs w:val="28"/>
      </w:rPr>
      <w:fldChar w:fldCharType="separate"/>
    </w:r>
    <w:r w:rsidR="00D2041B">
      <w:rPr>
        <w:rStyle w:val="a6"/>
        <w:rFonts w:ascii="宋体" w:hAnsi="宋体"/>
        <w:noProof/>
        <w:sz w:val="28"/>
        <w:szCs w:val="28"/>
      </w:rPr>
      <w:t>12</w:t>
    </w:r>
    <w:r w:rsidRPr="004D54CD">
      <w:rPr>
        <w:rStyle w:val="a6"/>
        <w:rFonts w:ascii="宋体" w:hAnsi="宋体"/>
        <w:sz w:val="28"/>
        <w:szCs w:val="28"/>
      </w:rPr>
      <w:fldChar w:fldCharType="end"/>
    </w:r>
    <w:r w:rsidRPr="004D54CD">
      <w:rPr>
        <w:rStyle w:val="a6"/>
        <w:rFonts w:ascii="宋体" w:hAnsi="宋体"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9A3" w:rsidRPr="00B62D0B" w:rsidRDefault="00DB49A3" w:rsidP="00E540FD">
    <w:pPr>
      <w:pStyle w:val="a4"/>
      <w:ind w:right="357"/>
      <w:jc w:val="right"/>
      <w:rPr>
        <w:rFonts w:ascii="宋体" w:hAnsi="宋体"/>
        <w:color w:val="000000"/>
        <w:sz w:val="28"/>
        <w:szCs w:val="28"/>
      </w:rPr>
    </w:pPr>
    <w:r w:rsidRPr="00B62D0B">
      <w:rPr>
        <w:rStyle w:val="a6"/>
        <w:rFonts w:ascii="宋体" w:hAnsi="宋体" w:hint="eastAsia"/>
        <w:color w:val="000000"/>
        <w:sz w:val="28"/>
        <w:szCs w:val="28"/>
      </w:rPr>
      <w:t xml:space="preserve">－ </w:t>
    </w:r>
    <w:r w:rsidRPr="00B62D0B">
      <w:rPr>
        <w:rStyle w:val="a6"/>
        <w:rFonts w:ascii="宋体" w:hAnsi="宋体"/>
        <w:color w:val="000000"/>
        <w:sz w:val="28"/>
        <w:szCs w:val="28"/>
      </w:rPr>
      <w:fldChar w:fldCharType="begin"/>
    </w:r>
    <w:r w:rsidRPr="00B62D0B">
      <w:rPr>
        <w:rStyle w:val="a6"/>
        <w:rFonts w:ascii="宋体" w:hAnsi="宋体"/>
        <w:color w:val="000000"/>
        <w:sz w:val="28"/>
        <w:szCs w:val="28"/>
      </w:rPr>
      <w:instrText xml:space="preserve"> PAGE </w:instrText>
    </w:r>
    <w:r w:rsidRPr="00B62D0B">
      <w:rPr>
        <w:rStyle w:val="a6"/>
        <w:rFonts w:ascii="宋体" w:hAnsi="宋体"/>
        <w:color w:val="000000"/>
        <w:sz w:val="28"/>
        <w:szCs w:val="28"/>
      </w:rPr>
      <w:fldChar w:fldCharType="separate"/>
    </w:r>
    <w:r w:rsidR="00032168">
      <w:rPr>
        <w:rStyle w:val="a6"/>
        <w:rFonts w:ascii="宋体" w:hAnsi="宋体"/>
        <w:noProof/>
        <w:color w:val="000000"/>
        <w:sz w:val="28"/>
        <w:szCs w:val="28"/>
      </w:rPr>
      <w:t>1</w:t>
    </w:r>
    <w:r w:rsidRPr="00B62D0B">
      <w:rPr>
        <w:rStyle w:val="a6"/>
        <w:rFonts w:ascii="宋体" w:hAnsi="宋体"/>
        <w:color w:val="000000"/>
        <w:sz w:val="28"/>
        <w:szCs w:val="28"/>
      </w:rPr>
      <w:fldChar w:fldCharType="end"/>
    </w:r>
    <w:r w:rsidRPr="00B62D0B">
      <w:rPr>
        <w:rStyle w:val="a6"/>
        <w:rFonts w:ascii="宋体" w:hAnsi="宋体" w:hint="eastAsia"/>
        <w:color w:val="000000"/>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9A3" w:rsidRPr="00B62D0B" w:rsidRDefault="00DB49A3" w:rsidP="00E540FD">
    <w:pPr>
      <w:ind w:leftChars="100" w:left="210"/>
      <w:rPr>
        <w:color w:val="000000"/>
      </w:rPr>
    </w:pPr>
    <w:r w:rsidRPr="00B62D0B">
      <w:rPr>
        <w:rStyle w:val="a6"/>
        <w:rFonts w:ascii="宋体" w:hAnsi="宋体" w:hint="eastAsia"/>
        <w:color w:val="000000"/>
        <w:sz w:val="28"/>
        <w:szCs w:val="28"/>
      </w:rPr>
      <w:t xml:space="preserve">－ </w:t>
    </w:r>
    <w:r w:rsidRPr="00B62D0B">
      <w:rPr>
        <w:rStyle w:val="a6"/>
        <w:rFonts w:ascii="宋体" w:hAnsi="宋体"/>
        <w:color w:val="000000"/>
        <w:sz w:val="28"/>
        <w:szCs w:val="28"/>
      </w:rPr>
      <w:fldChar w:fldCharType="begin"/>
    </w:r>
    <w:r w:rsidRPr="00B62D0B">
      <w:rPr>
        <w:rStyle w:val="a6"/>
        <w:rFonts w:ascii="宋体" w:hAnsi="宋体"/>
        <w:color w:val="000000"/>
        <w:sz w:val="28"/>
        <w:szCs w:val="28"/>
      </w:rPr>
      <w:instrText xml:space="preserve"> PAGE </w:instrText>
    </w:r>
    <w:r w:rsidRPr="00B62D0B">
      <w:rPr>
        <w:rStyle w:val="a6"/>
        <w:rFonts w:ascii="宋体" w:hAnsi="宋体"/>
        <w:color w:val="000000"/>
        <w:sz w:val="28"/>
        <w:szCs w:val="28"/>
      </w:rPr>
      <w:fldChar w:fldCharType="separate"/>
    </w:r>
    <w:r w:rsidR="00D2041B">
      <w:rPr>
        <w:rStyle w:val="a6"/>
        <w:rFonts w:ascii="宋体" w:hAnsi="宋体"/>
        <w:noProof/>
        <w:color w:val="000000"/>
        <w:sz w:val="28"/>
        <w:szCs w:val="28"/>
      </w:rPr>
      <w:t>14</w:t>
    </w:r>
    <w:r w:rsidRPr="00B62D0B">
      <w:rPr>
        <w:rStyle w:val="a6"/>
        <w:rFonts w:ascii="宋体" w:hAnsi="宋体"/>
        <w:color w:val="000000"/>
        <w:sz w:val="28"/>
        <w:szCs w:val="28"/>
      </w:rPr>
      <w:fldChar w:fldCharType="end"/>
    </w:r>
    <w:r w:rsidRPr="00B62D0B">
      <w:rPr>
        <w:rStyle w:val="a6"/>
        <w:rFonts w:ascii="宋体" w:hAnsi="宋体" w:hint="eastAsia"/>
        <w:color w:val="000000"/>
        <w:sz w:val="28"/>
        <w:szCs w:val="2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9A3" w:rsidRPr="00B62D0B" w:rsidRDefault="00DB49A3" w:rsidP="00E540FD">
    <w:pPr>
      <w:ind w:rightChars="100" w:right="210"/>
      <w:jc w:val="right"/>
      <w:rPr>
        <w:color w:val="000000"/>
      </w:rPr>
    </w:pPr>
    <w:r w:rsidRPr="00B62D0B">
      <w:rPr>
        <w:rStyle w:val="a6"/>
        <w:rFonts w:ascii="宋体" w:hAnsi="宋体" w:hint="eastAsia"/>
        <w:color w:val="000000"/>
        <w:sz w:val="28"/>
        <w:szCs w:val="28"/>
      </w:rPr>
      <w:t xml:space="preserve">－ </w:t>
    </w:r>
    <w:r w:rsidRPr="00B62D0B">
      <w:rPr>
        <w:rStyle w:val="a6"/>
        <w:rFonts w:ascii="宋体" w:hAnsi="宋体"/>
        <w:color w:val="000000"/>
        <w:sz w:val="28"/>
        <w:szCs w:val="28"/>
      </w:rPr>
      <w:fldChar w:fldCharType="begin"/>
    </w:r>
    <w:r w:rsidRPr="00B62D0B">
      <w:rPr>
        <w:rStyle w:val="a6"/>
        <w:rFonts w:ascii="宋体" w:hAnsi="宋体"/>
        <w:color w:val="000000"/>
        <w:sz w:val="28"/>
        <w:szCs w:val="28"/>
      </w:rPr>
      <w:instrText xml:space="preserve"> PAGE </w:instrText>
    </w:r>
    <w:r w:rsidRPr="00B62D0B">
      <w:rPr>
        <w:rStyle w:val="a6"/>
        <w:rFonts w:ascii="宋体" w:hAnsi="宋体"/>
        <w:color w:val="000000"/>
        <w:sz w:val="28"/>
        <w:szCs w:val="28"/>
      </w:rPr>
      <w:fldChar w:fldCharType="separate"/>
    </w:r>
    <w:r w:rsidR="00D2041B">
      <w:rPr>
        <w:rStyle w:val="a6"/>
        <w:rFonts w:ascii="宋体" w:hAnsi="宋体"/>
        <w:noProof/>
        <w:color w:val="000000"/>
        <w:sz w:val="28"/>
        <w:szCs w:val="28"/>
      </w:rPr>
      <w:t>15</w:t>
    </w:r>
    <w:r w:rsidRPr="00B62D0B">
      <w:rPr>
        <w:rStyle w:val="a6"/>
        <w:rFonts w:ascii="宋体" w:hAnsi="宋体"/>
        <w:color w:val="000000"/>
        <w:sz w:val="28"/>
        <w:szCs w:val="28"/>
      </w:rPr>
      <w:fldChar w:fldCharType="end"/>
    </w:r>
    <w:r w:rsidRPr="00B62D0B">
      <w:rPr>
        <w:rStyle w:val="a6"/>
        <w:rFonts w:ascii="宋体" w:hAnsi="宋体" w:hint="eastAsia"/>
        <w:color w:val="000000"/>
        <w:sz w:val="28"/>
        <w:szCs w:val="2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606254"/>
      <w:docPartObj>
        <w:docPartGallery w:val="Page Numbers (Bottom of Page)"/>
        <w:docPartUnique/>
      </w:docPartObj>
    </w:sdtPr>
    <w:sdtEndPr>
      <w:rPr>
        <w:rFonts w:asciiTheme="minorEastAsia" w:hAnsiTheme="minorEastAsia"/>
        <w:noProof/>
        <w:sz w:val="28"/>
        <w:szCs w:val="28"/>
      </w:rPr>
    </w:sdtEndPr>
    <w:sdtContent>
      <w:p w:rsidR="00243013" w:rsidRPr="00243013" w:rsidRDefault="00243013" w:rsidP="00243013">
        <w:pPr>
          <w:pStyle w:val="a4"/>
          <w:rPr>
            <w:rFonts w:asciiTheme="minorEastAsia" w:hAnsiTheme="minorEastAsia"/>
            <w:noProof/>
            <w:sz w:val="28"/>
            <w:szCs w:val="28"/>
          </w:rPr>
        </w:pPr>
        <w:r w:rsidRPr="00243013">
          <w:rPr>
            <w:rFonts w:asciiTheme="minorEastAsia" w:hAnsiTheme="minorEastAsia"/>
            <w:noProof/>
            <w:sz w:val="28"/>
            <w:szCs w:val="28"/>
          </w:rPr>
          <w:fldChar w:fldCharType="begin"/>
        </w:r>
        <w:r w:rsidRPr="00243013">
          <w:rPr>
            <w:rFonts w:asciiTheme="minorEastAsia" w:hAnsiTheme="minorEastAsia"/>
            <w:noProof/>
            <w:sz w:val="28"/>
            <w:szCs w:val="28"/>
          </w:rPr>
          <w:instrText>PAGE   \* MERGEFORMAT</w:instrText>
        </w:r>
        <w:r w:rsidRPr="00243013">
          <w:rPr>
            <w:rFonts w:asciiTheme="minorEastAsia" w:hAnsiTheme="minorEastAsia"/>
            <w:noProof/>
            <w:sz w:val="28"/>
            <w:szCs w:val="28"/>
          </w:rPr>
          <w:fldChar w:fldCharType="separate"/>
        </w:r>
        <w:r w:rsidR="00D2041B">
          <w:rPr>
            <w:rFonts w:asciiTheme="minorEastAsia" w:hAnsiTheme="minorEastAsia"/>
            <w:noProof/>
            <w:sz w:val="28"/>
            <w:szCs w:val="28"/>
          </w:rPr>
          <w:t>- 18 -</w:t>
        </w:r>
        <w:r w:rsidRPr="00243013">
          <w:rPr>
            <w:rFonts w:asciiTheme="minorEastAsia" w:hAnsiTheme="minorEastAsia"/>
            <w:noProof/>
            <w:sz w:val="28"/>
            <w:szCs w:val="28"/>
          </w:rPr>
          <w:fldChar w:fldCharType="end"/>
        </w:r>
      </w:p>
    </w:sdtContent>
  </w:sdt>
  <w:p w:rsidR="00DB49A3" w:rsidRPr="00B62D0B" w:rsidRDefault="00DB49A3" w:rsidP="00E540FD">
    <w:pPr>
      <w:rPr>
        <w:color w:val="00000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303619"/>
      <w:docPartObj>
        <w:docPartGallery w:val="Page Numbers (Bottom of Page)"/>
        <w:docPartUnique/>
      </w:docPartObj>
    </w:sdtPr>
    <w:sdtEndPr>
      <w:rPr>
        <w:rFonts w:asciiTheme="minorEastAsia" w:hAnsiTheme="minorEastAsia"/>
        <w:sz w:val="28"/>
        <w:szCs w:val="28"/>
      </w:rPr>
    </w:sdtEndPr>
    <w:sdtContent>
      <w:p w:rsidR="00DB49A3" w:rsidRPr="00243013" w:rsidRDefault="00DB49A3" w:rsidP="00243013">
        <w:pPr>
          <w:pStyle w:val="a4"/>
          <w:jc w:val="right"/>
          <w:rPr>
            <w:rFonts w:asciiTheme="minorEastAsia" w:hAnsiTheme="minorEastAsia"/>
            <w:sz w:val="28"/>
            <w:szCs w:val="28"/>
          </w:rPr>
        </w:pPr>
        <w:r w:rsidRPr="00243013">
          <w:rPr>
            <w:rFonts w:asciiTheme="minorEastAsia" w:hAnsiTheme="minorEastAsia"/>
            <w:sz w:val="28"/>
            <w:szCs w:val="28"/>
          </w:rPr>
          <w:fldChar w:fldCharType="begin"/>
        </w:r>
        <w:r w:rsidRPr="00243013">
          <w:rPr>
            <w:rFonts w:asciiTheme="minorEastAsia" w:hAnsiTheme="minorEastAsia"/>
            <w:sz w:val="28"/>
            <w:szCs w:val="28"/>
          </w:rPr>
          <w:instrText>PAGE   \* MERGEFORMAT</w:instrText>
        </w:r>
        <w:r w:rsidRPr="00243013">
          <w:rPr>
            <w:rFonts w:asciiTheme="minorEastAsia" w:hAnsiTheme="minorEastAsia"/>
            <w:sz w:val="28"/>
            <w:szCs w:val="28"/>
          </w:rPr>
          <w:fldChar w:fldCharType="separate"/>
        </w:r>
        <w:r w:rsidR="00D2041B" w:rsidRPr="00D2041B">
          <w:rPr>
            <w:rFonts w:asciiTheme="minorEastAsia" w:hAnsiTheme="minorEastAsia"/>
            <w:noProof/>
            <w:sz w:val="28"/>
            <w:szCs w:val="28"/>
            <w:lang w:val="zh-CN"/>
          </w:rPr>
          <w:t>-</w:t>
        </w:r>
        <w:r w:rsidR="00D2041B">
          <w:rPr>
            <w:rFonts w:asciiTheme="minorEastAsia" w:hAnsiTheme="minorEastAsia"/>
            <w:noProof/>
            <w:sz w:val="28"/>
            <w:szCs w:val="28"/>
          </w:rPr>
          <w:t xml:space="preserve"> 17 -</w:t>
        </w:r>
        <w:r w:rsidRPr="00243013">
          <w:rPr>
            <w:rFonts w:asciiTheme="minorEastAsia" w:hAnsiTheme="minorEastAsia"/>
            <w:sz w:val="28"/>
            <w:szCs w:val="28"/>
          </w:rPr>
          <w:fldChar w:fldCharType="end"/>
        </w:r>
      </w:p>
    </w:sdtContent>
  </w:sdt>
  <w:p w:rsidR="00DB49A3" w:rsidRPr="00B62D0B" w:rsidRDefault="00DB49A3" w:rsidP="00E540FD">
    <w:pPr>
      <w:ind w:rightChars="100" w:right="210"/>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68" w:rsidRDefault="00032168" w:rsidP="008040A5">
      <w:r>
        <w:separator/>
      </w:r>
    </w:p>
  </w:footnote>
  <w:footnote w:type="continuationSeparator" w:id="0">
    <w:p w:rsidR="00032168" w:rsidRDefault="00032168" w:rsidP="008040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9A3" w:rsidRPr="00E575C0" w:rsidRDefault="00DB49A3" w:rsidP="00E575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A7"/>
    <w:rsid w:val="00027B8A"/>
    <w:rsid w:val="00032168"/>
    <w:rsid w:val="00052DA7"/>
    <w:rsid w:val="000879DB"/>
    <w:rsid w:val="001077FA"/>
    <w:rsid w:val="00181A1F"/>
    <w:rsid w:val="001C731F"/>
    <w:rsid w:val="002120EE"/>
    <w:rsid w:val="00243013"/>
    <w:rsid w:val="0029154D"/>
    <w:rsid w:val="002E36A7"/>
    <w:rsid w:val="003754BB"/>
    <w:rsid w:val="003E6E39"/>
    <w:rsid w:val="00531C60"/>
    <w:rsid w:val="005864BA"/>
    <w:rsid w:val="005F295D"/>
    <w:rsid w:val="007168F8"/>
    <w:rsid w:val="0076263F"/>
    <w:rsid w:val="008040A5"/>
    <w:rsid w:val="0090129C"/>
    <w:rsid w:val="00984292"/>
    <w:rsid w:val="00A03B6E"/>
    <w:rsid w:val="00A03C4B"/>
    <w:rsid w:val="00A04B67"/>
    <w:rsid w:val="00CF5DF4"/>
    <w:rsid w:val="00D2041B"/>
    <w:rsid w:val="00D304AB"/>
    <w:rsid w:val="00DB49A3"/>
    <w:rsid w:val="00E053C8"/>
    <w:rsid w:val="00E1358B"/>
    <w:rsid w:val="00E540FD"/>
    <w:rsid w:val="00E575C0"/>
    <w:rsid w:val="00EA63DF"/>
    <w:rsid w:val="00F5021B"/>
    <w:rsid w:val="00F55751"/>
    <w:rsid w:val="00F7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2BEF43-6255-4159-9F29-511B1AD8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0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40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40A5"/>
    <w:rPr>
      <w:sz w:val="18"/>
      <w:szCs w:val="18"/>
    </w:rPr>
  </w:style>
  <w:style w:type="paragraph" w:styleId="a4">
    <w:name w:val="footer"/>
    <w:basedOn w:val="a"/>
    <w:link w:val="Char0"/>
    <w:uiPriority w:val="99"/>
    <w:unhideWhenUsed/>
    <w:rsid w:val="008040A5"/>
    <w:pPr>
      <w:tabs>
        <w:tab w:val="center" w:pos="4153"/>
        <w:tab w:val="right" w:pos="8306"/>
      </w:tabs>
      <w:snapToGrid w:val="0"/>
      <w:jc w:val="left"/>
    </w:pPr>
    <w:rPr>
      <w:sz w:val="18"/>
      <w:szCs w:val="18"/>
    </w:rPr>
  </w:style>
  <w:style w:type="character" w:customStyle="1" w:styleId="Char0">
    <w:name w:val="页脚 Char"/>
    <w:basedOn w:val="a0"/>
    <w:link w:val="a4"/>
    <w:uiPriority w:val="99"/>
    <w:rsid w:val="008040A5"/>
    <w:rPr>
      <w:sz w:val="18"/>
      <w:szCs w:val="18"/>
    </w:rPr>
  </w:style>
  <w:style w:type="paragraph" w:styleId="a5">
    <w:name w:val="Balloon Text"/>
    <w:basedOn w:val="a"/>
    <w:link w:val="Char1"/>
    <w:uiPriority w:val="99"/>
    <w:semiHidden/>
    <w:unhideWhenUsed/>
    <w:rsid w:val="008040A5"/>
    <w:rPr>
      <w:sz w:val="18"/>
      <w:szCs w:val="18"/>
    </w:rPr>
  </w:style>
  <w:style w:type="character" w:customStyle="1" w:styleId="Char1">
    <w:name w:val="批注框文本 Char"/>
    <w:basedOn w:val="a0"/>
    <w:link w:val="a5"/>
    <w:uiPriority w:val="99"/>
    <w:semiHidden/>
    <w:rsid w:val="008040A5"/>
    <w:rPr>
      <w:sz w:val="18"/>
      <w:szCs w:val="18"/>
    </w:rPr>
  </w:style>
  <w:style w:type="character" w:styleId="a6">
    <w:name w:val="page number"/>
    <w:basedOn w:val="a0"/>
    <w:rsid w:val="008040A5"/>
  </w:style>
  <w:style w:type="paragraph" w:styleId="3">
    <w:name w:val="Body Text Indent 3"/>
    <w:basedOn w:val="a"/>
    <w:link w:val="3Char"/>
    <w:rsid w:val="008040A5"/>
    <w:pPr>
      <w:ind w:firstLineChars="200" w:firstLine="640"/>
    </w:pPr>
    <w:rPr>
      <w:rFonts w:ascii="Times New Roman" w:eastAsia="仿宋_GB2312" w:hAnsi="Times New Roman" w:cs="Times New Roman"/>
      <w:kern w:val="0"/>
      <w:sz w:val="32"/>
      <w:szCs w:val="24"/>
      <w:lang w:val="x-none" w:eastAsia="x-none"/>
    </w:rPr>
  </w:style>
  <w:style w:type="character" w:customStyle="1" w:styleId="3Char">
    <w:name w:val="正文文本缩进 3 Char"/>
    <w:basedOn w:val="a0"/>
    <w:link w:val="3"/>
    <w:rsid w:val="008040A5"/>
    <w:rPr>
      <w:rFonts w:ascii="Times New Roman" w:eastAsia="仿宋_GB2312" w:hAnsi="Times New Roman" w:cs="Times New Roman"/>
      <w:kern w:val="0"/>
      <w:sz w:val="32"/>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6.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5.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18</Pages>
  <Words>1623</Words>
  <Characters>9255</Characters>
  <Application>Microsoft Office Word</Application>
  <DocSecurity>0</DocSecurity>
  <Lines>77</Lines>
  <Paragraphs>21</Paragraphs>
  <ScaleCrop>false</ScaleCrop>
  <Company>Microsoft</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卢静(卢静:分发)</dc:creator>
  <cp:keywords/>
  <dc:description/>
  <cp:lastModifiedBy>change</cp:lastModifiedBy>
  <cp:revision>9</cp:revision>
  <cp:lastPrinted>2018-10-10T02:32:00Z</cp:lastPrinted>
  <dcterms:created xsi:type="dcterms:W3CDTF">2018-10-02T08:59:00Z</dcterms:created>
  <dcterms:modified xsi:type="dcterms:W3CDTF">2018-10-10T02:32:00Z</dcterms:modified>
</cp:coreProperties>
</file>