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335" w:rsidRPr="00DF1335" w:rsidRDefault="005B7BB1" w:rsidP="00DF1335">
      <w:pPr>
        <w:rPr>
          <w:rFonts w:ascii="Times" w:hAnsi="Times" w:cs="Times New Roman"/>
          <w:sz w:val="20"/>
          <w:szCs w:val="20"/>
        </w:rPr>
      </w:pPr>
      <w:r>
        <w:rPr>
          <w:rFonts w:ascii="Arial" w:hAnsi="Arial" w:cs="Arial"/>
          <w:b/>
          <w:bCs/>
          <w:color w:val="000000"/>
          <w:sz w:val="23"/>
          <w:szCs w:val="23"/>
        </w:rPr>
        <w:t>A</w:t>
      </w:r>
      <w:r w:rsidR="00A277BF">
        <w:rPr>
          <w:rFonts w:ascii="Arial" w:hAnsi="Arial" w:cs="Arial"/>
          <w:b/>
          <w:bCs/>
          <w:color w:val="000000"/>
          <w:sz w:val="23"/>
          <w:szCs w:val="23"/>
        </w:rPr>
        <w:t xml:space="preserve">nalysis </w:t>
      </w:r>
      <w:r>
        <w:rPr>
          <w:rFonts w:ascii="Arial" w:hAnsi="Arial" w:cs="Arial"/>
          <w:b/>
          <w:bCs/>
          <w:color w:val="000000"/>
          <w:sz w:val="23"/>
          <w:szCs w:val="23"/>
        </w:rPr>
        <w:t>of social interactions suggests</w:t>
      </w:r>
      <w:r w:rsidR="00A277BF">
        <w:rPr>
          <w:rFonts w:ascii="Arial" w:hAnsi="Arial" w:cs="Arial"/>
          <w:b/>
          <w:bCs/>
          <w:color w:val="000000"/>
          <w:sz w:val="23"/>
          <w:szCs w:val="23"/>
        </w:rPr>
        <w:t xml:space="preserve"> we all live in ‘villages’</w:t>
      </w:r>
    </w:p>
    <w:p w:rsidR="00DF1335" w:rsidRPr="00DF1335" w:rsidRDefault="00DF1335" w:rsidP="00DF1335">
      <w:pPr>
        <w:rPr>
          <w:rFonts w:ascii="Times" w:eastAsia="Times New Roman" w:hAnsi="Times" w:cs="Times New Roman"/>
          <w:sz w:val="20"/>
          <w:szCs w:val="20"/>
        </w:rPr>
      </w:pPr>
    </w:p>
    <w:p w:rsidR="00DF1335" w:rsidRDefault="00DF1335" w:rsidP="00DF1335">
      <w:pPr>
        <w:rPr>
          <w:rFonts w:ascii="Arial" w:hAnsi="Arial" w:cs="Arial"/>
          <w:color w:val="000000"/>
          <w:sz w:val="23"/>
          <w:szCs w:val="23"/>
        </w:rPr>
      </w:pPr>
      <w:r w:rsidRPr="00DF1335">
        <w:rPr>
          <w:rFonts w:ascii="Arial" w:hAnsi="Arial" w:cs="Arial"/>
          <w:color w:val="000000"/>
          <w:sz w:val="23"/>
          <w:szCs w:val="23"/>
        </w:rPr>
        <w:t xml:space="preserve">Intuitively, the close community spirit of village life and the crowded bustle of the big city suggest very different qualities of social life. A new paper published today in the </w:t>
      </w:r>
      <w:r w:rsidRPr="00DF1335">
        <w:rPr>
          <w:rFonts w:ascii="Arial" w:hAnsi="Arial" w:cs="Arial"/>
          <w:i/>
          <w:iCs/>
          <w:color w:val="000000"/>
          <w:sz w:val="23"/>
          <w:szCs w:val="23"/>
        </w:rPr>
        <w:t>Journal of the Royal Society Interface</w:t>
      </w:r>
      <w:r w:rsidRPr="00DF1335">
        <w:rPr>
          <w:rFonts w:ascii="Arial" w:hAnsi="Arial" w:cs="Arial"/>
          <w:color w:val="000000"/>
          <w:sz w:val="23"/>
          <w:szCs w:val="23"/>
        </w:rPr>
        <w:t xml:space="preserve"> finds</w:t>
      </w:r>
      <w:r w:rsidR="00AF4D4B">
        <w:rPr>
          <w:rFonts w:ascii="Arial" w:hAnsi="Arial" w:cs="Arial"/>
          <w:color w:val="000000"/>
          <w:sz w:val="23"/>
          <w:szCs w:val="23"/>
        </w:rPr>
        <w:t>, however,</w:t>
      </w:r>
      <w:r w:rsidRPr="00DF1335">
        <w:rPr>
          <w:rFonts w:ascii="Arial" w:hAnsi="Arial" w:cs="Arial"/>
          <w:color w:val="000000"/>
          <w:sz w:val="23"/>
          <w:szCs w:val="23"/>
        </w:rPr>
        <w:t xml:space="preserve"> that the social networks of city dwellers are not so different from those of village dwellers.</w:t>
      </w:r>
    </w:p>
    <w:p w:rsidR="00DF1335" w:rsidRPr="00DF1335" w:rsidRDefault="00DF1335" w:rsidP="00DF1335">
      <w:pPr>
        <w:rPr>
          <w:rFonts w:ascii="Times" w:hAnsi="Times" w:cs="Times New Roman"/>
          <w:sz w:val="20"/>
          <w:szCs w:val="20"/>
        </w:rPr>
      </w:pPr>
    </w:p>
    <w:p w:rsidR="00DF1335" w:rsidRDefault="00AF4D4B" w:rsidP="00DF1335">
      <w:pPr>
        <w:rPr>
          <w:rFonts w:ascii="Arial" w:hAnsi="Arial" w:cs="Arial"/>
          <w:color w:val="000000"/>
          <w:sz w:val="23"/>
          <w:szCs w:val="23"/>
        </w:rPr>
      </w:pPr>
      <w:r>
        <w:rPr>
          <w:rFonts w:ascii="Arial" w:hAnsi="Arial" w:cs="Arial"/>
          <w:color w:val="000000"/>
          <w:sz w:val="23"/>
          <w:szCs w:val="23"/>
        </w:rPr>
        <w:t>As part of the study, s</w:t>
      </w:r>
      <w:r w:rsidR="00DF1335" w:rsidRPr="00DF1335">
        <w:rPr>
          <w:rFonts w:ascii="Arial" w:hAnsi="Arial" w:cs="Arial"/>
          <w:color w:val="000000"/>
          <w:sz w:val="23"/>
          <w:szCs w:val="23"/>
        </w:rPr>
        <w:t xml:space="preserve">cientists from the MIT </w:t>
      </w:r>
      <w:proofErr w:type="spellStart"/>
      <w:r w:rsidR="00DF1335" w:rsidRPr="00DF1335">
        <w:rPr>
          <w:rFonts w:ascii="Arial" w:hAnsi="Arial" w:cs="Arial"/>
          <w:color w:val="000000"/>
          <w:sz w:val="23"/>
          <w:szCs w:val="23"/>
        </w:rPr>
        <w:t>Senseable</w:t>
      </w:r>
      <w:proofErr w:type="spellEnd"/>
      <w:r w:rsidR="00DF1335" w:rsidRPr="00DF1335">
        <w:rPr>
          <w:rFonts w:ascii="Arial" w:hAnsi="Arial" w:cs="Arial"/>
          <w:color w:val="000000"/>
          <w:sz w:val="23"/>
          <w:szCs w:val="23"/>
        </w:rPr>
        <w:t xml:space="preserve"> City Lab and the Santa Fe Institute teamed up with researchers from British Telecommunications and Orange Labs to </w:t>
      </w:r>
      <w:r>
        <w:rPr>
          <w:rFonts w:ascii="Arial" w:hAnsi="Arial" w:cs="Arial"/>
          <w:color w:val="000000"/>
          <w:sz w:val="23"/>
          <w:szCs w:val="23"/>
        </w:rPr>
        <w:t>examine</w:t>
      </w:r>
      <w:r w:rsidR="00DF1335" w:rsidRPr="00DF1335">
        <w:rPr>
          <w:rFonts w:ascii="Arial" w:hAnsi="Arial" w:cs="Arial"/>
          <w:color w:val="000000"/>
          <w:sz w:val="23"/>
          <w:szCs w:val="23"/>
        </w:rPr>
        <w:t xml:space="preserve"> social relationships of people living in towns and cities in Portugal and the UK.</w:t>
      </w:r>
    </w:p>
    <w:p w:rsidR="00DF1335" w:rsidRPr="00DF1335" w:rsidRDefault="00DF1335" w:rsidP="00DF1335">
      <w:pPr>
        <w:rPr>
          <w:rFonts w:ascii="Times" w:hAnsi="Times" w:cs="Times New Roman"/>
          <w:sz w:val="20"/>
          <w:szCs w:val="20"/>
        </w:rPr>
      </w:pPr>
    </w:p>
    <w:p w:rsidR="00DF1335" w:rsidRDefault="00DF1335" w:rsidP="00DF1335">
      <w:pPr>
        <w:rPr>
          <w:rFonts w:ascii="Arial" w:hAnsi="Arial" w:cs="Arial"/>
          <w:color w:val="000000"/>
          <w:sz w:val="23"/>
          <w:szCs w:val="23"/>
        </w:rPr>
      </w:pPr>
      <w:r w:rsidRPr="00DF1335">
        <w:rPr>
          <w:rFonts w:ascii="Arial" w:hAnsi="Arial" w:cs="Arial"/>
          <w:color w:val="000000"/>
          <w:sz w:val="23"/>
          <w:szCs w:val="23"/>
        </w:rPr>
        <w:t>Sociologists have long been interested in the way cities affect social interactions, but previous methods of quantifying these interactions relied on traditional surveys – essentially asking people who they talked to and how often, a time-consuming approach that depends heavily on the accuracy of the respondents' answers.</w:t>
      </w:r>
    </w:p>
    <w:p w:rsidR="00DF1335" w:rsidRPr="00DF1335" w:rsidRDefault="00DF1335" w:rsidP="00DF1335">
      <w:pPr>
        <w:rPr>
          <w:rFonts w:ascii="Times" w:hAnsi="Times" w:cs="Times New Roman"/>
          <w:sz w:val="20"/>
          <w:szCs w:val="20"/>
        </w:rPr>
      </w:pPr>
    </w:p>
    <w:p w:rsidR="00DF1335" w:rsidRDefault="00DF1335" w:rsidP="00DF1335">
      <w:pPr>
        <w:rPr>
          <w:rFonts w:ascii="Arial" w:hAnsi="Arial" w:cs="Arial"/>
          <w:color w:val="000000"/>
          <w:sz w:val="23"/>
          <w:szCs w:val="23"/>
        </w:rPr>
      </w:pPr>
      <w:r w:rsidRPr="00DF1335">
        <w:rPr>
          <w:rFonts w:ascii="Arial" w:hAnsi="Arial" w:cs="Arial"/>
          <w:color w:val="000000"/>
          <w:sz w:val="23"/>
          <w:szCs w:val="23"/>
        </w:rPr>
        <w:t xml:space="preserve">Today, telecommunications companies keep records of every call made by every customer – information that includes </w:t>
      </w:r>
      <w:r w:rsidR="00AF4D4B">
        <w:rPr>
          <w:rFonts w:ascii="Arial" w:hAnsi="Arial" w:cs="Arial"/>
          <w:color w:val="000000"/>
          <w:sz w:val="23"/>
          <w:szCs w:val="23"/>
        </w:rPr>
        <w:t xml:space="preserve">call </w:t>
      </w:r>
      <w:r w:rsidRPr="00DF1335">
        <w:rPr>
          <w:rFonts w:ascii="Arial" w:hAnsi="Arial" w:cs="Arial"/>
          <w:color w:val="000000"/>
          <w:sz w:val="23"/>
          <w:szCs w:val="23"/>
        </w:rPr>
        <w:t xml:space="preserve">time, duration, location, and numbers dialed. These data, stripped of all identifying personal information, </w:t>
      </w:r>
      <w:r w:rsidR="00AF4D4B">
        <w:rPr>
          <w:rFonts w:ascii="Arial" w:hAnsi="Arial" w:cs="Arial"/>
          <w:color w:val="000000"/>
          <w:sz w:val="23"/>
          <w:szCs w:val="23"/>
        </w:rPr>
        <w:t>offer</w:t>
      </w:r>
      <w:r w:rsidRPr="00DF1335">
        <w:rPr>
          <w:rFonts w:ascii="Arial" w:hAnsi="Arial" w:cs="Arial"/>
          <w:color w:val="000000"/>
          <w:sz w:val="23"/>
          <w:szCs w:val="23"/>
        </w:rPr>
        <w:t xml:space="preserve"> much more </w:t>
      </w:r>
      <w:r w:rsidR="00971751">
        <w:rPr>
          <w:rFonts w:ascii="Arial" w:hAnsi="Arial" w:cs="Arial"/>
          <w:color w:val="000000"/>
          <w:sz w:val="23"/>
          <w:szCs w:val="23"/>
        </w:rPr>
        <w:t xml:space="preserve">extensive </w:t>
      </w:r>
      <w:r w:rsidRPr="00DF1335">
        <w:rPr>
          <w:rFonts w:ascii="Arial" w:hAnsi="Arial" w:cs="Arial"/>
          <w:color w:val="000000"/>
          <w:sz w:val="23"/>
          <w:szCs w:val="23"/>
        </w:rPr>
        <w:t>records of social interactions than</w:t>
      </w:r>
      <w:r w:rsidR="00AF4D4B">
        <w:rPr>
          <w:rFonts w:ascii="Arial" w:hAnsi="Arial" w:cs="Arial"/>
          <w:color w:val="000000"/>
          <w:sz w:val="23"/>
          <w:szCs w:val="23"/>
        </w:rPr>
        <w:t xml:space="preserve"> is possible through</w:t>
      </w:r>
      <w:r w:rsidRPr="00DF1335">
        <w:rPr>
          <w:rFonts w:ascii="Arial" w:hAnsi="Arial" w:cs="Arial"/>
          <w:color w:val="000000"/>
          <w:sz w:val="23"/>
          <w:szCs w:val="23"/>
        </w:rPr>
        <w:t xml:space="preserve"> traditional surveys.</w:t>
      </w:r>
    </w:p>
    <w:p w:rsidR="00DF1335" w:rsidRPr="00DF1335" w:rsidRDefault="00DF1335" w:rsidP="00DF1335">
      <w:pPr>
        <w:rPr>
          <w:rFonts w:ascii="Times" w:hAnsi="Times" w:cs="Times New Roman"/>
          <w:sz w:val="20"/>
          <w:szCs w:val="20"/>
        </w:rPr>
      </w:pPr>
    </w:p>
    <w:p w:rsidR="00AF4D4B" w:rsidRDefault="00DF1335" w:rsidP="00DF1335">
      <w:pPr>
        <w:rPr>
          <w:rFonts w:ascii="Arial" w:hAnsi="Arial" w:cs="Arial"/>
          <w:color w:val="000000"/>
          <w:sz w:val="23"/>
          <w:szCs w:val="23"/>
        </w:rPr>
      </w:pPr>
      <w:r w:rsidRPr="00DF1335">
        <w:rPr>
          <w:rFonts w:ascii="Arial" w:hAnsi="Arial" w:cs="Arial"/>
          <w:color w:val="000000"/>
          <w:sz w:val="23"/>
          <w:szCs w:val="23"/>
        </w:rPr>
        <w:t xml:space="preserve">As the basis for their study, </w:t>
      </w:r>
      <w:r w:rsidR="00AF4D4B">
        <w:rPr>
          <w:rFonts w:ascii="Arial" w:hAnsi="Arial" w:cs="Arial"/>
          <w:color w:val="000000"/>
          <w:sz w:val="23"/>
          <w:szCs w:val="23"/>
        </w:rPr>
        <w:t xml:space="preserve">the </w:t>
      </w:r>
      <w:r w:rsidRPr="00DF1335">
        <w:rPr>
          <w:rFonts w:ascii="Arial" w:hAnsi="Arial" w:cs="Arial"/>
          <w:color w:val="000000"/>
          <w:sz w:val="23"/>
          <w:szCs w:val="23"/>
        </w:rPr>
        <w:t xml:space="preserve">researchers obtained a dataset comprising the majority of landline calls made in the UK during a one-month period in 2005, and another dataset of millions of mobile phone calls in Portugal during a </w:t>
      </w:r>
      <w:r w:rsidR="00AF4D4B">
        <w:rPr>
          <w:rFonts w:ascii="Arial" w:hAnsi="Arial" w:cs="Arial"/>
          <w:color w:val="000000"/>
          <w:sz w:val="23"/>
          <w:szCs w:val="23"/>
        </w:rPr>
        <w:t>15</w:t>
      </w:r>
      <w:r w:rsidRPr="00DF1335">
        <w:rPr>
          <w:rFonts w:ascii="Arial" w:hAnsi="Arial" w:cs="Arial"/>
          <w:color w:val="000000"/>
          <w:sz w:val="23"/>
          <w:szCs w:val="23"/>
        </w:rPr>
        <w:t>-month period in 2006 and 2007. Together, these two datasets represe</w:t>
      </w:r>
      <w:r w:rsidR="00AF4D4B">
        <w:rPr>
          <w:rFonts w:ascii="Arial" w:hAnsi="Arial" w:cs="Arial"/>
          <w:color w:val="000000"/>
          <w:sz w:val="23"/>
          <w:szCs w:val="23"/>
        </w:rPr>
        <w:t>nt several billion phone calls.</w:t>
      </w:r>
    </w:p>
    <w:p w:rsidR="00AF4D4B" w:rsidRDefault="00AF4D4B" w:rsidP="00DF1335">
      <w:pPr>
        <w:rPr>
          <w:rFonts w:ascii="Arial" w:hAnsi="Arial" w:cs="Arial"/>
          <w:color w:val="000000"/>
          <w:sz w:val="23"/>
          <w:szCs w:val="23"/>
        </w:rPr>
      </w:pPr>
    </w:p>
    <w:p w:rsidR="00DF1335" w:rsidRPr="00DF1335" w:rsidRDefault="00DF1335" w:rsidP="00DF1335">
      <w:pPr>
        <w:rPr>
          <w:rFonts w:ascii="Times" w:hAnsi="Times" w:cs="Times New Roman"/>
          <w:sz w:val="20"/>
          <w:szCs w:val="20"/>
        </w:rPr>
      </w:pPr>
      <w:r w:rsidRPr="00DF1335">
        <w:rPr>
          <w:rFonts w:ascii="Arial" w:hAnsi="Arial" w:cs="Arial"/>
          <w:color w:val="000000"/>
          <w:sz w:val="23"/>
          <w:szCs w:val="23"/>
        </w:rPr>
        <w:t xml:space="preserve">“This is unprecedented raw material for analysis, poised to change our understanding of society – potentially opening the way to something that some people have started calling ‘computational social sciences’,” </w:t>
      </w:r>
      <w:r w:rsidR="00AF4D4B">
        <w:rPr>
          <w:rFonts w:ascii="Arial" w:hAnsi="Arial" w:cs="Arial"/>
          <w:color w:val="000000"/>
          <w:sz w:val="23"/>
          <w:szCs w:val="23"/>
        </w:rPr>
        <w:t>said</w:t>
      </w:r>
      <w:r w:rsidRPr="00DF1335">
        <w:rPr>
          <w:rFonts w:ascii="Arial" w:hAnsi="Arial" w:cs="Arial"/>
          <w:color w:val="000000"/>
          <w:sz w:val="23"/>
          <w:szCs w:val="23"/>
        </w:rPr>
        <w:t xml:space="preserve"> Carlo </w:t>
      </w:r>
      <w:proofErr w:type="spellStart"/>
      <w:r w:rsidRPr="00DF1335">
        <w:rPr>
          <w:rFonts w:ascii="Arial" w:hAnsi="Arial" w:cs="Arial"/>
          <w:color w:val="000000"/>
          <w:sz w:val="23"/>
          <w:szCs w:val="23"/>
        </w:rPr>
        <w:t>Ratti</w:t>
      </w:r>
      <w:proofErr w:type="spellEnd"/>
      <w:r w:rsidRPr="00DF1335">
        <w:rPr>
          <w:rFonts w:ascii="Arial" w:hAnsi="Arial" w:cs="Arial"/>
          <w:color w:val="000000"/>
          <w:sz w:val="23"/>
          <w:szCs w:val="23"/>
        </w:rPr>
        <w:t xml:space="preserve">, director of the MIT </w:t>
      </w:r>
      <w:proofErr w:type="spellStart"/>
      <w:r w:rsidRPr="00DF1335">
        <w:rPr>
          <w:rFonts w:ascii="Arial" w:hAnsi="Arial" w:cs="Arial"/>
          <w:color w:val="000000"/>
          <w:sz w:val="23"/>
          <w:szCs w:val="23"/>
        </w:rPr>
        <w:t>Senseable</w:t>
      </w:r>
      <w:proofErr w:type="spellEnd"/>
      <w:r w:rsidRPr="00DF1335">
        <w:rPr>
          <w:rFonts w:ascii="Arial" w:hAnsi="Arial" w:cs="Arial"/>
          <w:color w:val="000000"/>
          <w:sz w:val="23"/>
          <w:szCs w:val="23"/>
        </w:rPr>
        <w:t xml:space="preserve"> City Lab</w:t>
      </w:r>
      <w:r w:rsidR="00AF4D4B">
        <w:rPr>
          <w:rFonts w:ascii="Arial" w:hAnsi="Arial" w:cs="Arial"/>
          <w:color w:val="000000"/>
          <w:sz w:val="23"/>
          <w:szCs w:val="23"/>
        </w:rPr>
        <w:t>, one of the paper’s co-authors.</w:t>
      </w:r>
    </w:p>
    <w:p w:rsidR="00DF1335" w:rsidRPr="00DF1335" w:rsidRDefault="00DF1335" w:rsidP="00DF1335">
      <w:pPr>
        <w:rPr>
          <w:rFonts w:ascii="Times" w:eastAsia="Times New Roman" w:hAnsi="Times" w:cs="Times New Roman"/>
          <w:sz w:val="20"/>
          <w:szCs w:val="20"/>
        </w:rPr>
      </w:pPr>
    </w:p>
    <w:p w:rsidR="00DF1335" w:rsidRDefault="00DF1335" w:rsidP="00DF1335">
      <w:pPr>
        <w:rPr>
          <w:rFonts w:ascii="Arial" w:hAnsi="Arial" w:cs="Arial"/>
          <w:color w:val="000000"/>
          <w:sz w:val="23"/>
          <w:szCs w:val="23"/>
        </w:rPr>
      </w:pPr>
      <w:r w:rsidRPr="00DF1335">
        <w:rPr>
          <w:rFonts w:ascii="Arial" w:hAnsi="Arial" w:cs="Arial"/>
          <w:color w:val="000000"/>
          <w:sz w:val="23"/>
          <w:szCs w:val="23"/>
        </w:rPr>
        <w:t>The researchers then constructed networks of phone interactions for each town in the UK and Portugal, with each individual user represented by a node, and connections between them indicated by a link.</w:t>
      </w:r>
    </w:p>
    <w:p w:rsidR="00DF1335" w:rsidRPr="00DF1335" w:rsidRDefault="00DF1335" w:rsidP="00DF1335">
      <w:pPr>
        <w:rPr>
          <w:rFonts w:ascii="Times" w:hAnsi="Times" w:cs="Times New Roman"/>
          <w:sz w:val="20"/>
          <w:szCs w:val="20"/>
        </w:rPr>
      </w:pPr>
    </w:p>
    <w:p w:rsidR="00DF1335" w:rsidRDefault="00DF1335" w:rsidP="00DF1335">
      <w:pPr>
        <w:rPr>
          <w:rFonts w:ascii="Arial" w:hAnsi="Arial" w:cs="Arial"/>
          <w:color w:val="000000"/>
          <w:sz w:val="23"/>
          <w:szCs w:val="23"/>
        </w:rPr>
      </w:pPr>
      <w:r w:rsidRPr="00DF1335">
        <w:rPr>
          <w:rFonts w:ascii="Arial" w:hAnsi="Arial" w:cs="Arial"/>
          <w:color w:val="000000"/>
          <w:sz w:val="23"/>
          <w:szCs w:val="23"/>
        </w:rPr>
        <w:t xml:space="preserve">The team’s analyses of the network data revealed that the number of calls made by an individual, as well as </w:t>
      </w:r>
      <w:r w:rsidR="00AF4D4B">
        <w:rPr>
          <w:rFonts w:ascii="Arial" w:hAnsi="Arial" w:cs="Arial"/>
          <w:color w:val="000000"/>
          <w:sz w:val="23"/>
          <w:szCs w:val="23"/>
        </w:rPr>
        <w:t>his or her</w:t>
      </w:r>
      <w:r w:rsidRPr="00DF1335">
        <w:rPr>
          <w:rFonts w:ascii="Arial" w:hAnsi="Arial" w:cs="Arial"/>
          <w:color w:val="000000"/>
          <w:sz w:val="23"/>
          <w:szCs w:val="23"/>
        </w:rPr>
        <w:t xml:space="preserve"> total number of connections, depend</w:t>
      </w:r>
      <w:r w:rsidR="00AF4D4B">
        <w:rPr>
          <w:rFonts w:ascii="Arial" w:hAnsi="Arial" w:cs="Arial"/>
          <w:color w:val="000000"/>
          <w:sz w:val="23"/>
          <w:szCs w:val="23"/>
        </w:rPr>
        <w:t>s</w:t>
      </w:r>
      <w:r w:rsidRPr="00DF1335">
        <w:rPr>
          <w:rFonts w:ascii="Arial" w:hAnsi="Arial" w:cs="Arial"/>
          <w:color w:val="000000"/>
          <w:sz w:val="23"/>
          <w:szCs w:val="23"/>
        </w:rPr>
        <w:t xml:space="preserve"> on the town's size according to a </w:t>
      </w:r>
      <w:r w:rsidR="00AF4D4B">
        <w:rPr>
          <w:rFonts w:ascii="Arial" w:hAnsi="Arial" w:cs="Arial"/>
          <w:color w:val="000000"/>
          <w:sz w:val="23"/>
          <w:szCs w:val="23"/>
        </w:rPr>
        <w:t>mathematical</w:t>
      </w:r>
      <w:r w:rsidRPr="00DF1335">
        <w:rPr>
          <w:rFonts w:ascii="Arial" w:hAnsi="Arial" w:cs="Arial"/>
          <w:color w:val="000000"/>
          <w:sz w:val="23"/>
          <w:szCs w:val="23"/>
        </w:rPr>
        <w:t xml:space="preserve"> relation: the larger the town you live in, the more people you call and the more calls you make. Interestingly, this relation is ‘</w:t>
      </w:r>
      <w:proofErr w:type="spellStart"/>
      <w:r w:rsidRPr="00DF1335">
        <w:rPr>
          <w:rFonts w:ascii="Arial" w:hAnsi="Arial" w:cs="Arial"/>
          <w:color w:val="000000"/>
          <w:sz w:val="23"/>
          <w:szCs w:val="23"/>
        </w:rPr>
        <w:t>superlinear</w:t>
      </w:r>
      <w:proofErr w:type="spellEnd"/>
      <w:r w:rsidRPr="00DF1335">
        <w:rPr>
          <w:rFonts w:ascii="Arial" w:hAnsi="Arial" w:cs="Arial"/>
          <w:color w:val="000000"/>
          <w:sz w:val="23"/>
          <w:szCs w:val="23"/>
        </w:rPr>
        <w:t xml:space="preserve">,’ meaning that on average, as the size of a town doubles, the total </w:t>
      </w:r>
      <w:proofErr w:type="gramStart"/>
      <w:r w:rsidRPr="00DF1335">
        <w:rPr>
          <w:rFonts w:ascii="Arial" w:hAnsi="Arial" w:cs="Arial"/>
          <w:color w:val="000000"/>
          <w:sz w:val="23"/>
          <w:szCs w:val="23"/>
        </w:rPr>
        <w:t>number of social interactions will</w:t>
      </w:r>
      <w:proofErr w:type="gramEnd"/>
      <w:r w:rsidRPr="00DF1335">
        <w:rPr>
          <w:rFonts w:ascii="Arial" w:hAnsi="Arial" w:cs="Arial"/>
          <w:color w:val="000000"/>
          <w:sz w:val="23"/>
          <w:szCs w:val="23"/>
        </w:rPr>
        <w:t xml:space="preserve"> more than double</w:t>
      </w:r>
      <w:r w:rsidR="00AF4D4B">
        <w:rPr>
          <w:rFonts w:ascii="Arial" w:hAnsi="Arial" w:cs="Arial"/>
          <w:color w:val="000000"/>
          <w:sz w:val="23"/>
          <w:szCs w:val="23"/>
        </w:rPr>
        <w:t xml:space="preserve"> </w:t>
      </w:r>
      <w:r w:rsidRPr="00DF1335">
        <w:rPr>
          <w:rFonts w:ascii="Arial" w:hAnsi="Arial" w:cs="Arial"/>
          <w:color w:val="000000"/>
          <w:sz w:val="23"/>
          <w:szCs w:val="23"/>
        </w:rPr>
        <w:t>in a predictable way.</w:t>
      </w:r>
    </w:p>
    <w:p w:rsidR="00DF1335" w:rsidRPr="00DF1335" w:rsidRDefault="00DF1335" w:rsidP="00DF1335">
      <w:pPr>
        <w:rPr>
          <w:rFonts w:ascii="Times" w:hAnsi="Times" w:cs="Times New Roman"/>
          <w:sz w:val="20"/>
          <w:szCs w:val="20"/>
        </w:rPr>
      </w:pPr>
    </w:p>
    <w:p w:rsidR="00DF1335" w:rsidRDefault="00DF1335" w:rsidP="00DF1335">
      <w:pPr>
        <w:rPr>
          <w:rFonts w:ascii="Arial" w:hAnsi="Arial" w:cs="Arial"/>
          <w:color w:val="000000"/>
          <w:sz w:val="23"/>
          <w:szCs w:val="23"/>
        </w:rPr>
      </w:pPr>
      <w:r w:rsidRPr="00DF1335">
        <w:rPr>
          <w:rFonts w:ascii="Arial" w:hAnsi="Arial" w:cs="Arial"/>
          <w:color w:val="000000"/>
          <w:sz w:val="23"/>
          <w:szCs w:val="23"/>
        </w:rPr>
        <w:t xml:space="preserve">The team also found, however, that the group clustering of social circles (the odds that your friends mutually know one another) does not change with city size, regardless of whether you live in the five square-mile town of </w:t>
      </w:r>
      <w:proofErr w:type="spellStart"/>
      <w:r w:rsidRPr="00DF1335">
        <w:rPr>
          <w:rFonts w:ascii="Arial" w:hAnsi="Arial" w:cs="Arial"/>
          <w:color w:val="000000"/>
          <w:sz w:val="23"/>
          <w:szCs w:val="23"/>
        </w:rPr>
        <w:t>Lixa</w:t>
      </w:r>
      <w:proofErr w:type="spellEnd"/>
      <w:r w:rsidRPr="00DF1335">
        <w:rPr>
          <w:rFonts w:ascii="Arial" w:hAnsi="Arial" w:cs="Arial"/>
          <w:color w:val="000000"/>
          <w:sz w:val="23"/>
          <w:szCs w:val="23"/>
        </w:rPr>
        <w:t xml:space="preserve"> in northern Portugal or the bustling capital city of Lisbon. </w:t>
      </w:r>
    </w:p>
    <w:p w:rsidR="00DF1335" w:rsidRPr="00DF1335" w:rsidRDefault="00DF1335" w:rsidP="00DF1335">
      <w:pPr>
        <w:rPr>
          <w:rFonts w:ascii="Times" w:hAnsi="Times" w:cs="Times New Roman"/>
          <w:sz w:val="20"/>
          <w:szCs w:val="20"/>
        </w:rPr>
      </w:pPr>
    </w:p>
    <w:p w:rsidR="00AF4D4B" w:rsidRDefault="00DF1335" w:rsidP="00DF1335">
      <w:pPr>
        <w:rPr>
          <w:rFonts w:ascii="Arial" w:hAnsi="Arial" w:cs="Arial"/>
          <w:color w:val="000000"/>
          <w:sz w:val="23"/>
          <w:szCs w:val="23"/>
        </w:rPr>
      </w:pPr>
      <w:r w:rsidRPr="00DF1335">
        <w:rPr>
          <w:rFonts w:ascii="Arial" w:hAnsi="Arial" w:cs="Arial"/>
          <w:color w:val="000000"/>
          <w:sz w:val="23"/>
          <w:szCs w:val="23"/>
        </w:rPr>
        <w:t>The findings point to the conclusion that human beings living in small towns and large cities alike instinctively form tight social communities. But if you live in a small community, your social circle is more or less determined by those who live around you, whereas in a large city you have more freedom to select which of the thousands of people around you will</w:t>
      </w:r>
      <w:r w:rsidR="00AF4D4B">
        <w:rPr>
          <w:rFonts w:ascii="Arial" w:hAnsi="Arial" w:cs="Arial"/>
          <w:color w:val="000000"/>
          <w:sz w:val="23"/>
          <w:szCs w:val="23"/>
        </w:rPr>
        <w:t xml:space="preserve"> constitute your social circle.</w:t>
      </w:r>
    </w:p>
    <w:p w:rsidR="00AF4D4B" w:rsidRDefault="00AF4D4B" w:rsidP="00DF1335">
      <w:pPr>
        <w:rPr>
          <w:rFonts w:ascii="Arial" w:hAnsi="Arial" w:cs="Arial"/>
          <w:color w:val="000000"/>
          <w:sz w:val="23"/>
          <w:szCs w:val="23"/>
        </w:rPr>
      </w:pPr>
    </w:p>
    <w:p w:rsidR="00DF1335" w:rsidRDefault="00DF1335" w:rsidP="00DF1335">
      <w:pPr>
        <w:rPr>
          <w:rFonts w:ascii="Arial" w:hAnsi="Arial" w:cs="Arial"/>
          <w:color w:val="000000"/>
          <w:sz w:val="23"/>
          <w:szCs w:val="23"/>
        </w:rPr>
      </w:pPr>
      <w:r w:rsidRPr="00DF1335">
        <w:rPr>
          <w:rFonts w:ascii="Arial" w:hAnsi="Arial" w:cs="Arial"/>
          <w:color w:val="000000"/>
          <w:sz w:val="23"/>
          <w:szCs w:val="23"/>
        </w:rPr>
        <w:t xml:space="preserve">“It seems that even in large cities we tend to build a tightly-knit community, or ‘village,’ around ourselves”, said </w:t>
      </w:r>
      <w:proofErr w:type="spellStart"/>
      <w:r w:rsidRPr="00DF1335">
        <w:rPr>
          <w:rFonts w:ascii="Arial" w:hAnsi="Arial" w:cs="Arial"/>
          <w:color w:val="000000"/>
          <w:sz w:val="23"/>
          <w:szCs w:val="23"/>
        </w:rPr>
        <w:t>Ratti</w:t>
      </w:r>
      <w:proofErr w:type="spellEnd"/>
      <w:r w:rsidRPr="00DF1335">
        <w:rPr>
          <w:rFonts w:ascii="Arial" w:hAnsi="Arial" w:cs="Arial"/>
          <w:color w:val="000000"/>
          <w:sz w:val="23"/>
          <w:szCs w:val="23"/>
        </w:rPr>
        <w:t>. “In a real village, connections might be defined by proximity, while in a large city we can elect a community based on affinity, interest</w:t>
      </w:r>
      <w:r w:rsidR="00AF4D4B">
        <w:rPr>
          <w:rFonts w:ascii="Arial" w:hAnsi="Arial" w:cs="Arial"/>
          <w:color w:val="000000"/>
          <w:sz w:val="23"/>
          <w:szCs w:val="23"/>
        </w:rPr>
        <w:t>,</w:t>
      </w:r>
      <w:r w:rsidRPr="00DF1335">
        <w:rPr>
          <w:rFonts w:ascii="Arial" w:hAnsi="Arial" w:cs="Arial"/>
          <w:color w:val="000000"/>
          <w:sz w:val="23"/>
          <w:szCs w:val="23"/>
        </w:rPr>
        <w:t xml:space="preserve"> or sexual preference</w:t>
      </w:r>
      <w:r w:rsidR="00AF4D4B">
        <w:rPr>
          <w:rFonts w:ascii="Arial" w:hAnsi="Arial" w:cs="Arial"/>
          <w:color w:val="000000"/>
          <w:sz w:val="23"/>
          <w:szCs w:val="23"/>
        </w:rPr>
        <w:t>, for example</w:t>
      </w:r>
      <w:r w:rsidRPr="00DF1335">
        <w:rPr>
          <w:rFonts w:ascii="Arial" w:hAnsi="Arial" w:cs="Arial"/>
          <w:color w:val="000000"/>
          <w:sz w:val="23"/>
          <w:szCs w:val="23"/>
        </w:rPr>
        <w:t>.”</w:t>
      </w:r>
    </w:p>
    <w:p w:rsidR="00DF1335" w:rsidRPr="00DF1335" w:rsidRDefault="00DF1335" w:rsidP="00DF1335">
      <w:pPr>
        <w:rPr>
          <w:rFonts w:ascii="Times" w:hAnsi="Times" w:cs="Times New Roman"/>
          <w:sz w:val="20"/>
          <w:szCs w:val="20"/>
        </w:rPr>
      </w:pPr>
    </w:p>
    <w:p w:rsidR="00AF4D4B" w:rsidRDefault="00AF4D4B" w:rsidP="00DF1335">
      <w:pPr>
        <w:rPr>
          <w:rFonts w:ascii="Arial" w:hAnsi="Arial" w:cs="Arial"/>
          <w:color w:val="000000"/>
          <w:sz w:val="23"/>
          <w:szCs w:val="23"/>
        </w:rPr>
      </w:pPr>
      <w:r>
        <w:rPr>
          <w:rFonts w:ascii="Arial" w:hAnsi="Arial" w:cs="Arial"/>
          <w:color w:val="000000"/>
          <w:sz w:val="23"/>
          <w:szCs w:val="23"/>
        </w:rPr>
        <w:t>This points to what is fundamental about a city, said co-author Dr. Luis Bettencourt who, a</w:t>
      </w:r>
      <w:r w:rsidR="00DF1335" w:rsidRPr="00DF1335">
        <w:rPr>
          <w:rFonts w:ascii="Arial" w:hAnsi="Arial" w:cs="Arial"/>
          <w:color w:val="000000"/>
          <w:sz w:val="23"/>
          <w:szCs w:val="23"/>
        </w:rPr>
        <w:t xml:space="preserve">long with co-author Dr. Geoffrey West, leads the cities and urbanization research team at the Santa Fe Institute. </w:t>
      </w:r>
    </w:p>
    <w:p w:rsidR="00AF4D4B" w:rsidRDefault="00AF4D4B" w:rsidP="00DF1335">
      <w:pPr>
        <w:rPr>
          <w:rFonts w:ascii="Arial" w:hAnsi="Arial" w:cs="Arial"/>
          <w:color w:val="000000"/>
          <w:sz w:val="23"/>
          <w:szCs w:val="23"/>
        </w:rPr>
      </w:pPr>
    </w:p>
    <w:p w:rsidR="00DF1335" w:rsidRDefault="00DF1335" w:rsidP="00DF1335">
      <w:pPr>
        <w:rPr>
          <w:rFonts w:ascii="Arial" w:hAnsi="Arial" w:cs="Arial"/>
          <w:color w:val="000000"/>
          <w:sz w:val="23"/>
          <w:szCs w:val="23"/>
        </w:rPr>
      </w:pPr>
      <w:r w:rsidRPr="00DF1335">
        <w:rPr>
          <w:rFonts w:ascii="Arial" w:hAnsi="Arial" w:cs="Arial"/>
          <w:color w:val="000000"/>
          <w:sz w:val="23"/>
          <w:szCs w:val="23"/>
        </w:rPr>
        <w:t>“</w:t>
      </w:r>
      <w:r w:rsidR="00AF4D4B" w:rsidRPr="00DF1335">
        <w:rPr>
          <w:rFonts w:ascii="Arial" w:hAnsi="Arial" w:cs="Arial"/>
          <w:color w:val="000000"/>
          <w:sz w:val="23"/>
          <w:szCs w:val="23"/>
        </w:rPr>
        <w:t xml:space="preserve">People tend to think of cities as people, buildings, roads, pipes, and so on,” </w:t>
      </w:r>
      <w:r w:rsidR="00AF4D4B">
        <w:rPr>
          <w:rFonts w:ascii="Arial" w:hAnsi="Arial" w:cs="Arial"/>
          <w:color w:val="000000"/>
          <w:sz w:val="23"/>
          <w:szCs w:val="23"/>
        </w:rPr>
        <w:t>he said. “</w:t>
      </w:r>
      <w:r w:rsidRPr="00DF1335">
        <w:rPr>
          <w:rFonts w:ascii="Arial" w:hAnsi="Arial" w:cs="Arial"/>
          <w:color w:val="000000"/>
          <w:sz w:val="23"/>
          <w:szCs w:val="23"/>
        </w:rPr>
        <w:t>But at a more fundamental level, cities are really about connections. These connections form networks of people and organizations that enable the production of all products of civilization, from modern economies and fast innovation to complex bureaucracies and political institutions.”</w:t>
      </w:r>
    </w:p>
    <w:p w:rsidR="00DF1335" w:rsidRPr="00DF1335" w:rsidRDefault="00DF1335" w:rsidP="00DF1335">
      <w:pPr>
        <w:rPr>
          <w:rFonts w:ascii="Times" w:hAnsi="Times" w:cs="Times New Roman"/>
          <w:sz w:val="20"/>
          <w:szCs w:val="20"/>
        </w:rPr>
      </w:pPr>
    </w:p>
    <w:p w:rsidR="00DF1335" w:rsidRDefault="00DF1335" w:rsidP="00DF1335">
      <w:pPr>
        <w:rPr>
          <w:rFonts w:ascii="Arial" w:hAnsi="Arial" w:cs="Arial"/>
          <w:color w:val="000000"/>
          <w:sz w:val="23"/>
          <w:szCs w:val="23"/>
        </w:rPr>
      </w:pPr>
      <w:r w:rsidRPr="00DF1335">
        <w:rPr>
          <w:rFonts w:ascii="Arial" w:hAnsi="Arial" w:cs="Arial"/>
          <w:color w:val="000000"/>
          <w:sz w:val="23"/>
          <w:szCs w:val="23"/>
        </w:rPr>
        <w:t xml:space="preserve">“That social interactions per person increase with city size begins to explain how so many socioeconomic quantities, from GDP to violent crime, scale </w:t>
      </w:r>
      <w:proofErr w:type="spellStart"/>
      <w:r w:rsidRPr="00DF1335">
        <w:rPr>
          <w:rFonts w:ascii="Arial" w:hAnsi="Arial" w:cs="Arial"/>
          <w:color w:val="000000"/>
          <w:sz w:val="23"/>
          <w:szCs w:val="23"/>
        </w:rPr>
        <w:t>superlinearly</w:t>
      </w:r>
      <w:proofErr w:type="spellEnd"/>
      <w:r w:rsidRPr="00DF1335">
        <w:rPr>
          <w:rFonts w:ascii="Arial" w:hAnsi="Arial" w:cs="Arial"/>
          <w:color w:val="000000"/>
          <w:sz w:val="23"/>
          <w:szCs w:val="23"/>
        </w:rPr>
        <w:t xml:space="preserve">,” he added. “We had developed </w:t>
      </w:r>
      <w:r w:rsidR="008A1C93" w:rsidRPr="00DF1335">
        <w:rPr>
          <w:rFonts w:ascii="Arial" w:hAnsi="Arial" w:cs="Arial"/>
          <w:color w:val="000000"/>
          <w:sz w:val="23"/>
          <w:szCs w:val="23"/>
        </w:rPr>
        <w:t>theo</w:t>
      </w:r>
      <w:r w:rsidR="008A1C93">
        <w:rPr>
          <w:rFonts w:ascii="Arial" w:hAnsi="Arial" w:cs="Arial"/>
          <w:color w:val="000000"/>
          <w:sz w:val="23"/>
          <w:szCs w:val="23"/>
        </w:rPr>
        <w:t>ry</w:t>
      </w:r>
      <w:r w:rsidR="008A1C93" w:rsidRPr="00DF1335">
        <w:rPr>
          <w:rFonts w:ascii="Arial" w:hAnsi="Arial" w:cs="Arial"/>
          <w:color w:val="000000"/>
          <w:sz w:val="23"/>
          <w:szCs w:val="23"/>
        </w:rPr>
        <w:t xml:space="preserve"> </w:t>
      </w:r>
      <w:r w:rsidRPr="00DF1335">
        <w:rPr>
          <w:rFonts w:ascii="Arial" w:hAnsi="Arial" w:cs="Arial"/>
          <w:color w:val="000000"/>
          <w:sz w:val="23"/>
          <w:szCs w:val="23"/>
        </w:rPr>
        <w:t xml:space="preserve">that predict the </w:t>
      </w:r>
      <w:proofErr w:type="spellStart"/>
      <w:r w:rsidRPr="00DF1335">
        <w:rPr>
          <w:rFonts w:ascii="Arial" w:hAnsi="Arial" w:cs="Arial"/>
          <w:color w:val="000000"/>
          <w:sz w:val="23"/>
          <w:szCs w:val="23"/>
        </w:rPr>
        <w:t>superlinear</w:t>
      </w:r>
      <w:proofErr w:type="spellEnd"/>
      <w:r w:rsidRPr="00DF1335">
        <w:rPr>
          <w:rFonts w:ascii="Arial" w:hAnsi="Arial" w:cs="Arial"/>
          <w:color w:val="000000"/>
          <w:sz w:val="23"/>
          <w:szCs w:val="23"/>
        </w:rPr>
        <w:t xml:space="preserve"> growth of social connections in the way we observe here, but this is the first time that we can observe this phenomenon directly and explore it in detail! It is tremendously exciting.”</w:t>
      </w:r>
    </w:p>
    <w:p w:rsidR="00DF1335" w:rsidRPr="00DF1335" w:rsidRDefault="00DF1335" w:rsidP="00DF1335">
      <w:pPr>
        <w:rPr>
          <w:rFonts w:ascii="Times" w:hAnsi="Times" w:cs="Times New Roman"/>
          <w:sz w:val="20"/>
          <w:szCs w:val="20"/>
        </w:rPr>
      </w:pPr>
    </w:p>
    <w:p w:rsidR="00DF1335" w:rsidRDefault="00DF1335" w:rsidP="00DF1335">
      <w:pPr>
        <w:rPr>
          <w:rFonts w:ascii="Arial" w:hAnsi="Arial" w:cs="Arial"/>
          <w:color w:val="000000"/>
          <w:sz w:val="23"/>
          <w:szCs w:val="23"/>
        </w:rPr>
      </w:pPr>
      <w:r w:rsidRPr="00DF1335">
        <w:rPr>
          <w:rFonts w:ascii="Arial" w:hAnsi="Arial" w:cs="Arial"/>
          <w:color w:val="000000"/>
          <w:sz w:val="23"/>
          <w:szCs w:val="23"/>
        </w:rPr>
        <w:t xml:space="preserve">Dr. Markus </w:t>
      </w:r>
      <w:proofErr w:type="spellStart"/>
      <w:r w:rsidRPr="00DF1335">
        <w:rPr>
          <w:rFonts w:ascii="Arial" w:hAnsi="Arial" w:cs="Arial"/>
          <w:color w:val="000000"/>
          <w:sz w:val="23"/>
          <w:szCs w:val="23"/>
        </w:rPr>
        <w:t>Schläpfer</w:t>
      </w:r>
      <w:proofErr w:type="spellEnd"/>
      <w:r w:rsidRPr="00DF1335">
        <w:rPr>
          <w:rFonts w:ascii="Arial" w:hAnsi="Arial" w:cs="Arial"/>
          <w:color w:val="000000"/>
          <w:sz w:val="23"/>
          <w:szCs w:val="23"/>
        </w:rPr>
        <w:t xml:space="preserve"> of MIT’s </w:t>
      </w:r>
      <w:proofErr w:type="spellStart"/>
      <w:r w:rsidRPr="00DF1335">
        <w:rPr>
          <w:rFonts w:ascii="Arial" w:hAnsi="Arial" w:cs="Arial"/>
          <w:color w:val="000000"/>
          <w:sz w:val="23"/>
          <w:szCs w:val="23"/>
        </w:rPr>
        <w:t>Senseable</w:t>
      </w:r>
      <w:proofErr w:type="spellEnd"/>
      <w:r w:rsidRPr="00DF1335">
        <w:rPr>
          <w:rFonts w:ascii="Arial" w:hAnsi="Arial" w:cs="Arial"/>
          <w:color w:val="000000"/>
          <w:sz w:val="23"/>
          <w:szCs w:val="23"/>
        </w:rPr>
        <w:t xml:space="preserve"> City Lab and SFI, the corresponding author on the paper, said the team’s findings have important implications for the way information and ideas diffuse throughout a city. Ultimately</w:t>
      </w:r>
      <w:r w:rsidR="00AF4D4B">
        <w:rPr>
          <w:rFonts w:ascii="Arial" w:hAnsi="Arial" w:cs="Arial"/>
          <w:color w:val="000000"/>
          <w:sz w:val="23"/>
          <w:szCs w:val="23"/>
        </w:rPr>
        <w:t>,</w:t>
      </w:r>
      <w:r w:rsidRPr="00DF1335">
        <w:rPr>
          <w:rFonts w:ascii="Arial" w:hAnsi="Arial" w:cs="Arial"/>
          <w:color w:val="000000"/>
          <w:sz w:val="23"/>
          <w:szCs w:val="23"/>
        </w:rPr>
        <w:t xml:space="preserve"> this </w:t>
      </w:r>
      <w:r w:rsidR="00AF4D4B">
        <w:rPr>
          <w:rFonts w:ascii="Arial" w:hAnsi="Arial" w:cs="Arial"/>
          <w:color w:val="000000"/>
          <w:sz w:val="23"/>
          <w:szCs w:val="23"/>
        </w:rPr>
        <w:t>may</w:t>
      </w:r>
      <w:r w:rsidRPr="00DF1335">
        <w:rPr>
          <w:rFonts w:ascii="Arial" w:hAnsi="Arial" w:cs="Arial"/>
          <w:color w:val="000000"/>
          <w:sz w:val="23"/>
          <w:szCs w:val="23"/>
        </w:rPr>
        <w:t xml:space="preserve"> </w:t>
      </w:r>
      <w:r w:rsidR="00971751">
        <w:rPr>
          <w:rFonts w:ascii="Arial" w:hAnsi="Arial" w:cs="Arial"/>
          <w:color w:val="000000"/>
          <w:sz w:val="23"/>
          <w:szCs w:val="23"/>
        </w:rPr>
        <w:t xml:space="preserve">also </w:t>
      </w:r>
      <w:r w:rsidRPr="00DF1335">
        <w:rPr>
          <w:rFonts w:ascii="Arial" w:hAnsi="Arial" w:cs="Arial"/>
          <w:color w:val="000000"/>
          <w:sz w:val="23"/>
          <w:szCs w:val="23"/>
        </w:rPr>
        <w:t xml:space="preserve">help researchers understand phenomena such </w:t>
      </w:r>
      <w:r w:rsidR="00971751">
        <w:rPr>
          <w:rFonts w:ascii="Arial" w:hAnsi="Arial" w:cs="Arial"/>
          <w:color w:val="000000"/>
          <w:sz w:val="23"/>
          <w:szCs w:val="23"/>
        </w:rPr>
        <w:t>as the prevalence of certain contagious</w:t>
      </w:r>
      <w:r w:rsidRPr="00DF1335">
        <w:rPr>
          <w:rFonts w:ascii="Arial" w:hAnsi="Arial" w:cs="Arial"/>
          <w:color w:val="000000"/>
          <w:sz w:val="23"/>
          <w:szCs w:val="23"/>
        </w:rPr>
        <w:t xml:space="preserve"> diseases.</w:t>
      </w:r>
    </w:p>
    <w:p w:rsidR="00DF1335" w:rsidRPr="00DF1335" w:rsidRDefault="00DF1335" w:rsidP="00DF1335">
      <w:pPr>
        <w:rPr>
          <w:rFonts w:ascii="Times" w:hAnsi="Times" w:cs="Times New Roman"/>
          <w:sz w:val="20"/>
          <w:szCs w:val="20"/>
        </w:rPr>
      </w:pPr>
    </w:p>
    <w:p w:rsidR="00DF1335" w:rsidRPr="00DF1335" w:rsidRDefault="00DF1335" w:rsidP="00DF1335">
      <w:pPr>
        <w:rPr>
          <w:rFonts w:ascii="Times" w:hAnsi="Times" w:cs="Times New Roman"/>
          <w:sz w:val="20"/>
          <w:szCs w:val="20"/>
        </w:rPr>
      </w:pPr>
      <w:r w:rsidRPr="00DF1335">
        <w:rPr>
          <w:rFonts w:ascii="Arial" w:hAnsi="Arial" w:cs="Arial"/>
          <w:color w:val="000000"/>
          <w:sz w:val="23"/>
          <w:szCs w:val="23"/>
        </w:rPr>
        <w:t xml:space="preserve">“This was an incredible opportunity, made possible by </w:t>
      </w:r>
      <w:r w:rsidR="00971751">
        <w:rPr>
          <w:rFonts w:ascii="Arial" w:hAnsi="Arial" w:cs="Arial"/>
          <w:color w:val="000000"/>
          <w:sz w:val="23"/>
          <w:szCs w:val="23"/>
        </w:rPr>
        <w:t xml:space="preserve">today’s widespread use of mobile </w:t>
      </w:r>
      <w:r w:rsidRPr="00DF1335">
        <w:rPr>
          <w:rFonts w:ascii="Arial" w:hAnsi="Arial" w:cs="Arial"/>
          <w:color w:val="000000"/>
          <w:sz w:val="23"/>
          <w:szCs w:val="23"/>
        </w:rPr>
        <w:t xml:space="preserve">communication technologies”, he said. “Data of this type keep getting better and better. It will be extraordinary to use them in the future to see how cities around the world reproduce the patterns we observed for Portugal and the UK, and watch fast-growing cities develop as immense social networks. It throws open lots of possibilities to study the </w:t>
      </w:r>
      <w:r w:rsidR="004F5519">
        <w:rPr>
          <w:rFonts w:ascii="Arial" w:hAnsi="Arial" w:cs="Arial"/>
          <w:color w:val="000000"/>
          <w:sz w:val="23"/>
          <w:szCs w:val="23"/>
        </w:rPr>
        <w:t>organization and dynamics</w:t>
      </w:r>
      <w:r w:rsidRPr="00DF1335">
        <w:rPr>
          <w:rFonts w:ascii="Arial" w:hAnsi="Arial" w:cs="Arial"/>
          <w:color w:val="000000"/>
          <w:sz w:val="23"/>
          <w:szCs w:val="23"/>
        </w:rPr>
        <w:t xml:space="preserve"> of entire cities.”</w:t>
      </w:r>
    </w:p>
    <w:p w:rsidR="00DF1335" w:rsidRPr="00DF1335" w:rsidRDefault="00DF1335" w:rsidP="00DF1335">
      <w:pPr>
        <w:rPr>
          <w:rFonts w:ascii="Times" w:hAnsi="Times" w:cs="Times New Roman"/>
          <w:sz w:val="20"/>
          <w:szCs w:val="20"/>
        </w:rPr>
      </w:pPr>
      <w:r w:rsidRPr="00DF1335">
        <w:rPr>
          <w:rFonts w:ascii="Arial" w:hAnsi="Arial" w:cs="Arial"/>
          <w:color w:val="000000"/>
          <w:sz w:val="23"/>
          <w:szCs w:val="23"/>
        </w:rPr>
        <w:t> </w:t>
      </w:r>
    </w:p>
    <w:p w:rsidR="00DF1335" w:rsidRPr="00DF1335" w:rsidRDefault="00DF1335" w:rsidP="00DF1335">
      <w:pPr>
        <w:rPr>
          <w:rFonts w:ascii="Times" w:eastAsia="Times New Roman" w:hAnsi="Times" w:cs="Times New Roman"/>
          <w:sz w:val="20"/>
          <w:szCs w:val="20"/>
        </w:rPr>
      </w:pPr>
      <w:r w:rsidRPr="00DF1335">
        <w:rPr>
          <w:rFonts w:ascii="Arial" w:eastAsia="Times New Roman" w:hAnsi="Arial" w:cs="Arial"/>
          <w:color w:val="000000"/>
          <w:sz w:val="23"/>
          <w:szCs w:val="23"/>
        </w:rPr>
        <w:t xml:space="preserve">Co-authors of the paper, titled “The scaling of human interactions with city size,” include </w:t>
      </w:r>
      <w:proofErr w:type="spellStart"/>
      <w:r w:rsidRPr="00DF1335">
        <w:rPr>
          <w:rFonts w:ascii="Arial" w:eastAsia="Times New Roman" w:hAnsi="Arial" w:cs="Arial"/>
          <w:color w:val="000000"/>
          <w:sz w:val="23"/>
          <w:szCs w:val="23"/>
        </w:rPr>
        <w:t>Schläpfer</w:t>
      </w:r>
      <w:proofErr w:type="spellEnd"/>
      <w:r w:rsidRPr="00DF1335">
        <w:rPr>
          <w:rFonts w:ascii="Arial" w:eastAsia="Times New Roman" w:hAnsi="Arial" w:cs="Arial"/>
          <w:color w:val="000000"/>
          <w:sz w:val="23"/>
          <w:szCs w:val="23"/>
        </w:rPr>
        <w:t>;</w:t>
      </w:r>
      <w:bookmarkStart w:id="0" w:name="_GoBack"/>
      <w:bookmarkEnd w:id="0"/>
      <w:r w:rsidRPr="00DF1335">
        <w:rPr>
          <w:rFonts w:ascii="Arial" w:eastAsia="Times New Roman" w:hAnsi="Arial" w:cs="Arial"/>
          <w:color w:val="000000"/>
          <w:sz w:val="23"/>
          <w:szCs w:val="23"/>
        </w:rPr>
        <w:t xml:space="preserve"> Bettencourt; West; </w:t>
      </w:r>
      <w:proofErr w:type="spellStart"/>
      <w:r w:rsidRPr="00DF1335">
        <w:rPr>
          <w:rFonts w:ascii="Arial" w:eastAsia="Times New Roman" w:hAnsi="Arial" w:cs="Arial"/>
          <w:color w:val="000000"/>
          <w:sz w:val="23"/>
          <w:szCs w:val="23"/>
        </w:rPr>
        <w:t>Ratti</w:t>
      </w:r>
      <w:proofErr w:type="spellEnd"/>
      <w:r w:rsidRPr="00DF1335">
        <w:rPr>
          <w:rFonts w:ascii="Arial" w:eastAsia="Times New Roman" w:hAnsi="Arial" w:cs="Arial"/>
          <w:color w:val="000000"/>
          <w:sz w:val="23"/>
          <w:szCs w:val="23"/>
        </w:rPr>
        <w:t xml:space="preserve">; Mathias </w:t>
      </w:r>
      <w:proofErr w:type="spellStart"/>
      <w:r w:rsidRPr="00DF1335">
        <w:rPr>
          <w:rFonts w:ascii="Arial" w:eastAsia="Times New Roman" w:hAnsi="Arial" w:cs="Arial"/>
          <w:color w:val="000000"/>
          <w:sz w:val="23"/>
          <w:szCs w:val="23"/>
        </w:rPr>
        <w:t>Raschke</w:t>
      </w:r>
      <w:proofErr w:type="spellEnd"/>
      <w:r w:rsidRPr="00DF1335">
        <w:rPr>
          <w:rFonts w:ascii="Arial" w:eastAsia="Times New Roman" w:hAnsi="Arial" w:cs="Arial"/>
          <w:color w:val="000000"/>
          <w:sz w:val="23"/>
          <w:szCs w:val="23"/>
        </w:rPr>
        <w:t xml:space="preserve"> of </w:t>
      </w:r>
      <w:proofErr w:type="spellStart"/>
      <w:r w:rsidRPr="00DF1335">
        <w:rPr>
          <w:rFonts w:ascii="Arial" w:eastAsia="Times New Roman" w:hAnsi="Arial" w:cs="Arial"/>
          <w:color w:val="000000"/>
          <w:sz w:val="23"/>
          <w:szCs w:val="23"/>
        </w:rPr>
        <w:t>Raschke</w:t>
      </w:r>
      <w:proofErr w:type="spellEnd"/>
      <w:r w:rsidRPr="00DF1335">
        <w:rPr>
          <w:rFonts w:ascii="Arial" w:eastAsia="Times New Roman" w:hAnsi="Arial" w:cs="Arial"/>
          <w:color w:val="000000"/>
          <w:sz w:val="23"/>
          <w:szCs w:val="23"/>
        </w:rPr>
        <w:t xml:space="preserve"> Software Engineering, </w:t>
      </w:r>
      <w:proofErr w:type="spellStart"/>
      <w:r w:rsidRPr="00DF1335">
        <w:rPr>
          <w:rFonts w:ascii="Arial" w:eastAsia="Times New Roman" w:hAnsi="Arial" w:cs="Arial"/>
          <w:color w:val="000000"/>
          <w:sz w:val="23"/>
          <w:szCs w:val="23"/>
        </w:rPr>
        <w:t>Sébastian</w:t>
      </w:r>
      <w:proofErr w:type="spellEnd"/>
      <w:r w:rsidRPr="00DF1335">
        <w:rPr>
          <w:rFonts w:ascii="Arial" w:eastAsia="Times New Roman" w:hAnsi="Arial" w:cs="Arial"/>
          <w:color w:val="000000"/>
          <w:sz w:val="23"/>
          <w:szCs w:val="23"/>
        </w:rPr>
        <w:t xml:space="preserve"> </w:t>
      </w:r>
      <w:proofErr w:type="spellStart"/>
      <w:r w:rsidRPr="00DF1335">
        <w:rPr>
          <w:rFonts w:ascii="Arial" w:eastAsia="Times New Roman" w:hAnsi="Arial" w:cs="Arial"/>
          <w:color w:val="000000"/>
          <w:sz w:val="23"/>
          <w:szCs w:val="23"/>
        </w:rPr>
        <w:t>Grauwin</w:t>
      </w:r>
      <w:proofErr w:type="spellEnd"/>
      <w:r w:rsidRPr="00DF1335">
        <w:rPr>
          <w:rFonts w:ascii="Arial" w:eastAsia="Times New Roman" w:hAnsi="Arial" w:cs="Arial"/>
          <w:color w:val="000000"/>
          <w:sz w:val="23"/>
          <w:szCs w:val="23"/>
        </w:rPr>
        <w:t xml:space="preserve"> of the </w:t>
      </w:r>
      <w:proofErr w:type="spellStart"/>
      <w:r w:rsidRPr="00DF1335">
        <w:rPr>
          <w:rFonts w:ascii="Arial" w:eastAsia="Times New Roman" w:hAnsi="Arial" w:cs="Arial"/>
          <w:color w:val="000000"/>
          <w:sz w:val="23"/>
          <w:szCs w:val="23"/>
        </w:rPr>
        <w:t>Senseable</w:t>
      </w:r>
      <w:proofErr w:type="spellEnd"/>
      <w:r w:rsidRPr="00DF1335">
        <w:rPr>
          <w:rFonts w:ascii="Arial" w:eastAsia="Times New Roman" w:hAnsi="Arial" w:cs="Arial"/>
          <w:color w:val="000000"/>
          <w:sz w:val="23"/>
          <w:szCs w:val="23"/>
        </w:rPr>
        <w:t xml:space="preserve"> City Lab, Rob Claxton of British Telecommunications, and </w:t>
      </w:r>
      <w:proofErr w:type="spellStart"/>
      <w:r w:rsidRPr="00DF1335">
        <w:rPr>
          <w:rFonts w:ascii="Arial" w:eastAsia="Times New Roman" w:hAnsi="Arial" w:cs="Arial"/>
          <w:color w:val="000000"/>
          <w:sz w:val="23"/>
          <w:szCs w:val="23"/>
        </w:rPr>
        <w:t>Zbigniew</w:t>
      </w:r>
      <w:proofErr w:type="spellEnd"/>
      <w:r w:rsidRPr="00DF1335">
        <w:rPr>
          <w:rFonts w:ascii="Arial" w:eastAsia="Times New Roman" w:hAnsi="Arial" w:cs="Arial"/>
          <w:color w:val="000000"/>
          <w:sz w:val="23"/>
          <w:szCs w:val="23"/>
        </w:rPr>
        <w:t xml:space="preserve"> </w:t>
      </w:r>
      <w:proofErr w:type="spellStart"/>
      <w:r w:rsidRPr="00DF1335">
        <w:rPr>
          <w:rFonts w:ascii="Arial" w:eastAsia="Times New Roman" w:hAnsi="Arial" w:cs="Arial"/>
          <w:color w:val="000000"/>
          <w:sz w:val="23"/>
          <w:szCs w:val="23"/>
        </w:rPr>
        <w:t>Smoreda</w:t>
      </w:r>
      <w:proofErr w:type="spellEnd"/>
      <w:r w:rsidRPr="00DF1335">
        <w:rPr>
          <w:rFonts w:ascii="Arial" w:eastAsia="Times New Roman" w:hAnsi="Arial" w:cs="Arial"/>
          <w:color w:val="000000"/>
          <w:sz w:val="23"/>
          <w:szCs w:val="23"/>
        </w:rPr>
        <w:t xml:space="preserve"> of Orange Labs. The project was developed as part of Ericsson’s “Signature of Humanity” project.</w:t>
      </w:r>
    </w:p>
    <w:p w:rsidR="00AF4D4B" w:rsidRPr="00DF1335" w:rsidRDefault="00AF4D4B" w:rsidP="00DF1335"/>
    <w:sectPr w:rsidR="00AF4D4B" w:rsidRPr="00DF1335" w:rsidSect="00AF4D4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90303040B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useFELayout/>
  </w:compat>
  <w:rsids>
    <w:rsidRoot w:val="00467B8D"/>
    <w:rsid w:val="00052F10"/>
    <w:rsid w:val="001E3EB0"/>
    <w:rsid w:val="003905FD"/>
    <w:rsid w:val="003F7897"/>
    <w:rsid w:val="00467B8D"/>
    <w:rsid w:val="004F5519"/>
    <w:rsid w:val="00567A1E"/>
    <w:rsid w:val="005B7BB1"/>
    <w:rsid w:val="00740743"/>
    <w:rsid w:val="008A1C93"/>
    <w:rsid w:val="00971751"/>
    <w:rsid w:val="009F1771"/>
    <w:rsid w:val="00A277BF"/>
    <w:rsid w:val="00AF4D4B"/>
    <w:rsid w:val="00D622F2"/>
    <w:rsid w:val="00D828B1"/>
    <w:rsid w:val="00DD6AA6"/>
    <w:rsid w:val="00DF1335"/>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1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DF133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9F1771"/>
    <w:rPr>
      <w:rFonts w:ascii="Lucida Grande" w:hAnsi="Lucida Grande"/>
      <w:sz w:val="18"/>
      <w:szCs w:val="18"/>
    </w:rPr>
  </w:style>
  <w:style w:type="character" w:customStyle="1" w:styleId="BalloonTextChar">
    <w:name w:val="Balloon Text Char"/>
    <w:basedOn w:val="DefaultParagraphFont"/>
    <w:link w:val="BalloonText"/>
    <w:uiPriority w:val="99"/>
    <w:semiHidden/>
    <w:rsid w:val="009F177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F1335"/>
    <w:pPr>
      <w:spacing w:before="100" w:beforeAutospacing="1" w:after="100" w:afterAutospacing="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81418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858</Words>
  <Characters>4891</Characters>
  <Application>Microsoft Macintosh Word</Application>
  <DocSecurity>0</DocSecurity>
  <Lines>40</Lines>
  <Paragraphs>9</Paragraphs>
  <ScaleCrop>false</ScaleCrop>
  <Company>santa fe institute</Company>
  <LinksUpToDate>false</LinksUpToDate>
  <CharactersWithSpaces>6006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German</dc:creator>
  <cp:keywords/>
  <cp:lastModifiedBy>John German</cp:lastModifiedBy>
  <cp:revision>2</cp:revision>
  <dcterms:created xsi:type="dcterms:W3CDTF">2014-07-01T03:48:00Z</dcterms:created>
  <dcterms:modified xsi:type="dcterms:W3CDTF">2014-07-01T03:48:00Z</dcterms:modified>
</cp:coreProperties>
</file>