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D8C18" w14:textId="55064040" w:rsidR="000320CB" w:rsidRPr="007313FC" w:rsidRDefault="004037FD" w:rsidP="007313FC">
      <w:pPr>
        <w:spacing w:after="240"/>
        <w:jc w:val="center"/>
        <w:rPr>
          <w:rStyle w:val="Hyperlink"/>
          <w:rFonts w:ascii="Arial" w:hAnsi="Arial" w:cs="Arial"/>
          <w:b/>
          <w:bCs/>
          <w:sz w:val="24"/>
          <w:szCs w:val="24"/>
        </w:rPr>
      </w:pPr>
      <w:r>
        <w:rPr>
          <w:rFonts w:ascii="Arial" w:hAnsi="Arial" w:cs="Arial"/>
          <w:b/>
          <w:bCs/>
          <w:sz w:val="24"/>
          <w:szCs w:val="24"/>
          <w:u w:val="single"/>
        </w:rPr>
        <w:t xml:space="preserve">Trade Test (TT) </w:t>
      </w:r>
      <w:r w:rsidR="00C03CDA" w:rsidRPr="007313FC">
        <w:rPr>
          <w:rFonts w:ascii="Arial" w:hAnsi="Arial" w:cs="Arial"/>
          <w:b/>
          <w:bCs/>
          <w:sz w:val="24"/>
          <w:szCs w:val="24"/>
          <w:u w:val="single"/>
        </w:rPr>
        <w:t>Query S</w:t>
      </w:r>
      <w:r w:rsidR="00054F33" w:rsidRPr="007313FC">
        <w:rPr>
          <w:rFonts w:ascii="Arial" w:hAnsi="Arial" w:cs="Arial"/>
          <w:b/>
          <w:bCs/>
          <w:sz w:val="24"/>
          <w:szCs w:val="24"/>
          <w:u w:val="single"/>
        </w:rPr>
        <w:t>ubmission Template</w:t>
      </w:r>
      <w:r w:rsidR="4C251D07" w:rsidRPr="007313FC">
        <w:rPr>
          <w:rFonts w:ascii="Arial" w:hAnsi="Arial" w:cs="Arial"/>
          <w:b/>
          <w:bCs/>
          <w:sz w:val="24"/>
          <w:szCs w:val="24"/>
          <w:u w:val="single"/>
        </w:rPr>
        <w:t xml:space="preserve"> – Please return to </w:t>
      </w:r>
      <w:hyperlink r:id="rId8" w:history="1">
        <w:r w:rsidR="007A239B" w:rsidRPr="007A239B">
          <w:rPr>
            <w:rStyle w:val="Hyperlink"/>
            <w:rFonts w:ascii="Arial" w:hAnsi="Arial" w:cs="Arial"/>
            <w:b/>
            <w:bCs/>
            <w:sz w:val="24"/>
            <w:szCs w:val="24"/>
          </w:rPr>
          <w:t>SDSTeam@hmrc.gov.uk</w:t>
        </w:r>
      </w:hyperlink>
    </w:p>
    <w:p w14:paraId="341E8434" w14:textId="77777777" w:rsidR="00443269" w:rsidRPr="006703DA" w:rsidRDefault="00443269" w:rsidP="006703DA">
      <w:pPr>
        <w:rPr>
          <w:rFonts w:ascii="Arial" w:hAnsi="Arial" w:cs="Arial"/>
          <w:b/>
          <w:bCs/>
          <w:color w:val="FFFFFF" w:themeColor="background1"/>
          <w:sz w:val="2"/>
          <w:szCs w:val="2"/>
          <w:u w:val="single"/>
        </w:rPr>
      </w:pPr>
    </w:p>
    <w:tbl>
      <w:tblPr>
        <w:tblStyle w:val="TableGrid"/>
        <w:tblW w:w="9493" w:type="dxa"/>
        <w:tblInd w:w="-5" w:type="dxa"/>
        <w:tblCellMar>
          <w:top w:w="28" w:type="dxa"/>
          <w:bottom w:w="28" w:type="dxa"/>
        </w:tblCellMar>
        <w:tblLook w:val="04A0" w:firstRow="1" w:lastRow="0" w:firstColumn="1" w:lastColumn="0" w:noHBand="0" w:noVBand="1"/>
      </w:tblPr>
      <w:tblGrid>
        <w:gridCol w:w="9493"/>
      </w:tblGrid>
      <w:tr w:rsidR="004C1234" w:rsidRPr="004C1234" w14:paraId="59FA5EBC" w14:textId="77777777" w:rsidTr="002C17EF">
        <w:tc>
          <w:tcPr>
            <w:tcW w:w="9493" w:type="dxa"/>
            <w:shd w:val="clear" w:color="auto" w:fill="009999"/>
          </w:tcPr>
          <w:p w14:paraId="131CFBF3" w14:textId="41301B3C" w:rsidR="00054E3F" w:rsidRPr="004C1234" w:rsidRDefault="00054E3F" w:rsidP="002C17EF">
            <w:pPr>
              <w:rPr>
                <w:rFonts w:ascii="Arial" w:hAnsi="Arial" w:cs="Arial"/>
                <w:b/>
                <w:color w:val="FFFFFF" w:themeColor="background1"/>
                <w:sz w:val="21"/>
                <w:szCs w:val="21"/>
              </w:rPr>
            </w:pPr>
            <w:r w:rsidRPr="004C1234">
              <w:rPr>
                <w:rFonts w:ascii="Arial" w:hAnsi="Arial" w:cs="Arial"/>
                <w:b/>
                <w:color w:val="FFFFFF" w:themeColor="background1"/>
                <w:sz w:val="21"/>
                <w:szCs w:val="21"/>
              </w:rPr>
              <w:t xml:space="preserve">Before submitting </w:t>
            </w:r>
            <w:r w:rsidR="00FB1017" w:rsidRPr="004C1234">
              <w:rPr>
                <w:rFonts w:ascii="Arial" w:hAnsi="Arial" w:cs="Arial"/>
                <w:b/>
                <w:color w:val="FFFFFF" w:themeColor="background1"/>
                <w:sz w:val="21"/>
                <w:szCs w:val="21"/>
              </w:rPr>
              <w:t xml:space="preserve">a </w:t>
            </w:r>
            <w:r w:rsidR="00CA0079">
              <w:rPr>
                <w:rFonts w:ascii="Arial" w:hAnsi="Arial" w:cs="Arial"/>
                <w:b/>
                <w:color w:val="FFFFFF" w:themeColor="background1"/>
                <w:sz w:val="21"/>
                <w:szCs w:val="21"/>
              </w:rPr>
              <w:t xml:space="preserve">Trade Test </w:t>
            </w:r>
            <w:r w:rsidR="00FB1017" w:rsidRPr="004C1234">
              <w:rPr>
                <w:rFonts w:ascii="Arial" w:hAnsi="Arial" w:cs="Arial"/>
                <w:b/>
                <w:color w:val="FFFFFF" w:themeColor="background1"/>
                <w:sz w:val="21"/>
                <w:szCs w:val="21"/>
              </w:rPr>
              <w:t>query to SDST</w:t>
            </w:r>
            <w:r w:rsidR="00BE3610">
              <w:rPr>
                <w:rFonts w:ascii="Arial" w:hAnsi="Arial" w:cs="Arial"/>
                <w:b/>
                <w:color w:val="FFFFFF" w:themeColor="background1"/>
                <w:sz w:val="21"/>
                <w:szCs w:val="21"/>
              </w:rPr>
              <w:t>:</w:t>
            </w:r>
          </w:p>
        </w:tc>
      </w:tr>
      <w:tr w:rsidR="00054E3F" w:rsidRPr="004C1234" w14:paraId="62D453EE" w14:textId="77777777" w:rsidTr="002C17EF">
        <w:trPr>
          <w:trHeight w:val="1574"/>
        </w:trPr>
        <w:tc>
          <w:tcPr>
            <w:tcW w:w="9493" w:type="dxa"/>
            <w:vAlign w:val="center"/>
          </w:tcPr>
          <w:p w14:paraId="7D69E91A" w14:textId="5A1BEDB4" w:rsidR="00714731" w:rsidRPr="0053454E" w:rsidRDefault="00A62176" w:rsidP="00BE3610">
            <w:pPr>
              <w:spacing w:after="60"/>
              <w:rPr>
                <w:rFonts w:ascii="Arial" w:hAnsi="Arial" w:cs="Arial"/>
                <w:sz w:val="18"/>
                <w:szCs w:val="18"/>
              </w:rPr>
            </w:pPr>
            <w:r w:rsidRPr="0053454E">
              <w:rPr>
                <w:rFonts w:ascii="Arial" w:hAnsi="Arial" w:cs="Arial"/>
                <w:sz w:val="18"/>
                <w:szCs w:val="18"/>
              </w:rPr>
              <w:t>Please</w:t>
            </w:r>
            <w:r w:rsidR="00200843" w:rsidRPr="0053454E">
              <w:rPr>
                <w:rFonts w:ascii="Arial" w:hAnsi="Arial" w:cs="Arial"/>
                <w:sz w:val="18"/>
                <w:szCs w:val="18"/>
              </w:rPr>
              <w:t xml:space="preserve"> make sure that you have explored existing documentation and guidance to ensure the query has not been previously addressed.</w:t>
            </w:r>
          </w:p>
          <w:p w14:paraId="738D8760" w14:textId="77777777" w:rsidR="00714731" w:rsidRPr="008A1DD4" w:rsidRDefault="00714731" w:rsidP="00BE3610">
            <w:pPr>
              <w:spacing w:after="60"/>
              <w:rPr>
                <w:rFonts w:ascii="Arial" w:hAnsi="Arial" w:cs="Arial"/>
                <w:sz w:val="2"/>
                <w:szCs w:val="2"/>
              </w:rPr>
            </w:pPr>
          </w:p>
          <w:p w14:paraId="1DEE86FA" w14:textId="7C7AF66B" w:rsidR="002535D0" w:rsidRPr="0053454E" w:rsidRDefault="002535D0" w:rsidP="00BE3610">
            <w:pPr>
              <w:spacing w:after="60"/>
              <w:rPr>
                <w:rFonts w:ascii="Arial" w:hAnsi="Arial" w:cs="Arial"/>
                <w:sz w:val="18"/>
                <w:szCs w:val="18"/>
              </w:rPr>
            </w:pPr>
            <w:r w:rsidRPr="0053454E">
              <w:rPr>
                <w:rFonts w:ascii="Arial" w:hAnsi="Arial" w:cs="Arial"/>
                <w:sz w:val="18"/>
                <w:szCs w:val="18"/>
              </w:rPr>
              <w:t>It</w:t>
            </w:r>
            <w:r w:rsidR="00200843" w:rsidRPr="0053454E">
              <w:rPr>
                <w:rFonts w:ascii="Arial" w:hAnsi="Arial" w:cs="Arial"/>
                <w:sz w:val="18"/>
                <w:szCs w:val="18"/>
              </w:rPr>
              <w:t xml:space="preserve"> is </w:t>
            </w:r>
            <w:r w:rsidRPr="0053454E">
              <w:rPr>
                <w:rFonts w:ascii="Arial" w:hAnsi="Arial" w:cs="Arial"/>
                <w:sz w:val="18"/>
                <w:szCs w:val="18"/>
              </w:rPr>
              <w:t xml:space="preserve">especially </w:t>
            </w:r>
            <w:r w:rsidR="00200843" w:rsidRPr="0053454E">
              <w:rPr>
                <w:rFonts w:ascii="Arial" w:hAnsi="Arial" w:cs="Arial"/>
                <w:sz w:val="18"/>
                <w:szCs w:val="18"/>
              </w:rPr>
              <w:t xml:space="preserve">recommended </w:t>
            </w:r>
            <w:r w:rsidR="00FB22DF" w:rsidRPr="0053454E">
              <w:rPr>
                <w:rFonts w:ascii="Arial" w:hAnsi="Arial" w:cs="Arial"/>
                <w:sz w:val="18"/>
                <w:szCs w:val="18"/>
              </w:rPr>
              <w:t>that one</w:t>
            </w:r>
            <w:r w:rsidR="00200843" w:rsidRPr="0053454E">
              <w:rPr>
                <w:rFonts w:ascii="Arial" w:hAnsi="Arial" w:cs="Arial"/>
                <w:sz w:val="18"/>
                <w:szCs w:val="18"/>
              </w:rPr>
              <w:t xml:space="preserve"> review</w:t>
            </w:r>
            <w:r w:rsidR="00FB22DF" w:rsidRPr="0053454E">
              <w:rPr>
                <w:rFonts w:ascii="Arial" w:hAnsi="Arial" w:cs="Arial"/>
                <w:sz w:val="18"/>
                <w:szCs w:val="18"/>
              </w:rPr>
              <w:t>s</w:t>
            </w:r>
            <w:r w:rsidR="00200843" w:rsidRPr="0053454E">
              <w:rPr>
                <w:rFonts w:ascii="Arial" w:hAnsi="Arial" w:cs="Arial"/>
                <w:sz w:val="18"/>
                <w:szCs w:val="18"/>
              </w:rPr>
              <w:t xml:space="preserve"> the following documents</w:t>
            </w:r>
            <w:r w:rsidR="00A62176" w:rsidRPr="0053454E">
              <w:rPr>
                <w:rFonts w:ascii="Arial" w:hAnsi="Arial" w:cs="Arial"/>
                <w:sz w:val="18"/>
                <w:szCs w:val="18"/>
              </w:rPr>
              <w:t xml:space="preserve"> which are </w:t>
            </w:r>
            <w:r w:rsidR="007E4058" w:rsidRPr="0053454E">
              <w:rPr>
                <w:rFonts w:ascii="Arial" w:hAnsi="Arial" w:cs="Arial"/>
                <w:sz w:val="18"/>
                <w:szCs w:val="18"/>
              </w:rPr>
              <w:t xml:space="preserve">available in the </w:t>
            </w:r>
            <w:hyperlink r:id="rId9" w:anchor="technical-documentation" w:history="1">
              <w:r w:rsidR="007E4058" w:rsidRPr="0053454E">
                <w:rPr>
                  <w:rStyle w:val="Hyperlink"/>
                  <w:rFonts w:ascii="Arial" w:hAnsi="Arial" w:cs="Arial"/>
                  <w:sz w:val="18"/>
                  <w:szCs w:val="18"/>
                </w:rPr>
                <w:t>Developer Hub</w:t>
              </w:r>
            </w:hyperlink>
            <w:r w:rsidR="000320CB" w:rsidRPr="0053454E">
              <w:rPr>
                <w:rFonts w:ascii="Arial" w:hAnsi="Arial" w:cs="Arial"/>
                <w:sz w:val="18"/>
                <w:szCs w:val="18"/>
              </w:rPr>
              <w:t>:</w:t>
            </w:r>
          </w:p>
          <w:p w14:paraId="743445B8" w14:textId="144C5385" w:rsidR="002535D0" w:rsidRPr="002C17EF" w:rsidRDefault="00FB1017" w:rsidP="00BE3610">
            <w:pPr>
              <w:pStyle w:val="ListParagraph"/>
              <w:numPr>
                <w:ilvl w:val="0"/>
                <w:numId w:val="8"/>
              </w:numPr>
              <w:spacing w:after="60"/>
              <w:rPr>
                <w:rFonts w:ascii="Arial" w:hAnsi="Arial" w:cs="Arial"/>
                <w:sz w:val="18"/>
                <w:szCs w:val="18"/>
              </w:rPr>
            </w:pPr>
            <w:r w:rsidRPr="002C17EF">
              <w:rPr>
                <w:rFonts w:ascii="Arial" w:hAnsi="Arial" w:cs="Arial"/>
                <w:sz w:val="18"/>
                <w:szCs w:val="18"/>
              </w:rPr>
              <w:t>Query Log,</w:t>
            </w:r>
          </w:p>
          <w:p w14:paraId="49634287" w14:textId="4F2CD77A" w:rsidR="002535D0" w:rsidRPr="002C17EF" w:rsidRDefault="00FB1017" w:rsidP="00BE3610">
            <w:pPr>
              <w:pStyle w:val="ListParagraph"/>
              <w:numPr>
                <w:ilvl w:val="0"/>
                <w:numId w:val="8"/>
              </w:numPr>
              <w:spacing w:after="60"/>
              <w:rPr>
                <w:rFonts w:ascii="Arial" w:hAnsi="Arial" w:cs="Arial"/>
                <w:sz w:val="18"/>
                <w:szCs w:val="18"/>
              </w:rPr>
            </w:pPr>
            <w:r w:rsidRPr="002C17EF">
              <w:rPr>
                <w:rFonts w:ascii="Arial" w:hAnsi="Arial" w:cs="Arial"/>
                <w:sz w:val="18"/>
                <w:szCs w:val="18"/>
              </w:rPr>
              <w:t>Technical Documentation,</w:t>
            </w:r>
          </w:p>
          <w:p w14:paraId="6EACC280" w14:textId="06534C13" w:rsidR="002535D0" w:rsidRPr="002C17EF" w:rsidRDefault="007E4058" w:rsidP="00BE3610">
            <w:pPr>
              <w:pStyle w:val="ListParagraph"/>
              <w:numPr>
                <w:ilvl w:val="0"/>
                <w:numId w:val="8"/>
              </w:numPr>
              <w:spacing w:after="60"/>
              <w:rPr>
                <w:rFonts w:ascii="Arial" w:hAnsi="Arial" w:cs="Arial"/>
                <w:sz w:val="18"/>
                <w:szCs w:val="18"/>
              </w:rPr>
            </w:pPr>
            <w:r w:rsidRPr="002C17EF">
              <w:rPr>
                <w:rFonts w:ascii="Arial" w:hAnsi="Arial" w:cs="Arial"/>
                <w:sz w:val="18"/>
                <w:szCs w:val="18"/>
              </w:rPr>
              <w:t>Trade Test</w:t>
            </w:r>
            <w:r w:rsidR="00054E3F" w:rsidRPr="002C17EF">
              <w:rPr>
                <w:rFonts w:ascii="Arial" w:hAnsi="Arial" w:cs="Arial"/>
                <w:sz w:val="18"/>
                <w:szCs w:val="18"/>
              </w:rPr>
              <w:t xml:space="preserve"> KEL</w:t>
            </w:r>
            <w:r w:rsidR="004D2EF3" w:rsidRPr="002C17EF">
              <w:rPr>
                <w:rFonts w:ascii="Arial" w:hAnsi="Arial" w:cs="Arial"/>
                <w:sz w:val="18"/>
                <w:szCs w:val="18"/>
              </w:rPr>
              <w:t>,</w:t>
            </w:r>
          </w:p>
          <w:p w14:paraId="3F762C20" w14:textId="77777777" w:rsidR="002C17EF" w:rsidRDefault="002535D0" w:rsidP="00BE3610">
            <w:pPr>
              <w:pStyle w:val="ListParagraph"/>
              <w:numPr>
                <w:ilvl w:val="0"/>
                <w:numId w:val="8"/>
              </w:numPr>
              <w:spacing w:after="60"/>
              <w:rPr>
                <w:rFonts w:ascii="Arial" w:hAnsi="Arial" w:cs="Arial"/>
                <w:sz w:val="18"/>
                <w:szCs w:val="18"/>
              </w:rPr>
            </w:pPr>
            <w:r w:rsidRPr="002C17EF">
              <w:rPr>
                <w:rFonts w:ascii="Arial" w:hAnsi="Arial" w:cs="Arial"/>
                <w:sz w:val="18"/>
                <w:szCs w:val="18"/>
              </w:rPr>
              <w:t>CDS Consolidated Workaround</w:t>
            </w:r>
            <w:r w:rsidR="007E4058" w:rsidRPr="002C17EF">
              <w:rPr>
                <w:rFonts w:ascii="Arial" w:hAnsi="Arial" w:cs="Arial"/>
                <w:sz w:val="18"/>
                <w:szCs w:val="18"/>
              </w:rPr>
              <w:t xml:space="preserve"> Document</w:t>
            </w:r>
            <w:r w:rsidRPr="002C17EF">
              <w:rPr>
                <w:rFonts w:ascii="Arial" w:hAnsi="Arial" w:cs="Arial"/>
                <w:sz w:val="18"/>
                <w:szCs w:val="18"/>
              </w:rPr>
              <w:t>, and</w:t>
            </w:r>
          </w:p>
          <w:p w14:paraId="27FAFD4E" w14:textId="5F46F01B" w:rsidR="00054E3F" w:rsidRPr="002C17EF" w:rsidRDefault="00FB22DF" w:rsidP="00BE3610">
            <w:pPr>
              <w:pStyle w:val="ListParagraph"/>
              <w:numPr>
                <w:ilvl w:val="0"/>
                <w:numId w:val="8"/>
              </w:numPr>
              <w:spacing w:after="60"/>
              <w:rPr>
                <w:rFonts w:ascii="Arial" w:hAnsi="Arial" w:cs="Arial"/>
                <w:sz w:val="18"/>
                <w:szCs w:val="18"/>
              </w:rPr>
            </w:pPr>
            <w:r w:rsidRPr="002C17EF">
              <w:rPr>
                <w:rFonts w:ascii="Arial" w:hAnsi="Arial" w:cs="Arial"/>
                <w:sz w:val="18"/>
                <w:szCs w:val="18"/>
              </w:rPr>
              <w:t>UK Trade Tariff (most recent volume)</w:t>
            </w:r>
            <w:r w:rsidR="00443269" w:rsidRPr="002C17EF">
              <w:rPr>
                <w:rFonts w:ascii="Arial" w:hAnsi="Arial" w:cs="Arial"/>
                <w:sz w:val="18"/>
                <w:szCs w:val="18"/>
              </w:rPr>
              <w:t>.</w:t>
            </w:r>
          </w:p>
        </w:tc>
      </w:tr>
    </w:tbl>
    <w:p w14:paraId="1789FCF2" w14:textId="4B96D559" w:rsidR="00C75629" w:rsidRDefault="00C75629" w:rsidP="002C17EF">
      <w:pPr>
        <w:rPr>
          <w:rFonts w:ascii="Arial" w:hAnsi="Arial" w:cs="Arial"/>
          <w:b/>
          <w:bCs/>
          <w:sz w:val="16"/>
          <w:szCs w:val="16"/>
          <w:u w:val="single"/>
        </w:rPr>
      </w:pPr>
    </w:p>
    <w:tbl>
      <w:tblPr>
        <w:tblStyle w:val="TableGrid"/>
        <w:tblW w:w="9493" w:type="dxa"/>
        <w:tblCellMar>
          <w:top w:w="28" w:type="dxa"/>
          <w:bottom w:w="28" w:type="dxa"/>
        </w:tblCellMar>
        <w:tblLook w:val="04A0" w:firstRow="1" w:lastRow="0" w:firstColumn="1" w:lastColumn="0" w:noHBand="0" w:noVBand="1"/>
      </w:tblPr>
      <w:tblGrid>
        <w:gridCol w:w="9493"/>
      </w:tblGrid>
      <w:tr w:rsidR="00D22C6C" w:rsidRPr="004C1234" w14:paraId="5BCD2835" w14:textId="77777777" w:rsidTr="00247744">
        <w:tc>
          <w:tcPr>
            <w:tcW w:w="9493" w:type="dxa"/>
            <w:shd w:val="clear" w:color="auto" w:fill="009999"/>
          </w:tcPr>
          <w:p w14:paraId="184CF7DA" w14:textId="625F1BFA" w:rsidR="00D22C6C" w:rsidRPr="004C1234" w:rsidRDefault="00D22C6C" w:rsidP="00247744">
            <w:pPr>
              <w:tabs>
                <w:tab w:val="center" w:pos="4400"/>
              </w:tabs>
              <w:rPr>
                <w:rFonts w:ascii="Arial" w:hAnsi="Arial" w:cs="Arial"/>
                <w:sz w:val="21"/>
                <w:szCs w:val="21"/>
              </w:rPr>
            </w:pPr>
            <w:r w:rsidRPr="006F5BA5">
              <w:rPr>
                <w:rFonts w:ascii="Arial" w:hAnsi="Arial" w:cs="Arial"/>
                <w:b/>
                <w:color w:val="FFFFFF" w:themeColor="background1"/>
                <w:sz w:val="21"/>
                <w:szCs w:val="21"/>
              </w:rPr>
              <w:t xml:space="preserve">How urgent is your query? </w:t>
            </w:r>
            <w:r w:rsidRPr="006F5BA5">
              <w:rPr>
                <w:rFonts w:ascii="Arial" w:hAnsi="Arial" w:cs="Arial"/>
                <w:color w:val="FFFFFF" w:themeColor="background1"/>
                <w:sz w:val="21"/>
                <w:szCs w:val="21"/>
              </w:rPr>
              <w:t>*</w:t>
            </w:r>
          </w:p>
        </w:tc>
      </w:tr>
      <w:tr w:rsidR="00D22C6C" w:rsidRPr="004C1234" w14:paraId="6A81EFB5" w14:textId="77777777" w:rsidTr="00247744">
        <w:trPr>
          <w:trHeight w:val="255"/>
        </w:trPr>
        <w:tc>
          <w:tcPr>
            <w:tcW w:w="9493" w:type="dxa"/>
            <w:shd w:val="clear" w:color="auto" w:fill="FFFFFF" w:themeFill="background1"/>
          </w:tcPr>
          <w:p w14:paraId="688C5411" w14:textId="77777777" w:rsidR="00D22C6C" w:rsidRPr="004C1234" w:rsidRDefault="002E583D" w:rsidP="00247744">
            <w:pPr>
              <w:tabs>
                <w:tab w:val="center" w:pos="4400"/>
              </w:tabs>
              <w:rPr>
                <w:rFonts w:ascii="Arial" w:hAnsi="Arial" w:cs="Arial"/>
                <w:b/>
                <w:sz w:val="21"/>
                <w:szCs w:val="21"/>
              </w:rPr>
            </w:pPr>
            <w:sdt>
              <w:sdtPr>
                <w:rPr>
                  <w:rFonts w:ascii="Arial" w:hAnsi="Arial" w:cs="Arial"/>
                  <w:bCs/>
                  <w:sz w:val="21"/>
                  <w:szCs w:val="21"/>
                  <w:highlight w:val="lightGray"/>
                </w:rPr>
                <w:id w:val="856930644"/>
                <w:placeholder>
                  <w:docPart w:val="01A100BCF9284DCE8662F38F0B2D412B"/>
                </w:placeholder>
                <w:showingPlcHdr/>
                <w:dropDownList>
                  <w:listItem w:value="Choose an item."/>
                  <w:listItem w:displayText="1 - Critical " w:value="1 - Critical "/>
                  <w:listItem w:displayText="2 - High" w:value="2 - High"/>
                  <w:listItem w:displayText="3 - Medium" w:value="3 - Medium"/>
                  <w:listItem w:displayText="4 - Low" w:value="4 - Low"/>
                </w:dropDownList>
              </w:sdtPr>
              <w:sdtEndPr/>
              <w:sdtContent>
                <w:r w:rsidR="00D22C6C" w:rsidRPr="00A64493">
                  <w:rPr>
                    <w:rStyle w:val="PlaceholderText"/>
                    <w:rFonts w:ascii="Arial" w:hAnsi="Arial" w:cs="Arial"/>
                    <w:bCs/>
                    <w:color w:val="auto"/>
                    <w:sz w:val="18"/>
                    <w:szCs w:val="18"/>
                    <w:bdr w:val="single" w:sz="4" w:space="0" w:color="auto"/>
                    <w:shd w:val="clear" w:color="auto" w:fill="E7E6E6" w:themeFill="background2"/>
                  </w:rPr>
                  <w:t>Choose an item.</w:t>
                </w:r>
              </w:sdtContent>
            </w:sdt>
          </w:p>
        </w:tc>
      </w:tr>
    </w:tbl>
    <w:p w14:paraId="064A6C35" w14:textId="77777777" w:rsidR="00D22C6C" w:rsidRPr="00812BA8" w:rsidRDefault="00D22C6C" w:rsidP="002C17EF">
      <w:pPr>
        <w:rPr>
          <w:rFonts w:ascii="Arial" w:hAnsi="Arial" w:cs="Arial"/>
          <w:b/>
          <w:bCs/>
          <w:sz w:val="16"/>
          <w:szCs w:val="16"/>
          <w:u w:val="single"/>
        </w:rPr>
      </w:pPr>
    </w:p>
    <w:tbl>
      <w:tblPr>
        <w:tblStyle w:val="TableGrid"/>
        <w:tblW w:w="9493" w:type="dxa"/>
        <w:tblCellMar>
          <w:top w:w="28" w:type="dxa"/>
          <w:bottom w:w="28" w:type="dxa"/>
        </w:tblCellMar>
        <w:tblLook w:val="04A0" w:firstRow="1" w:lastRow="0" w:firstColumn="1" w:lastColumn="0" w:noHBand="0" w:noVBand="1"/>
      </w:tblPr>
      <w:tblGrid>
        <w:gridCol w:w="4248"/>
        <w:gridCol w:w="2040"/>
        <w:gridCol w:w="3205"/>
      </w:tblGrid>
      <w:tr w:rsidR="003D7C19" w:rsidRPr="004C1234" w14:paraId="42FC026E" w14:textId="77777777" w:rsidTr="002C17EF">
        <w:tc>
          <w:tcPr>
            <w:tcW w:w="9493" w:type="dxa"/>
            <w:gridSpan w:val="3"/>
            <w:shd w:val="clear" w:color="auto" w:fill="009999"/>
          </w:tcPr>
          <w:p w14:paraId="0C0550DE" w14:textId="00022DE0" w:rsidR="003D7C19" w:rsidRPr="004C1234" w:rsidRDefault="00DC22EA" w:rsidP="002C17EF">
            <w:pPr>
              <w:rPr>
                <w:rFonts w:ascii="Arial" w:hAnsi="Arial" w:cs="Arial"/>
                <w:b/>
                <w:sz w:val="21"/>
                <w:szCs w:val="21"/>
              </w:rPr>
            </w:pPr>
            <w:r w:rsidRPr="00A62176">
              <w:rPr>
                <w:rFonts w:ascii="Arial" w:hAnsi="Arial" w:cs="Arial"/>
                <w:b/>
                <w:color w:val="FFFFFF" w:themeColor="background1"/>
                <w:sz w:val="21"/>
                <w:szCs w:val="21"/>
              </w:rPr>
              <w:t>Whe</w:t>
            </w:r>
            <w:r w:rsidR="007C69EF" w:rsidRPr="00A62176">
              <w:rPr>
                <w:rFonts w:ascii="Arial" w:hAnsi="Arial" w:cs="Arial"/>
                <w:b/>
                <w:color w:val="FFFFFF" w:themeColor="background1"/>
                <w:sz w:val="21"/>
                <w:szCs w:val="21"/>
              </w:rPr>
              <w:t>re</w:t>
            </w:r>
            <w:r w:rsidRPr="00A62176">
              <w:rPr>
                <w:rFonts w:ascii="Arial" w:hAnsi="Arial" w:cs="Arial"/>
                <w:b/>
                <w:color w:val="FFFFFF" w:themeColor="background1"/>
                <w:sz w:val="21"/>
                <w:szCs w:val="21"/>
              </w:rPr>
              <w:t xml:space="preserve"> a declaration has been submitted</w:t>
            </w:r>
            <w:r w:rsidR="00CA0079">
              <w:rPr>
                <w:rFonts w:ascii="Arial" w:hAnsi="Arial" w:cs="Arial"/>
                <w:b/>
                <w:color w:val="FFFFFF" w:themeColor="background1"/>
                <w:sz w:val="21"/>
                <w:szCs w:val="21"/>
              </w:rPr>
              <w:t xml:space="preserve"> into Trade Test</w:t>
            </w:r>
            <w:r w:rsidRPr="00A62176">
              <w:rPr>
                <w:rFonts w:ascii="Arial" w:hAnsi="Arial" w:cs="Arial"/>
                <w:b/>
                <w:color w:val="FFFFFF" w:themeColor="background1"/>
                <w:sz w:val="21"/>
                <w:szCs w:val="21"/>
              </w:rPr>
              <w:t>, please provide the following:</w:t>
            </w:r>
          </w:p>
        </w:tc>
      </w:tr>
      <w:tr w:rsidR="00B429C5" w:rsidRPr="004C1234" w14:paraId="478D3FC8" w14:textId="77777777" w:rsidTr="00D22C6C">
        <w:trPr>
          <w:trHeight w:val="255"/>
        </w:trPr>
        <w:tc>
          <w:tcPr>
            <w:tcW w:w="4248" w:type="dxa"/>
            <w:shd w:val="clear" w:color="auto" w:fill="auto"/>
          </w:tcPr>
          <w:p w14:paraId="01F7BA04" w14:textId="56C06A3D" w:rsidR="00B429C5" w:rsidRDefault="00B429C5" w:rsidP="00B429C5">
            <w:pPr>
              <w:tabs>
                <w:tab w:val="right" w:pos="3465"/>
              </w:tabs>
              <w:rPr>
                <w:rFonts w:ascii="Arial" w:hAnsi="Arial" w:cs="Arial"/>
                <w:sz w:val="18"/>
                <w:szCs w:val="18"/>
              </w:rPr>
            </w:pPr>
            <w:r>
              <w:rPr>
                <w:rFonts w:ascii="Arial" w:hAnsi="Arial" w:cs="Arial"/>
                <w:sz w:val="18"/>
                <w:szCs w:val="18"/>
              </w:rPr>
              <w:t xml:space="preserve">Please confirm the issue is related to </w:t>
            </w:r>
            <w:r w:rsidRPr="00BF7D74">
              <w:rPr>
                <w:rFonts w:ascii="Arial" w:hAnsi="Arial" w:cs="Arial"/>
                <w:b/>
                <w:bCs/>
                <w:sz w:val="18"/>
                <w:szCs w:val="18"/>
              </w:rPr>
              <w:t>Trade Test</w:t>
            </w:r>
            <w:r>
              <w:rPr>
                <w:rFonts w:ascii="Arial" w:hAnsi="Arial" w:cs="Arial"/>
                <w:sz w:val="18"/>
                <w:szCs w:val="18"/>
              </w:rPr>
              <w:t>:</w:t>
            </w:r>
          </w:p>
        </w:tc>
        <w:tc>
          <w:tcPr>
            <w:tcW w:w="2040" w:type="dxa"/>
            <w:shd w:val="clear" w:color="auto" w:fill="auto"/>
          </w:tcPr>
          <w:p w14:paraId="17A7EEAB" w14:textId="21013ABD" w:rsidR="00B429C5" w:rsidRDefault="00B429C5" w:rsidP="00B429C5">
            <w:pPr>
              <w:tabs>
                <w:tab w:val="center" w:pos="2514"/>
              </w:tabs>
              <w:rPr>
                <w:rFonts w:ascii="Arial" w:hAnsi="Arial" w:cs="Arial"/>
                <w:sz w:val="18"/>
                <w:szCs w:val="18"/>
              </w:rPr>
            </w:pPr>
            <w:sdt>
              <w:sdtPr>
                <w:rPr>
                  <w:rFonts w:ascii="Arial" w:hAnsi="Arial" w:cs="Arial"/>
                  <w:sz w:val="18"/>
                  <w:szCs w:val="18"/>
                </w:rPr>
                <w:id w:val="-1546214075"/>
                <w:placeholder>
                  <w:docPart w:val="3197F2AA545A436A85D30D79780E9CE1"/>
                </w:placeholder>
                <w:showingPlcHdr/>
                <w15:color w:val="C0C0C0"/>
                <w:dropDownList>
                  <w:listItem w:value="Choose an item."/>
                  <w:listItem w:displayText="Yes - Trade Test Query" w:value="Yes - Trade Test Query"/>
                  <w:listItem w:displayText="No - Experienced in Other Environment" w:value="No - Experienced in Other Environment"/>
                </w:dropDownList>
              </w:sdtPr>
              <w:sdtContent>
                <w:r w:rsidRPr="00A64493">
                  <w:rPr>
                    <w:rStyle w:val="PlaceholderText"/>
                    <w:color w:val="000000" w:themeColor="text1"/>
                    <w:bdr w:val="single" w:sz="4" w:space="0" w:color="auto"/>
                    <w:shd w:val="clear" w:color="auto" w:fill="E7E6E6" w:themeFill="background2"/>
                  </w:rPr>
                  <w:t>Choose an item.</w:t>
                </w:r>
              </w:sdtContent>
            </w:sdt>
          </w:p>
        </w:tc>
        <w:tc>
          <w:tcPr>
            <w:tcW w:w="3205" w:type="dxa"/>
            <w:shd w:val="clear" w:color="auto" w:fill="auto"/>
          </w:tcPr>
          <w:p w14:paraId="207BC6FB" w14:textId="77777777" w:rsidR="00B429C5" w:rsidRDefault="00B429C5" w:rsidP="00B429C5">
            <w:pPr>
              <w:tabs>
                <w:tab w:val="center" w:pos="2514"/>
              </w:tabs>
              <w:ind w:left="477"/>
              <w:rPr>
                <w:rFonts w:ascii="Arial" w:hAnsi="Arial" w:cs="Arial"/>
                <w:sz w:val="18"/>
                <w:szCs w:val="18"/>
              </w:rPr>
            </w:pPr>
          </w:p>
        </w:tc>
      </w:tr>
      <w:tr w:rsidR="00B429C5" w:rsidRPr="004C1234" w14:paraId="2803D96E" w14:textId="2DCFEA36" w:rsidTr="00D22C6C">
        <w:trPr>
          <w:trHeight w:val="255"/>
        </w:trPr>
        <w:tc>
          <w:tcPr>
            <w:tcW w:w="4248" w:type="dxa"/>
            <w:shd w:val="clear" w:color="auto" w:fill="auto"/>
          </w:tcPr>
          <w:p w14:paraId="014C7EAB" w14:textId="51A45CC3" w:rsidR="00B429C5" w:rsidRDefault="00B429C5" w:rsidP="00B429C5">
            <w:pPr>
              <w:tabs>
                <w:tab w:val="right" w:pos="3465"/>
              </w:tabs>
              <w:rPr>
                <w:rFonts w:ascii="Arial" w:hAnsi="Arial" w:cs="Arial"/>
                <w:sz w:val="18"/>
                <w:szCs w:val="18"/>
              </w:rPr>
            </w:pPr>
            <w:r>
              <w:rPr>
                <w:rFonts w:ascii="Arial" w:hAnsi="Arial" w:cs="Arial"/>
                <w:sz w:val="18"/>
                <w:szCs w:val="18"/>
              </w:rPr>
              <w:t>Type of Query:</w:t>
            </w:r>
          </w:p>
        </w:tc>
        <w:tc>
          <w:tcPr>
            <w:tcW w:w="2040" w:type="dxa"/>
            <w:shd w:val="clear" w:color="auto" w:fill="auto"/>
          </w:tcPr>
          <w:p w14:paraId="6EA41699" w14:textId="5E76079B" w:rsidR="00B429C5" w:rsidRDefault="00B429C5" w:rsidP="00B429C5">
            <w:pPr>
              <w:tabs>
                <w:tab w:val="center" w:pos="2514"/>
              </w:tabs>
              <w:rPr>
                <w:rFonts w:ascii="Arial" w:hAnsi="Arial" w:cs="Arial"/>
                <w:sz w:val="18"/>
                <w:szCs w:val="18"/>
              </w:rPr>
            </w:pPr>
            <w:sdt>
              <w:sdtPr>
                <w:rPr>
                  <w:rFonts w:ascii="Arial" w:hAnsi="Arial" w:cs="Arial"/>
                  <w:sz w:val="18"/>
                  <w:szCs w:val="18"/>
                </w:rPr>
                <w:id w:val="-883483298"/>
                <w:placeholder>
                  <w:docPart w:val="8262EBB250B94864AE3012BD335206A6"/>
                </w:placeholder>
                <w:showingPlcHdr/>
                <w15:color w:val="C0C0C0"/>
                <w:dropDownList>
                  <w:listItem w:value="Choose an item."/>
                  <w:listItem w:displayText="Exports Query" w:value="Exports Query"/>
                  <w:listItem w:displayText="Imports Query" w:value="Imports Query"/>
                  <w:listItem w:displayText="Other" w:value="Other"/>
                </w:dropDownList>
              </w:sdtPr>
              <w:sdtContent>
                <w:r w:rsidRPr="00A64493">
                  <w:rPr>
                    <w:rStyle w:val="PlaceholderText"/>
                    <w:color w:val="000000" w:themeColor="text1"/>
                    <w:bdr w:val="single" w:sz="4" w:space="0" w:color="auto"/>
                    <w:shd w:val="clear" w:color="auto" w:fill="E7E6E6" w:themeFill="background2"/>
                  </w:rPr>
                  <w:t>Choose an item.</w:t>
                </w:r>
              </w:sdtContent>
            </w:sdt>
          </w:p>
        </w:tc>
        <w:tc>
          <w:tcPr>
            <w:tcW w:w="3205" w:type="dxa"/>
            <w:shd w:val="clear" w:color="auto" w:fill="auto"/>
          </w:tcPr>
          <w:p w14:paraId="1C58EA2B" w14:textId="2EF31B94" w:rsidR="00B429C5" w:rsidRDefault="00B429C5" w:rsidP="00B429C5">
            <w:pPr>
              <w:tabs>
                <w:tab w:val="center" w:pos="2514"/>
              </w:tabs>
              <w:ind w:left="477"/>
              <w:rPr>
                <w:rFonts w:ascii="Arial" w:hAnsi="Arial" w:cs="Arial"/>
                <w:sz w:val="18"/>
                <w:szCs w:val="18"/>
              </w:rPr>
            </w:pPr>
          </w:p>
        </w:tc>
      </w:tr>
      <w:tr w:rsidR="00B429C5" w:rsidRPr="004C1234" w14:paraId="62D079C6" w14:textId="3D55BBDA" w:rsidTr="00735BD2">
        <w:trPr>
          <w:trHeight w:val="255"/>
        </w:trPr>
        <w:tc>
          <w:tcPr>
            <w:tcW w:w="4248" w:type="dxa"/>
            <w:shd w:val="clear" w:color="auto" w:fill="auto"/>
          </w:tcPr>
          <w:p w14:paraId="73E69EDA" w14:textId="7E74606E" w:rsidR="00B429C5" w:rsidRDefault="00B429C5" w:rsidP="00B429C5">
            <w:pPr>
              <w:tabs>
                <w:tab w:val="right" w:pos="3465"/>
              </w:tabs>
              <w:rPr>
                <w:rFonts w:ascii="Arial" w:hAnsi="Arial" w:cs="Arial"/>
                <w:sz w:val="18"/>
                <w:szCs w:val="18"/>
              </w:rPr>
            </w:pPr>
            <w:r>
              <w:rPr>
                <w:rFonts w:ascii="Arial" w:hAnsi="Arial" w:cs="Arial"/>
                <w:sz w:val="18"/>
                <w:szCs w:val="18"/>
              </w:rPr>
              <w:t>API endpoints used:</w:t>
            </w:r>
          </w:p>
        </w:tc>
        <w:tc>
          <w:tcPr>
            <w:tcW w:w="5245" w:type="dxa"/>
            <w:gridSpan w:val="2"/>
            <w:shd w:val="clear" w:color="auto" w:fill="auto"/>
          </w:tcPr>
          <w:p w14:paraId="1D1473BD" w14:textId="77777777" w:rsidR="00B429C5" w:rsidRDefault="00B429C5" w:rsidP="00B429C5">
            <w:pPr>
              <w:rPr>
                <w:rFonts w:ascii="Arial" w:hAnsi="Arial" w:cs="Arial"/>
                <w:sz w:val="18"/>
                <w:szCs w:val="18"/>
              </w:rPr>
            </w:pPr>
          </w:p>
        </w:tc>
      </w:tr>
      <w:tr w:rsidR="00B429C5" w:rsidRPr="004C1234" w14:paraId="12CFE204" w14:textId="77777777" w:rsidTr="00B060CD">
        <w:trPr>
          <w:trHeight w:val="255"/>
        </w:trPr>
        <w:tc>
          <w:tcPr>
            <w:tcW w:w="9493" w:type="dxa"/>
            <w:gridSpan w:val="3"/>
            <w:shd w:val="clear" w:color="auto" w:fill="auto"/>
          </w:tcPr>
          <w:p w14:paraId="14695B6B" w14:textId="2F41E1AF" w:rsidR="00B429C5" w:rsidRDefault="00B429C5" w:rsidP="00B429C5">
            <w:pPr>
              <w:rPr>
                <w:rFonts w:ascii="Arial" w:hAnsi="Arial" w:cs="Arial"/>
                <w:bCs/>
                <w:sz w:val="18"/>
                <w:szCs w:val="18"/>
              </w:rPr>
            </w:pPr>
            <w:r>
              <w:rPr>
                <w:rFonts w:ascii="Arial" w:hAnsi="Arial" w:cs="Arial"/>
                <w:sz w:val="18"/>
                <w:szCs w:val="18"/>
              </w:rPr>
              <w:t>T</w:t>
            </w:r>
            <w:r w:rsidRPr="006C671B">
              <w:rPr>
                <w:rFonts w:ascii="Arial" w:hAnsi="Arial" w:cs="Arial"/>
                <w:bCs/>
                <w:sz w:val="18"/>
                <w:szCs w:val="18"/>
              </w:rPr>
              <w:t>he more evidence provided to supplement your query, the faster and more comprehensive the response HMRC will be able to provide. When determining what information to include, please consider the following:</w:t>
            </w:r>
          </w:p>
          <w:p w14:paraId="29704775" w14:textId="77777777" w:rsidR="00B429C5" w:rsidRPr="00933EC4" w:rsidRDefault="00B429C5" w:rsidP="00B429C5">
            <w:pPr>
              <w:rPr>
                <w:rFonts w:ascii="Arial" w:hAnsi="Arial" w:cs="Arial"/>
                <w:bCs/>
                <w:sz w:val="18"/>
                <w:szCs w:val="18"/>
              </w:rPr>
            </w:pPr>
          </w:p>
          <w:p w14:paraId="4CE7AD37" w14:textId="3286D892" w:rsidR="00B429C5" w:rsidRDefault="00B429C5" w:rsidP="00B429C5">
            <w:pPr>
              <w:pStyle w:val="ListParagraph"/>
              <w:numPr>
                <w:ilvl w:val="0"/>
                <w:numId w:val="6"/>
              </w:numPr>
              <w:spacing w:after="60"/>
              <w:rPr>
                <w:rFonts w:ascii="Arial" w:hAnsi="Arial" w:cs="Arial"/>
                <w:bCs/>
                <w:sz w:val="18"/>
                <w:szCs w:val="18"/>
              </w:rPr>
            </w:pPr>
            <w:r>
              <w:rPr>
                <w:rFonts w:ascii="Arial" w:hAnsi="Arial" w:cs="Arial"/>
                <w:bCs/>
                <w:sz w:val="18"/>
                <w:szCs w:val="18"/>
              </w:rPr>
              <w:t>Business scenario being tested</w:t>
            </w:r>
          </w:p>
          <w:p w14:paraId="7A2F3413" w14:textId="27AEE5AC" w:rsidR="00B429C5" w:rsidRDefault="00B429C5" w:rsidP="00B429C5">
            <w:pPr>
              <w:pStyle w:val="ListParagraph"/>
              <w:numPr>
                <w:ilvl w:val="0"/>
                <w:numId w:val="6"/>
              </w:numPr>
              <w:spacing w:after="60"/>
              <w:rPr>
                <w:rFonts w:ascii="Arial" w:hAnsi="Arial" w:cs="Arial"/>
                <w:bCs/>
                <w:sz w:val="18"/>
                <w:szCs w:val="18"/>
              </w:rPr>
            </w:pPr>
            <w:r>
              <w:rPr>
                <w:rFonts w:ascii="Arial" w:hAnsi="Arial" w:cs="Arial"/>
                <w:bCs/>
                <w:sz w:val="18"/>
                <w:szCs w:val="18"/>
              </w:rPr>
              <w:t>Full details of the test (it is very helpful to have the detailed sequence of events leading to the issue. Please provide as many details as possible referring to the below):</w:t>
            </w:r>
          </w:p>
          <w:p w14:paraId="28E4E367" w14:textId="3887CD9C" w:rsidR="00B429C5" w:rsidRPr="006C671B" w:rsidRDefault="00B429C5" w:rsidP="00B429C5">
            <w:pPr>
              <w:pStyle w:val="ListParagraph"/>
              <w:numPr>
                <w:ilvl w:val="1"/>
                <w:numId w:val="6"/>
              </w:numPr>
              <w:spacing w:after="60"/>
              <w:rPr>
                <w:rFonts w:ascii="Arial" w:hAnsi="Arial" w:cs="Arial"/>
                <w:bCs/>
                <w:sz w:val="18"/>
                <w:szCs w:val="18"/>
              </w:rPr>
            </w:pPr>
            <w:r w:rsidRPr="006C671B">
              <w:rPr>
                <w:rFonts w:ascii="Arial" w:hAnsi="Arial" w:cs="Arial"/>
                <w:bCs/>
                <w:sz w:val="18"/>
                <w:szCs w:val="18"/>
              </w:rPr>
              <w:t>Where possible, please include screenshots of steps taken during testing</w:t>
            </w:r>
          </w:p>
          <w:p w14:paraId="05AF9A9F" w14:textId="77777777" w:rsidR="00B429C5" w:rsidRPr="00851990" w:rsidRDefault="00B429C5" w:rsidP="00B429C5">
            <w:pPr>
              <w:pStyle w:val="ListParagraph"/>
              <w:numPr>
                <w:ilvl w:val="1"/>
                <w:numId w:val="6"/>
              </w:numPr>
              <w:spacing w:after="60"/>
              <w:rPr>
                <w:rFonts w:ascii="Arial" w:hAnsi="Arial" w:cs="Arial"/>
                <w:bCs/>
                <w:sz w:val="18"/>
                <w:szCs w:val="18"/>
              </w:rPr>
            </w:pPr>
            <w:r w:rsidRPr="00851990">
              <w:rPr>
                <w:rFonts w:ascii="Arial" w:hAnsi="Arial" w:cs="Arial"/>
                <w:bCs/>
                <w:sz w:val="18"/>
                <w:szCs w:val="18"/>
              </w:rPr>
              <w:t>Conversation IDs</w:t>
            </w:r>
          </w:p>
          <w:p w14:paraId="3CCB77BD" w14:textId="77777777" w:rsidR="00B429C5" w:rsidRPr="00851990" w:rsidRDefault="00B429C5" w:rsidP="00B429C5">
            <w:pPr>
              <w:pStyle w:val="ListParagraph"/>
              <w:numPr>
                <w:ilvl w:val="1"/>
                <w:numId w:val="6"/>
              </w:numPr>
              <w:spacing w:after="60"/>
              <w:rPr>
                <w:rFonts w:ascii="Arial" w:hAnsi="Arial" w:cs="Arial"/>
                <w:bCs/>
                <w:sz w:val="18"/>
                <w:szCs w:val="18"/>
              </w:rPr>
            </w:pPr>
            <w:r w:rsidRPr="00851990">
              <w:rPr>
                <w:rFonts w:ascii="Arial" w:hAnsi="Arial" w:cs="Arial"/>
                <w:bCs/>
                <w:sz w:val="18"/>
                <w:szCs w:val="18"/>
              </w:rPr>
              <w:t>Time stamps</w:t>
            </w:r>
          </w:p>
          <w:p w14:paraId="786D7C2D" w14:textId="77777777" w:rsidR="00B429C5" w:rsidRPr="00851990" w:rsidRDefault="00B429C5" w:rsidP="00B429C5">
            <w:pPr>
              <w:pStyle w:val="ListParagraph"/>
              <w:numPr>
                <w:ilvl w:val="1"/>
                <w:numId w:val="6"/>
              </w:numPr>
              <w:spacing w:after="60"/>
              <w:rPr>
                <w:rFonts w:ascii="Arial" w:hAnsi="Arial" w:cs="Arial"/>
                <w:bCs/>
                <w:sz w:val="18"/>
                <w:szCs w:val="18"/>
              </w:rPr>
            </w:pPr>
            <w:r w:rsidRPr="00851990">
              <w:rPr>
                <w:rFonts w:ascii="Arial" w:hAnsi="Arial" w:cs="Arial"/>
                <w:bCs/>
                <w:sz w:val="18"/>
                <w:szCs w:val="18"/>
              </w:rPr>
              <w:t>ILE messages (with both request and response payloads where possible)</w:t>
            </w:r>
          </w:p>
          <w:p w14:paraId="1B41B366" w14:textId="77777777" w:rsidR="00B429C5" w:rsidRPr="00851990" w:rsidRDefault="00B429C5" w:rsidP="00B429C5">
            <w:pPr>
              <w:pStyle w:val="ListParagraph"/>
              <w:numPr>
                <w:ilvl w:val="1"/>
                <w:numId w:val="6"/>
              </w:numPr>
              <w:spacing w:after="60"/>
              <w:rPr>
                <w:rFonts w:ascii="Arial" w:hAnsi="Arial" w:cs="Arial"/>
                <w:bCs/>
                <w:sz w:val="18"/>
                <w:szCs w:val="18"/>
              </w:rPr>
            </w:pPr>
            <w:r w:rsidRPr="00851990">
              <w:rPr>
                <w:rFonts w:ascii="Arial" w:hAnsi="Arial" w:cs="Arial"/>
                <w:bCs/>
                <w:sz w:val="18"/>
                <w:szCs w:val="18"/>
              </w:rPr>
              <w:t>Details of which MUCR / DUCR details are linked to which declaration</w:t>
            </w:r>
          </w:p>
          <w:p w14:paraId="03A83496" w14:textId="77777777" w:rsidR="00B429C5" w:rsidRDefault="00B429C5" w:rsidP="00B429C5">
            <w:pPr>
              <w:pStyle w:val="ListParagraph"/>
              <w:numPr>
                <w:ilvl w:val="1"/>
                <w:numId w:val="6"/>
              </w:numPr>
              <w:spacing w:after="60"/>
              <w:rPr>
                <w:rFonts w:ascii="Arial" w:hAnsi="Arial" w:cs="Arial"/>
                <w:bCs/>
                <w:sz w:val="18"/>
                <w:szCs w:val="18"/>
              </w:rPr>
            </w:pPr>
            <w:r w:rsidRPr="00851990">
              <w:rPr>
                <w:rFonts w:ascii="Arial" w:hAnsi="Arial" w:cs="Arial"/>
                <w:bCs/>
                <w:sz w:val="18"/>
                <w:szCs w:val="18"/>
              </w:rPr>
              <w:t>MRNs / LRNs (with payloads where possible)</w:t>
            </w:r>
            <w:r>
              <w:rPr>
                <w:rFonts w:ascii="Arial" w:hAnsi="Arial" w:cs="Arial"/>
                <w:bCs/>
                <w:sz w:val="18"/>
                <w:szCs w:val="18"/>
              </w:rPr>
              <w:t xml:space="preserve"> </w:t>
            </w:r>
          </w:p>
          <w:p w14:paraId="428C1D02" w14:textId="49F30176" w:rsidR="00B429C5" w:rsidRPr="00A1777C" w:rsidRDefault="00B429C5" w:rsidP="00B429C5">
            <w:pPr>
              <w:pStyle w:val="ListParagraph"/>
              <w:numPr>
                <w:ilvl w:val="1"/>
                <w:numId w:val="6"/>
              </w:numPr>
              <w:spacing w:after="60"/>
              <w:rPr>
                <w:rFonts w:ascii="Arial" w:hAnsi="Arial" w:cs="Arial"/>
                <w:bCs/>
                <w:sz w:val="18"/>
                <w:szCs w:val="18"/>
              </w:rPr>
            </w:pPr>
            <w:bookmarkStart w:id="0" w:name="_Hlk139012706"/>
            <w:r>
              <w:rPr>
                <w:rFonts w:ascii="Arial" w:hAnsi="Arial" w:cs="Arial"/>
                <w:bCs/>
                <w:sz w:val="18"/>
                <w:szCs w:val="18"/>
              </w:rPr>
              <w:t>W</w:t>
            </w:r>
            <w:r w:rsidRPr="00DB547C">
              <w:rPr>
                <w:rFonts w:ascii="Arial" w:hAnsi="Arial" w:cs="Arial"/>
                <w:bCs/>
                <w:sz w:val="18"/>
                <w:szCs w:val="18"/>
              </w:rPr>
              <w:t xml:space="preserve">hat </w:t>
            </w:r>
            <w:r>
              <w:rPr>
                <w:rFonts w:ascii="Arial" w:hAnsi="Arial" w:cs="Arial"/>
                <w:bCs/>
                <w:sz w:val="18"/>
                <w:szCs w:val="18"/>
              </w:rPr>
              <w:t xml:space="preserve">was your </w:t>
            </w:r>
            <w:r w:rsidRPr="00DB547C">
              <w:rPr>
                <w:rFonts w:ascii="Arial" w:hAnsi="Arial" w:cs="Arial"/>
                <w:bCs/>
                <w:sz w:val="18"/>
                <w:szCs w:val="18"/>
              </w:rPr>
              <w:t>expected outcome from the test</w:t>
            </w:r>
            <w:r>
              <w:rPr>
                <w:rFonts w:ascii="Arial" w:hAnsi="Arial" w:cs="Arial"/>
                <w:bCs/>
                <w:sz w:val="18"/>
                <w:szCs w:val="18"/>
              </w:rPr>
              <w:t xml:space="preserve"> </w:t>
            </w:r>
            <w:r w:rsidRPr="00DB547C">
              <w:rPr>
                <w:rFonts w:ascii="Arial" w:hAnsi="Arial" w:cs="Arial"/>
                <w:bCs/>
                <w:sz w:val="18"/>
                <w:szCs w:val="18"/>
              </w:rPr>
              <w:t xml:space="preserve">/ scenario and how that </w:t>
            </w:r>
            <w:proofErr w:type="gramStart"/>
            <w:r w:rsidRPr="00DB547C">
              <w:rPr>
                <w:rFonts w:ascii="Arial" w:hAnsi="Arial" w:cs="Arial"/>
                <w:bCs/>
                <w:sz w:val="18"/>
                <w:szCs w:val="18"/>
              </w:rPr>
              <w:t>differed</w:t>
            </w:r>
            <w:proofErr w:type="gramEnd"/>
          </w:p>
          <w:bookmarkEnd w:id="0"/>
          <w:p w14:paraId="6FF49D7D" w14:textId="77777777" w:rsidR="00B429C5" w:rsidRPr="006C671B" w:rsidRDefault="00B429C5" w:rsidP="00B429C5">
            <w:pPr>
              <w:pStyle w:val="ListParagraph"/>
              <w:numPr>
                <w:ilvl w:val="0"/>
                <w:numId w:val="6"/>
              </w:numPr>
              <w:spacing w:after="60"/>
              <w:rPr>
                <w:rFonts w:ascii="Arial" w:hAnsi="Arial" w:cs="Arial"/>
                <w:bCs/>
                <w:sz w:val="18"/>
                <w:szCs w:val="18"/>
              </w:rPr>
            </w:pPr>
            <w:r w:rsidRPr="006C671B">
              <w:rPr>
                <w:rFonts w:ascii="Arial" w:hAnsi="Arial" w:cs="Arial"/>
                <w:bCs/>
                <w:sz w:val="18"/>
                <w:szCs w:val="18"/>
              </w:rPr>
              <w:t>If query is related to a known defect, please include KEL ID</w:t>
            </w:r>
          </w:p>
          <w:p w14:paraId="164AB1A9" w14:textId="77777777" w:rsidR="00B429C5" w:rsidRPr="006C671B" w:rsidRDefault="00B429C5" w:rsidP="00B429C5">
            <w:pPr>
              <w:pStyle w:val="ListParagraph"/>
              <w:numPr>
                <w:ilvl w:val="0"/>
                <w:numId w:val="6"/>
              </w:numPr>
              <w:spacing w:after="60"/>
              <w:rPr>
                <w:rFonts w:ascii="Arial" w:hAnsi="Arial" w:cs="Arial"/>
                <w:bCs/>
                <w:sz w:val="18"/>
                <w:szCs w:val="18"/>
              </w:rPr>
            </w:pPr>
            <w:r w:rsidRPr="006C671B">
              <w:rPr>
                <w:rFonts w:ascii="Arial" w:hAnsi="Arial" w:cs="Arial"/>
                <w:bCs/>
                <w:sz w:val="18"/>
                <w:szCs w:val="18"/>
              </w:rPr>
              <w:t xml:space="preserve">If query is related to a misalignment between CDS and the Paper Tariff, please include </w:t>
            </w:r>
            <w:r>
              <w:rPr>
                <w:rFonts w:ascii="Arial" w:hAnsi="Arial" w:cs="Arial"/>
                <w:bCs/>
                <w:sz w:val="18"/>
                <w:szCs w:val="18"/>
              </w:rPr>
              <w:t>a KD</w:t>
            </w:r>
            <w:r w:rsidRPr="006C671B">
              <w:rPr>
                <w:rFonts w:ascii="Arial" w:hAnsi="Arial" w:cs="Arial"/>
                <w:bCs/>
                <w:sz w:val="18"/>
                <w:szCs w:val="18"/>
              </w:rPr>
              <w:t xml:space="preserve"> ID</w:t>
            </w:r>
          </w:p>
          <w:p w14:paraId="26916BAA" w14:textId="771F8F61" w:rsidR="00B429C5" w:rsidRDefault="00B429C5" w:rsidP="00B429C5">
            <w:pPr>
              <w:pStyle w:val="ListParagraph"/>
              <w:numPr>
                <w:ilvl w:val="0"/>
                <w:numId w:val="6"/>
              </w:numPr>
              <w:spacing w:after="60"/>
              <w:rPr>
                <w:rFonts w:ascii="Arial" w:hAnsi="Arial" w:cs="Arial"/>
                <w:bCs/>
                <w:sz w:val="18"/>
                <w:szCs w:val="18"/>
              </w:rPr>
            </w:pPr>
            <w:r w:rsidRPr="006C671B">
              <w:rPr>
                <w:rFonts w:ascii="Arial" w:hAnsi="Arial" w:cs="Arial"/>
                <w:bCs/>
                <w:sz w:val="18"/>
                <w:szCs w:val="18"/>
              </w:rPr>
              <w:t>If query is in response to a declaration rejection, please include exact error codes or pointers received</w:t>
            </w:r>
          </w:p>
          <w:p w14:paraId="5ADE8FF0" w14:textId="77777777" w:rsidR="00B429C5" w:rsidRDefault="00B429C5" w:rsidP="00B429C5">
            <w:pPr>
              <w:spacing w:after="60"/>
              <w:rPr>
                <w:rFonts w:ascii="Arial" w:hAnsi="Arial" w:cs="Arial"/>
                <w:b/>
                <w:sz w:val="18"/>
                <w:szCs w:val="18"/>
              </w:rPr>
            </w:pPr>
          </w:p>
          <w:p w14:paraId="1378F1AB" w14:textId="1EC8AA6A" w:rsidR="00B429C5" w:rsidRPr="00F03B93" w:rsidRDefault="00B429C5" w:rsidP="00B429C5">
            <w:pPr>
              <w:rPr>
                <w:rFonts w:ascii="Arial" w:hAnsi="Arial" w:cs="Arial"/>
                <w:sz w:val="18"/>
                <w:szCs w:val="18"/>
              </w:rPr>
            </w:pPr>
            <w:r w:rsidRPr="00851990">
              <w:rPr>
                <w:rFonts w:ascii="Arial" w:hAnsi="Arial" w:cs="Arial"/>
                <w:b/>
                <w:sz w:val="18"/>
                <w:szCs w:val="18"/>
              </w:rPr>
              <w:t xml:space="preserve">Please provide scenario and XML sample being tested </w:t>
            </w:r>
            <w:r>
              <w:rPr>
                <w:rFonts w:ascii="Arial" w:hAnsi="Arial" w:cs="Arial"/>
                <w:b/>
                <w:bCs/>
                <w:sz w:val="18"/>
                <w:szCs w:val="18"/>
              </w:rPr>
              <w:t>and</w:t>
            </w:r>
            <w:r w:rsidRPr="006C716E">
              <w:rPr>
                <w:rFonts w:ascii="Arial" w:hAnsi="Arial" w:cs="Arial"/>
                <w:b/>
                <w:bCs/>
                <w:sz w:val="18"/>
                <w:szCs w:val="18"/>
              </w:rPr>
              <w:t xml:space="preserve"> attach payloads and relevant response notifications</w:t>
            </w:r>
          </w:p>
          <w:p w14:paraId="7823DC85" w14:textId="48E5E226" w:rsidR="00B429C5" w:rsidRPr="007C0FBC" w:rsidRDefault="00B429C5" w:rsidP="00B429C5">
            <w:pPr>
              <w:rPr>
                <w:rFonts w:ascii="Arial" w:hAnsi="Arial" w:cs="Arial"/>
                <w:i/>
                <w:iCs/>
                <w:sz w:val="18"/>
                <w:szCs w:val="18"/>
              </w:rPr>
            </w:pPr>
          </w:p>
        </w:tc>
      </w:tr>
      <w:tr w:rsidR="00B429C5" w:rsidRPr="004C1234" w14:paraId="02C09C4B" w14:textId="77777777" w:rsidTr="009873C1">
        <w:trPr>
          <w:trHeight w:val="255"/>
        </w:trPr>
        <w:tc>
          <w:tcPr>
            <w:tcW w:w="9493" w:type="dxa"/>
            <w:gridSpan w:val="3"/>
            <w:shd w:val="clear" w:color="auto" w:fill="auto"/>
          </w:tcPr>
          <w:p w14:paraId="3FAE53D3" w14:textId="77777777" w:rsidR="00B429C5" w:rsidRPr="00F03B93" w:rsidRDefault="00B429C5" w:rsidP="00B429C5">
            <w:pPr>
              <w:rPr>
                <w:rFonts w:ascii="Arial" w:hAnsi="Arial" w:cs="Arial"/>
                <w:sz w:val="18"/>
                <w:szCs w:val="18"/>
              </w:rPr>
            </w:pPr>
          </w:p>
          <w:p w14:paraId="3285AA3C" w14:textId="77777777" w:rsidR="00B429C5" w:rsidRPr="00F03B93" w:rsidRDefault="00B429C5" w:rsidP="00B429C5">
            <w:pPr>
              <w:rPr>
                <w:rFonts w:ascii="Arial" w:hAnsi="Arial" w:cs="Arial"/>
                <w:sz w:val="18"/>
                <w:szCs w:val="18"/>
              </w:rPr>
            </w:pPr>
          </w:p>
          <w:p w14:paraId="5C22DA09" w14:textId="77777777" w:rsidR="00B429C5" w:rsidRPr="00F03B93" w:rsidRDefault="00B429C5" w:rsidP="00B429C5">
            <w:pPr>
              <w:rPr>
                <w:rFonts w:ascii="Arial" w:hAnsi="Arial" w:cs="Arial"/>
                <w:sz w:val="18"/>
                <w:szCs w:val="18"/>
              </w:rPr>
            </w:pPr>
          </w:p>
          <w:p w14:paraId="470027F8" w14:textId="3705DEC9" w:rsidR="00B429C5" w:rsidRDefault="00B429C5" w:rsidP="00B429C5">
            <w:pPr>
              <w:rPr>
                <w:rFonts w:ascii="Arial" w:hAnsi="Arial" w:cs="Arial"/>
                <w:sz w:val="18"/>
                <w:szCs w:val="18"/>
              </w:rPr>
            </w:pPr>
          </w:p>
          <w:p w14:paraId="7740A06E" w14:textId="05578CE2" w:rsidR="00B429C5" w:rsidRDefault="00B429C5" w:rsidP="00B429C5">
            <w:pPr>
              <w:rPr>
                <w:rFonts w:ascii="Arial" w:hAnsi="Arial" w:cs="Arial"/>
                <w:sz w:val="18"/>
                <w:szCs w:val="18"/>
              </w:rPr>
            </w:pPr>
          </w:p>
          <w:p w14:paraId="0AC46364" w14:textId="2B25AA07" w:rsidR="00B429C5" w:rsidRDefault="00B429C5" w:rsidP="00B429C5">
            <w:pPr>
              <w:rPr>
                <w:rFonts w:ascii="Arial" w:hAnsi="Arial" w:cs="Arial"/>
                <w:sz w:val="18"/>
                <w:szCs w:val="18"/>
              </w:rPr>
            </w:pPr>
          </w:p>
          <w:p w14:paraId="5EF898F2" w14:textId="021063EB" w:rsidR="00B429C5" w:rsidRDefault="00B429C5" w:rsidP="00B429C5">
            <w:pPr>
              <w:rPr>
                <w:rFonts w:ascii="Arial" w:hAnsi="Arial" w:cs="Arial"/>
                <w:sz w:val="18"/>
                <w:szCs w:val="18"/>
              </w:rPr>
            </w:pPr>
          </w:p>
          <w:p w14:paraId="49D5E658" w14:textId="2DF28BC0" w:rsidR="00B429C5" w:rsidRDefault="00B429C5" w:rsidP="00B429C5">
            <w:pPr>
              <w:rPr>
                <w:rFonts w:ascii="Arial" w:hAnsi="Arial" w:cs="Arial"/>
                <w:sz w:val="18"/>
                <w:szCs w:val="18"/>
              </w:rPr>
            </w:pPr>
          </w:p>
          <w:p w14:paraId="4CE7FDB2" w14:textId="7AFC714C" w:rsidR="00B429C5" w:rsidRDefault="00B429C5" w:rsidP="00B429C5">
            <w:pPr>
              <w:rPr>
                <w:rFonts w:ascii="Arial" w:hAnsi="Arial" w:cs="Arial"/>
                <w:sz w:val="18"/>
                <w:szCs w:val="18"/>
              </w:rPr>
            </w:pPr>
          </w:p>
          <w:p w14:paraId="4193766E" w14:textId="513343AF" w:rsidR="00B429C5" w:rsidRDefault="00B429C5" w:rsidP="00B429C5">
            <w:pPr>
              <w:rPr>
                <w:rFonts w:ascii="Arial" w:hAnsi="Arial" w:cs="Arial"/>
                <w:sz w:val="18"/>
                <w:szCs w:val="18"/>
              </w:rPr>
            </w:pPr>
          </w:p>
          <w:p w14:paraId="36B875BA" w14:textId="5D8942A6" w:rsidR="00B429C5" w:rsidRDefault="00B429C5" w:rsidP="00B429C5">
            <w:pPr>
              <w:rPr>
                <w:rFonts w:ascii="Arial" w:hAnsi="Arial" w:cs="Arial"/>
                <w:sz w:val="18"/>
                <w:szCs w:val="18"/>
              </w:rPr>
            </w:pPr>
          </w:p>
          <w:p w14:paraId="75CED196" w14:textId="1A4B6E4A" w:rsidR="00B429C5" w:rsidRDefault="00B429C5" w:rsidP="00B429C5">
            <w:pPr>
              <w:rPr>
                <w:rFonts w:ascii="Arial" w:hAnsi="Arial" w:cs="Arial"/>
                <w:sz w:val="18"/>
                <w:szCs w:val="18"/>
              </w:rPr>
            </w:pPr>
          </w:p>
          <w:p w14:paraId="5AD2DE07" w14:textId="669CA7E1" w:rsidR="00B429C5" w:rsidRDefault="00B429C5" w:rsidP="00B429C5">
            <w:pPr>
              <w:rPr>
                <w:rFonts w:ascii="Arial" w:hAnsi="Arial" w:cs="Arial"/>
                <w:sz w:val="18"/>
                <w:szCs w:val="18"/>
              </w:rPr>
            </w:pPr>
          </w:p>
          <w:p w14:paraId="22E14DD0" w14:textId="77777777" w:rsidR="00B429C5" w:rsidRPr="00F03B93" w:rsidRDefault="00B429C5" w:rsidP="00B429C5">
            <w:pPr>
              <w:rPr>
                <w:rFonts w:ascii="Arial" w:hAnsi="Arial" w:cs="Arial"/>
                <w:sz w:val="18"/>
                <w:szCs w:val="18"/>
              </w:rPr>
            </w:pPr>
          </w:p>
          <w:p w14:paraId="5C10CB81" w14:textId="77777777" w:rsidR="00B429C5" w:rsidRPr="00F03B93" w:rsidRDefault="00B429C5" w:rsidP="00B429C5">
            <w:pPr>
              <w:rPr>
                <w:rFonts w:ascii="Arial" w:hAnsi="Arial" w:cs="Arial"/>
                <w:sz w:val="18"/>
                <w:szCs w:val="18"/>
              </w:rPr>
            </w:pPr>
          </w:p>
          <w:p w14:paraId="6538B055" w14:textId="77777777" w:rsidR="00B429C5" w:rsidRPr="00F03B93" w:rsidRDefault="00B429C5" w:rsidP="00B429C5">
            <w:pPr>
              <w:rPr>
                <w:rFonts w:ascii="Arial" w:hAnsi="Arial" w:cs="Arial"/>
                <w:sz w:val="18"/>
                <w:szCs w:val="18"/>
              </w:rPr>
            </w:pPr>
          </w:p>
          <w:p w14:paraId="46A6A97B" w14:textId="0B5C0BAD" w:rsidR="00B429C5" w:rsidRPr="006B7ABA" w:rsidRDefault="00B429C5" w:rsidP="00B429C5">
            <w:pPr>
              <w:rPr>
                <w:rFonts w:ascii="Arial" w:hAnsi="Arial" w:cs="Arial"/>
                <w:i/>
                <w:iCs/>
                <w:sz w:val="18"/>
                <w:szCs w:val="18"/>
              </w:rPr>
            </w:pPr>
          </w:p>
        </w:tc>
      </w:tr>
      <w:tr w:rsidR="00B429C5" w:rsidRPr="004C1234" w14:paraId="2AB9894D" w14:textId="77777777" w:rsidTr="00BF7D74">
        <w:tc>
          <w:tcPr>
            <w:tcW w:w="4248" w:type="dxa"/>
            <w:shd w:val="clear" w:color="auto" w:fill="auto"/>
          </w:tcPr>
          <w:p w14:paraId="594931B8" w14:textId="458B1B0D" w:rsidR="00B429C5" w:rsidRPr="0053454E" w:rsidRDefault="00B429C5" w:rsidP="00B429C5">
            <w:pPr>
              <w:rPr>
                <w:rFonts w:ascii="Arial" w:hAnsi="Arial" w:cs="Arial"/>
                <w:sz w:val="18"/>
                <w:szCs w:val="18"/>
              </w:rPr>
            </w:pPr>
            <w:r w:rsidRPr="0053454E">
              <w:rPr>
                <w:rFonts w:ascii="Arial" w:hAnsi="Arial" w:cs="Arial"/>
                <w:sz w:val="18"/>
                <w:szCs w:val="18"/>
              </w:rPr>
              <w:lastRenderedPageBreak/>
              <w:t>Does your query reference</w:t>
            </w:r>
            <w:r>
              <w:rPr>
                <w:rFonts w:ascii="Arial" w:hAnsi="Arial" w:cs="Arial"/>
                <w:sz w:val="18"/>
                <w:szCs w:val="18"/>
              </w:rPr>
              <w:t xml:space="preserve"> </w:t>
            </w:r>
            <w:r w:rsidRPr="0053454E">
              <w:rPr>
                <w:rFonts w:ascii="Arial" w:hAnsi="Arial" w:cs="Arial"/>
                <w:b/>
                <w:bCs/>
                <w:sz w:val="18"/>
                <w:szCs w:val="18"/>
              </w:rPr>
              <w:t>documentation</w:t>
            </w:r>
            <w:r w:rsidRPr="0053454E">
              <w:rPr>
                <w:rFonts w:ascii="Arial" w:hAnsi="Arial" w:cs="Arial"/>
                <w:sz w:val="18"/>
                <w:szCs w:val="18"/>
              </w:rPr>
              <w:t xml:space="preserve">? If so, please provide a name </w:t>
            </w:r>
            <w:r>
              <w:rPr>
                <w:rFonts w:ascii="Arial" w:hAnsi="Arial" w:cs="Arial"/>
                <w:sz w:val="18"/>
                <w:szCs w:val="18"/>
              </w:rPr>
              <w:t>/</w:t>
            </w:r>
            <w:r w:rsidRPr="0053454E">
              <w:rPr>
                <w:rFonts w:ascii="Arial" w:hAnsi="Arial" w:cs="Arial"/>
                <w:sz w:val="18"/>
                <w:szCs w:val="18"/>
              </w:rPr>
              <w:t xml:space="preserve"> page number:</w:t>
            </w:r>
          </w:p>
        </w:tc>
        <w:tc>
          <w:tcPr>
            <w:tcW w:w="5245" w:type="dxa"/>
            <w:gridSpan w:val="2"/>
            <w:shd w:val="clear" w:color="auto" w:fill="auto"/>
          </w:tcPr>
          <w:p w14:paraId="68053470" w14:textId="77777777" w:rsidR="00B429C5" w:rsidRPr="0053454E" w:rsidRDefault="00B429C5" w:rsidP="00B429C5">
            <w:pPr>
              <w:rPr>
                <w:rFonts w:ascii="Arial" w:hAnsi="Arial" w:cs="Arial"/>
                <w:sz w:val="18"/>
                <w:szCs w:val="18"/>
              </w:rPr>
            </w:pPr>
          </w:p>
        </w:tc>
      </w:tr>
      <w:tr w:rsidR="00B429C5" w:rsidRPr="004C1234" w14:paraId="2315492A" w14:textId="77777777" w:rsidTr="00BF7D74">
        <w:tc>
          <w:tcPr>
            <w:tcW w:w="4248" w:type="dxa"/>
            <w:shd w:val="clear" w:color="auto" w:fill="auto"/>
          </w:tcPr>
          <w:p w14:paraId="67871774" w14:textId="29E7FE3F" w:rsidR="00B429C5" w:rsidRPr="0053454E" w:rsidRDefault="00B429C5" w:rsidP="00B429C5">
            <w:pPr>
              <w:rPr>
                <w:rFonts w:ascii="Arial" w:hAnsi="Arial" w:cs="Arial"/>
                <w:sz w:val="18"/>
                <w:szCs w:val="18"/>
              </w:rPr>
            </w:pPr>
            <w:r w:rsidRPr="0053454E">
              <w:rPr>
                <w:rFonts w:ascii="Arial" w:hAnsi="Arial" w:cs="Arial"/>
                <w:sz w:val="18"/>
                <w:szCs w:val="18"/>
              </w:rPr>
              <w:t xml:space="preserve">Have you raised a similar query before? If so, please provide a </w:t>
            </w:r>
            <w:r w:rsidRPr="0007238B">
              <w:rPr>
                <w:rFonts w:ascii="Arial" w:hAnsi="Arial" w:cs="Arial"/>
                <w:b/>
                <w:bCs/>
                <w:sz w:val="18"/>
                <w:szCs w:val="18"/>
              </w:rPr>
              <w:t>CDSTT ticket</w:t>
            </w:r>
            <w:r w:rsidRPr="002C17EF">
              <w:rPr>
                <w:rFonts w:ascii="Arial" w:hAnsi="Arial" w:cs="Arial"/>
                <w:b/>
                <w:bCs/>
                <w:sz w:val="18"/>
                <w:szCs w:val="18"/>
              </w:rPr>
              <w:t xml:space="preserve"> reference</w:t>
            </w:r>
            <w:r w:rsidRPr="0053454E">
              <w:rPr>
                <w:rFonts w:ascii="Arial" w:hAnsi="Arial" w:cs="Arial"/>
                <w:sz w:val="18"/>
                <w:szCs w:val="18"/>
              </w:rPr>
              <w:t>:</w:t>
            </w:r>
          </w:p>
        </w:tc>
        <w:tc>
          <w:tcPr>
            <w:tcW w:w="5245" w:type="dxa"/>
            <w:gridSpan w:val="2"/>
            <w:shd w:val="clear" w:color="auto" w:fill="auto"/>
          </w:tcPr>
          <w:p w14:paraId="449BABA9" w14:textId="77777777" w:rsidR="00B429C5" w:rsidRPr="0053454E" w:rsidRDefault="00B429C5" w:rsidP="00B429C5">
            <w:pPr>
              <w:rPr>
                <w:rFonts w:ascii="Arial" w:hAnsi="Arial" w:cs="Arial"/>
                <w:sz w:val="18"/>
                <w:szCs w:val="18"/>
              </w:rPr>
            </w:pPr>
          </w:p>
        </w:tc>
      </w:tr>
    </w:tbl>
    <w:p w14:paraId="79BE1A00" w14:textId="66584635" w:rsidR="00074A0D" w:rsidRPr="00812BA8" w:rsidRDefault="00074A0D" w:rsidP="002C17EF">
      <w:pPr>
        <w:rPr>
          <w:rFonts w:ascii="Arial" w:hAnsi="Arial" w:cs="Arial"/>
          <w:sz w:val="16"/>
          <w:szCs w:val="16"/>
        </w:rPr>
      </w:pPr>
    </w:p>
    <w:tbl>
      <w:tblPr>
        <w:tblStyle w:val="TableGrid"/>
        <w:tblpPr w:leftFromText="180" w:rightFromText="180" w:vertAnchor="text" w:horzAnchor="margin" w:tblpY="75"/>
        <w:tblW w:w="9493" w:type="dxa"/>
        <w:tblLook w:val="04A0" w:firstRow="1" w:lastRow="0" w:firstColumn="1" w:lastColumn="0" w:noHBand="0" w:noVBand="1"/>
      </w:tblPr>
      <w:tblGrid>
        <w:gridCol w:w="9493"/>
      </w:tblGrid>
      <w:tr w:rsidR="005B3924" w:rsidRPr="00054F33" w14:paraId="009E4A81" w14:textId="77777777" w:rsidTr="005B3924">
        <w:tc>
          <w:tcPr>
            <w:tcW w:w="9493" w:type="dxa"/>
            <w:shd w:val="clear" w:color="auto" w:fill="D9E2F3" w:themeFill="accent5" w:themeFillTint="33"/>
          </w:tcPr>
          <w:p w14:paraId="046E6B45" w14:textId="172957F6" w:rsidR="005B3924" w:rsidRPr="005838B9" w:rsidRDefault="005B3924" w:rsidP="005B3924">
            <w:pPr>
              <w:jc w:val="both"/>
              <w:rPr>
                <w:rFonts w:ascii="Arial" w:hAnsi="Arial" w:cs="Arial"/>
                <w:b/>
                <w:bCs/>
                <w:sz w:val="18"/>
                <w:szCs w:val="18"/>
              </w:rPr>
            </w:pPr>
            <w:r w:rsidRPr="005838B9">
              <w:rPr>
                <w:rFonts w:ascii="Arial" w:hAnsi="Arial" w:cs="Arial"/>
                <w:b/>
                <w:bCs/>
                <w:sz w:val="18"/>
                <w:szCs w:val="18"/>
              </w:rPr>
              <w:t>Do you consent to HMRC sharing your query</w:t>
            </w:r>
            <w:r w:rsidR="00EB1B45">
              <w:rPr>
                <w:rFonts w:ascii="Arial" w:hAnsi="Arial" w:cs="Arial"/>
                <w:b/>
                <w:bCs/>
                <w:sz w:val="18"/>
                <w:szCs w:val="18"/>
              </w:rPr>
              <w:t>,</w:t>
            </w:r>
            <w:r w:rsidRPr="005838B9">
              <w:rPr>
                <w:rFonts w:ascii="Arial" w:hAnsi="Arial" w:cs="Arial"/>
                <w:b/>
                <w:bCs/>
                <w:sz w:val="18"/>
                <w:szCs w:val="18"/>
              </w:rPr>
              <w:t xml:space="preserve"> and our response</w:t>
            </w:r>
            <w:r w:rsidR="00EB1B45">
              <w:rPr>
                <w:rFonts w:ascii="Arial" w:hAnsi="Arial" w:cs="Arial"/>
                <w:b/>
                <w:bCs/>
                <w:sz w:val="18"/>
                <w:szCs w:val="18"/>
              </w:rPr>
              <w:t>,</w:t>
            </w:r>
            <w:r w:rsidRPr="005838B9">
              <w:rPr>
                <w:rFonts w:ascii="Arial" w:hAnsi="Arial" w:cs="Arial"/>
                <w:b/>
                <w:bCs/>
                <w:sz w:val="18"/>
                <w:szCs w:val="18"/>
              </w:rPr>
              <w:t xml:space="preserve"> with the wider software developer community? This will be added to the ‘Query Log</w:t>
            </w:r>
            <w:r w:rsidR="00EB1B45">
              <w:rPr>
                <w:rFonts w:ascii="Arial" w:hAnsi="Arial" w:cs="Arial"/>
                <w:b/>
                <w:bCs/>
                <w:sz w:val="18"/>
                <w:szCs w:val="18"/>
              </w:rPr>
              <w:t xml:space="preserve">’ which is regularly updated, and </w:t>
            </w:r>
            <w:r w:rsidR="00EB1B45" w:rsidRPr="00EB1B45">
              <w:rPr>
                <w:rFonts w:ascii="Arial" w:hAnsi="Arial" w:cs="Arial"/>
                <w:b/>
                <w:bCs/>
                <w:sz w:val="18"/>
                <w:szCs w:val="18"/>
              </w:rPr>
              <w:t>available in the Developer Hub</w:t>
            </w:r>
            <w:r w:rsidRPr="005838B9">
              <w:rPr>
                <w:rFonts w:ascii="Arial" w:hAnsi="Arial" w:cs="Arial"/>
                <w:b/>
                <w:bCs/>
                <w:sz w:val="18"/>
                <w:szCs w:val="18"/>
              </w:rPr>
              <w:t>.</w:t>
            </w:r>
          </w:p>
          <w:p w14:paraId="1B15D949" w14:textId="77777777" w:rsidR="005B3924" w:rsidRPr="005838B9" w:rsidRDefault="005B3924" w:rsidP="005B3924">
            <w:pPr>
              <w:jc w:val="both"/>
              <w:rPr>
                <w:rFonts w:ascii="Arial" w:hAnsi="Arial" w:cs="Arial"/>
                <w:b/>
                <w:bCs/>
                <w:sz w:val="18"/>
                <w:szCs w:val="18"/>
              </w:rPr>
            </w:pPr>
          </w:p>
          <w:p w14:paraId="303D873C" w14:textId="0F50D644" w:rsidR="005B3924" w:rsidRPr="005838B9" w:rsidRDefault="002E583D" w:rsidP="005B3924">
            <w:pPr>
              <w:jc w:val="both"/>
              <w:rPr>
                <w:rFonts w:ascii="Arial" w:hAnsi="Arial" w:cs="Arial"/>
                <w:sz w:val="18"/>
                <w:szCs w:val="18"/>
              </w:rPr>
            </w:pPr>
            <w:sdt>
              <w:sdtPr>
                <w:rPr>
                  <w:rFonts w:ascii="Arial" w:hAnsi="Arial" w:cs="Arial"/>
                  <w:sz w:val="18"/>
                  <w:szCs w:val="18"/>
                </w:rPr>
                <w:id w:val="-2108956250"/>
                <w14:checkbox>
                  <w14:checked w14:val="0"/>
                  <w14:checkedState w14:val="2612" w14:font="MS Gothic"/>
                  <w14:uncheckedState w14:val="2610" w14:font="MS Gothic"/>
                </w14:checkbox>
              </w:sdtPr>
              <w:sdtEndPr/>
              <w:sdtContent>
                <w:r w:rsidR="00E13E02">
                  <w:rPr>
                    <w:rFonts w:ascii="MS Gothic" w:eastAsia="MS Gothic" w:hAnsi="MS Gothic" w:cs="Arial" w:hint="eastAsia"/>
                    <w:sz w:val="18"/>
                    <w:szCs w:val="18"/>
                  </w:rPr>
                  <w:t>☐</w:t>
                </w:r>
              </w:sdtContent>
            </w:sdt>
            <w:r w:rsidR="005B3924" w:rsidRPr="005838B9">
              <w:rPr>
                <w:rFonts w:ascii="Arial" w:hAnsi="Arial" w:cs="Arial"/>
                <w:b/>
                <w:bCs/>
                <w:sz w:val="18"/>
                <w:szCs w:val="18"/>
              </w:rPr>
              <w:t xml:space="preserve"> Yes - </w:t>
            </w:r>
            <w:r w:rsidR="005B3924" w:rsidRPr="005838B9">
              <w:rPr>
                <w:rFonts w:ascii="Arial" w:hAnsi="Arial" w:cs="Arial"/>
                <w:sz w:val="18"/>
                <w:szCs w:val="18"/>
              </w:rPr>
              <w:t>I am happy for this query</w:t>
            </w:r>
            <w:r w:rsidR="005B3924">
              <w:rPr>
                <w:rFonts w:ascii="Arial" w:hAnsi="Arial" w:cs="Arial"/>
                <w:sz w:val="18"/>
                <w:szCs w:val="18"/>
              </w:rPr>
              <w:t>,</w:t>
            </w:r>
            <w:r w:rsidR="005B3924" w:rsidRPr="005838B9">
              <w:rPr>
                <w:rFonts w:ascii="Arial" w:hAnsi="Arial" w:cs="Arial"/>
                <w:sz w:val="18"/>
                <w:szCs w:val="18"/>
              </w:rPr>
              <w:t xml:space="preserve"> and HMRC’s response</w:t>
            </w:r>
            <w:r w:rsidR="005B3924">
              <w:rPr>
                <w:rFonts w:ascii="Arial" w:hAnsi="Arial" w:cs="Arial"/>
                <w:sz w:val="18"/>
                <w:szCs w:val="18"/>
              </w:rPr>
              <w:t>,</w:t>
            </w:r>
            <w:r w:rsidR="005B3924" w:rsidRPr="005838B9">
              <w:rPr>
                <w:rFonts w:ascii="Arial" w:hAnsi="Arial" w:cs="Arial"/>
                <w:sz w:val="18"/>
                <w:szCs w:val="18"/>
              </w:rPr>
              <w:t xml:space="preserve"> to be shared with the wider</w:t>
            </w:r>
            <w:r w:rsidR="005B3924">
              <w:rPr>
                <w:rFonts w:ascii="Arial" w:hAnsi="Arial" w:cs="Arial"/>
                <w:sz w:val="18"/>
                <w:szCs w:val="18"/>
              </w:rPr>
              <w:t xml:space="preserve"> software developer</w:t>
            </w:r>
            <w:r w:rsidR="005B3924" w:rsidRPr="005838B9">
              <w:rPr>
                <w:rFonts w:ascii="Arial" w:hAnsi="Arial" w:cs="Arial"/>
                <w:sz w:val="18"/>
                <w:szCs w:val="18"/>
              </w:rPr>
              <w:t xml:space="preserve"> community</w:t>
            </w:r>
          </w:p>
          <w:p w14:paraId="4379C7BD" w14:textId="77777777" w:rsidR="005B3924" w:rsidRPr="00222D59" w:rsidRDefault="005B3924" w:rsidP="005B3924">
            <w:pPr>
              <w:jc w:val="both"/>
              <w:rPr>
                <w:rFonts w:ascii="Arial" w:hAnsi="Arial" w:cs="Arial"/>
                <w:b/>
                <w:bCs/>
                <w:sz w:val="2"/>
                <w:szCs w:val="2"/>
              </w:rPr>
            </w:pPr>
          </w:p>
          <w:p w14:paraId="31F06751" w14:textId="77777777" w:rsidR="005B3924" w:rsidRPr="005838B9" w:rsidRDefault="002E583D" w:rsidP="005B3924">
            <w:pPr>
              <w:jc w:val="both"/>
              <w:rPr>
                <w:rFonts w:ascii="Arial" w:hAnsi="Arial" w:cs="Arial"/>
                <w:b/>
                <w:bCs/>
                <w:sz w:val="18"/>
                <w:szCs w:val="18"/>
              </w:rPr>
            </w:pPr>
            <w:sdt>
              <w:sdtPr>
                <w:rPr>
                  <w:rFonts w:ascii="Arial" w:hAnsi="Arial" w:cs="Arial"/>
                  <w:sz w:val="18"/>
                  <w:szCs w:val="18"/>
                </w:rPr>
                <w:id w:val="101156536"/>
                <w14:checkbox>
                  <w14:checked w14:val="0"/>
                  <w14:checkedState w14:val="2612" w14:font="MS Gothic"/>
                  <w14:uncheckedState w14:val="2610" w14:font="MS Gothic"/>
                </w14:checkbox>
              </w:sdtPr>
              <w:sdtEndPr/>
              <w:sdtContent>
                <w:r w:rsidR="005B3924" w:rsidRPr="005838B9">
                  <w:rPr>
                    <w:rFonts w:ascii="MS Gothic" w:eastAsia="MS Gothic" w:hAnsi="MS Gothic" w:cs="Arial" w:hint="eastAsia"/>
                    <w:sz w:val="18"/>
                    <w:szCs w:val="18"/>
                    <w:lang w:val="en-US"/>
                  </w:rPr>
                  <w:t>☐</w:t>
                </w:r>
              </w:sdtContent>
            </w:sdt>
            <w:r w:rsidR="005B3924" w:rsidRPr="005838B9">
              <w:rPr>
                <w:rFonts w:ascii="Arial" w:hAnsi="Arial" w:cs="Arial"/>
                <w:sz w:val="18"/>
                <w:szCs w:val="18"/>
              </w:rPr>
              <w:t xml:space="preserve"> </w:t>
            </w:r>
            <w:r w:rsidR="005B3924" w:rsidRPr="005838B9">
              <w:rPr>
                <w:rFonts w:ascii="Arial" w:hAnsi="Arial" w:cs="Arial"/>
                <w:b/>
                <w:bCs/>
                <w:sz w:val="18"/>
                <w:szCs w:val="18"/>
              </w:rPr>
              <w:t xml:space="preserve">No - </w:t>
            </w:r>
            <w:r w:rsidR="005B3924" w:rsidRPr="005838B9">
              <w:rPr>
                <w:rFonts w:ascii="Arial" w:hAnsi="Arial" w:cs="Arial"/>
                <w:sz w:val="18"/>
                <w:szCs w:val="18"/>
              </w:rPr>
              <w:t>I do not want this query or its response to be shared with other software developers</w:t>
            </w:r>
          </w:p>
          <w:p w14:paraId="6EB8571B" w14:textId="77777777" w:rsidR="005B3924" w:rsidRPr="005838B9" w:rsidRDefault="005B3924" w:rsidP="005B3924">
            <w:pPr>
              <w:jc w:val="both"/>
              <w:rPr>
                <w:rFonts w:ascii="Arial" w:hAnsi="Arial" w:cs="Arial"/>
                <w:b/>
                <w:bCs/>
                <w:sz w:val="18"/>
                <w:szCs w:val="18"/>
              </w:rPr>
            </w:pPr>
          </w:p>
          <w:p w14:paraId="3E07865E" w14:textId="4DC07100" w:rsidR="005B3924" w:rsidRPr="005838B9" w:rsidRDefault="005B3924" w:rsidP="005B3924">
            <w:pPr>
              <w:jc w:val="both"/>
              <w:rPr>
                <w:rFonts w:ascii="Arial" w:hAnsi="Arial" w:cs="Arial"/>
                <w:b/>
                <w:bCs/>
                <w:sz w:val="18"/>
                <w:szCs w:val="18"/>
              </w:rPr>
            </w:pPr>
            <w:r w:rsidRPr="005838B9">
              <w:rPr>
                <w:rFonts w:ascii="Arial" w:hAnsi="Arial" w:cs="Arial"/>
                <w:b/>
                <w:bCs/>
                <w:sz w:val="18"/>
                <w:szCs w:val="18"/>
              </w:rPr>
              <w:t>Do not tick ‘yes’ if your question includes sensitive information that you would not want to share. You must inform the SDST mailbox immediately if you no longer consent to share this information.</w:t>
            </w:r>
          </w:p>
          <w:p w14:paraId="18F16AE3" w14:textId="77777777" w:rsidR="005B3924" w:rsidRPr="004404DE" w:rsidRDefault="005B3924" w:rsidP="002631DA">
            <w:pPr>
              <w:jc w:val="both"/>
              <w:rPr>
                <w:rFonts w:ascii="Arial" w:hAnsi="Arial" w:cs="Arial"/>
                <w:b/>
              </w:rPr>
            </w:pPr>
          </w:p>
        </w:tc>
      </w:tr>
    </w:tbl>
    <w:p w14:paraId="6EC531EE" w14:textId="77777777" w:rsidR="005B3924" w:rsidRDefault="005B3924" w:rsidP="002C17EF">
      <w:pPr>
        <w:rPr>
          <w:rFonts w:ascii="Arial" w:hAnsi="Arial" w:cs="Arial"/>
          <w:sz w:val="2"/>
          <w:szCs w:val="2"/>
        </w:rPr>
      </w:pPr>
    </w:p>
    <w:p w14:paraId="647C086E" w14:textId="77777777" w:rsidR="005B3924" w:rsidRPr="005838B9" w:rsidRDefault="005B3924" w:rsidP="002C17EF">
      <w:pPr>
        <w:rPr>
          <w:rFonts w:ascii="Arial" w:hAnsi="Arial" w:cs="Arial"/>
          <w:sz w:val="2"/>
          <w:szCs w:val="2"/>
        </w:rPr>
      </w:pPr>
    </w:p>
    <w:p w14:paraId="0253FF42" w14:textId="77777777" w:rsidR="00627103" w:rsidRPr="007313FC" w:rsidRDefault="00627103" w:rsidP="002C17EF">
      <w:pPr>
        <w:rPr>
          <w:rFonts w:ascii="Arial" w:hAnsi="Arial" w:cs="Arial"/>
          <w:sz w:val="6"/>
          <w:szCs w:val="6"/>
        </w:rPr>
      </w:pPr>
    </w:p>
    <w:tbl>
      <w:tblPr>
        <w:tblStyle w:val="TableGrid"/>
        <w:tblpPr w:leftFromText="180" w:rightFromText="180" w:vertAnchor="text" w:horzAnchor="margin" w:tblpY="-43"/>
        <w:tblW w:w="9493" w:type="dxa"/>
        <w:shd w:val="clear" w:color="auto" w:fill="E7E6E6" w:themeFill="background2"/>
        <w:tblLook w:val="04A0" w:firstRow="1" w:lastRow="0" w:firstColumn="1" w:lastColumn="0" w:noHBand="0" w:noVBand="1"/>
      </w:tblPr>
      <w:tblGrid>
        <w:gridCol w:w="9493"/>
      </w:tblGrid>
      <w:tr w:rsidR="00627103" w:rsidRPr="004C1234" w14:paraId="1B8644E3" w14:textId="77777777" w:rsidTr="00933EC4">
        <w:trPr>
          <w:trHeight w:val="2438"/>
        </w:trPr>
        <w:tc>
          <w:tcPr>
            <w:tcW w:w="9493" w:type="dxa"/>
            <w:shd w:val="clear" w:color="auto" w:fill="E7E6E6" w:themeFill="background2"/>
          </w:tcPr>
          <w:p w14:paraId="6B743B59" w14:textId="682AB778" w:rsidR="00627103" w:rsidRPr="007313FC" w:rsidRDefault="00627103" w:rsidP="00933EC4">
            <w:pPr>
              <w:jc w:val="both"/>
              <w:rPr>
                <w:rFonts w:ascii="Arial" w:hAnsi="Arial" w:cs="Arial"/>
                <w:b/>
                <w:bCs/>
                <w:sz w:val="21"/>
                <w:szCs w:val="21"/>
              </w:rPr>
            </w:pPr>
            <w:r w:rsidRPr="007313FC">
              <w:rPr>
                <w:rFonts w:ascii="Arial" w:hAnsi="Arial" w:cs="Arial"/>
                <w:b/>
                <w:bCs/>
                <w:sz w:val="21"/>
                <w:szCs w:val="21"/>
              </w:rPr>
              <w:t>*</w:t>
            </w:r>
            <w:r w:rsidR="000F0DDA" w:rsidRPr="007313FC">
              <w:rPr>
                <w:rFonts w:ascii="Arial" w:hAnsi="Arial" w:cs="Arial"/>
                <w:b/>
                <w:bCs/>
                <w:sz w:val="21"/>
                <w:szCs w:val="21"/>
              </w:rPr>
              <w:t xml:space="preserve"> Determining Query C</w:t>
            </w:r>
            <w:r w:rsidRPr="007313FC">
              <w:rPr>
                <w:rFonts w:ascii="Arial" w:hAnsi="Arial" w:cs="Arial"/>
                <w:b/>
                <w:bCs/>
                <w:sz w:val="21"/>
                <w:szCs w:val="21"/>
              </w:rPr>
              <w:t xml:space="preserve">riticality </w:t>
            </w:r>
          </w:p>
          <w:p w14:paraId="6515C443" w14:textId="77777777" w:rsidR="00627103" w:rsidRPr="002C17EF" w:rsidRDefault="00627103" w:rsidP="00933EC4">
            <w:pPr>
              <w:jc w:val="both"/>
              <w:rPr>
                <w:rFonts w:ascii="Arial" w:hAnsi="Arial" w:cs="Arial"/>
                <w:bCs/>
                <w:sz w:val="6"/>
                <w:szCs w:val="6"/>
              </w:rPr>
            </w:pPr>
          </w:p>
          <w:p w14:paraId="05C21A78" w14:textId="1E951273" w:rsidR="00627103" w:rsidRPr="00933EC4" w:rsidRDefault="00627103" w:rsidP="00933EC4">
            <w:pPr>
              <w:jc w:val="both"/>
              <w:rPr>
                <w:rFonts w:ascii="Arial" w:hAnsi="Arial" w:cs="Arial"/>
                <w:b/>
                <w:bCs/>
                <w:sz w:val="18"/>
                <w:szCs w:val="18"/>
              </w:rPr>
            </w:pPr>
            <w:r w:rsidRPr="002C17EF">
              <w:rPr>
                <w:rFonts w:ascii="Arial" w:hAnsi="Arial" w:cs="Arial"/>
                <w:b/>
                <w:sz w:val="18"/>
                <w:szCs w:val="18"/>
              </w:rPr>
              <w:t>Critical</w:t>
            </w:r>
            <w:r w:rsidRPr="002C17EF">
              <w:rPr>
                <w:rFonts w:ascii="Arial" w:hAnsi="Arial" w:cs="Arial"/>
                <w:sz w:val="18"/>
                <w:szCs w:val="18"/>
              </w:rPr>
              <w:t xml:space="preserve"> - Developer cannot progress with any aspect of their development and/or testing</w:t>
            </w:r>
            <w:r w:rsidR="00933EC4">
              <w:rPr>
                <w:rFonts w:ascii="Arial" w:hAnsi="Arial" w:cs="Arial"/>
                <w:sz w:val="18"/>
                <w:szCs w:val="18"/>
              </w:rPr>
              <w:t>,</w:t>
            </w:r>
            <w:r w:rsidRPr="002C17EF">
              <w:rPr>
                <w:rFonts w:ascii="Arial" w:hAnsi="Arial" w:cs="Arial"/>
                <w:sz w:val="18"/>
                <w:szCs w:val="18"/>
              </w:rPr>
              <w:t xml:space="preserve"> and </w:t>
            </w:r>
            <w:r w:rsidR="006B7ABA" w:rsidRPr="002C17EF">
              <w:rPr>
                <w:rFonts w:ascii="Arial" w:hAnsi="Arial" w:cs="Arial"/>
                <w:sz w:val="18"/>
                <w:szCs w:val="18"/>
              </w:rPr>
              <w:t xml:space="preserve">migration to CDS is blocked. </w:t>
            </w:r>
            <w:r w:rsidRPr="002C17EF">
              <w:rPr>
                <w:rFonts w:ascii="Arial" w:hAnsi="Arial" w:cs="Arial"/>
                <w:sz w:val="18"/>
                <w:szCs w:val="18"/>
              </w:rPr>
              <w:t>This query is blocking an upcoming migration that has been scheduled in for a TDR/CGL in the next 3 weeks.</w:t>
            </w:r>
          </w:p>
          <w:p w14:paraId="027E3228" w14:textId="77777777" w:rsidR="00627103" w:rsidRPr="002C17EF" w:rsidRDefault="00627103" w:rsidP="00933EC4">
            <w:pPr>
              <w:tabs>
                <w:tab w:val="center" w:pos="4400"/>
              </w:tabs>
              <w:jc w:val="both"/>
              <w:rPr>
                <w:rFonts w:ascii="Arial" w:hAnsi="Arial" w:cs="Arial"/>
                <w:sz w:val="8"/>
                <w:szCs w:val="8"/>
              </w:rPr>
            </w:pPr>
          </w:p>
          <w:p w14:paraId="266B1D15" w14:textId="52D3534C" w:rsidR="00627103" w:rsidRPr="002C17EF" w:rsidRDefault="00627103" w:rsidP="00933EC4">
            <w:pPr>
              <w:jc w:val="both"/>
              <w:rPr>
                <w:rFonts w:ascii="Arial" w:hAnsi="Arial" w:cs="Arial"/>
                <w:sz w:val="18"/>
                <w:szCs w:val="18"/>
              </w:rPr>
            </w:pPr>
            <w:r w:rsidRPr="002C17EF">
              <w:rPr>
                <w:rFonts w:ascii="Arial" w:hAnsi="Arial" w:cs="Arial"/>
                <w:b/>
                <w:sz w:val="18"/>
                <w:szCs w:val="18"/>
              </w:rPr>
              <w:t>High</w:t>
            </w:r>
            <w:r w:rsidRPr="002C17EF">
              <w:rPr>
                <w:rFonts w:ascii="Arial" w:hAnsi="Arial" w:cs="Arial"/>
                <w:sz w:val="18"/>
                <w:szCs w:val="18"/>
              </w:rPr>
              <w:t xml:space="preserve"> – Developer is blocked on one aspect of their development/testing but is still progressing with their CDS build</w:t>
            </w:r>
            <w:r w:rsidR="005B3924">
              <w:rPr>
                <w:rFonts w:ascii="Arial" w:hAnsi="Arial" w:cs="Arial"/>
                <w:sz w:val="18"/>
                <w:szCs w:val="18"/>
              </w:rPr>
              <w:t xml:space="preserve">. </w:t>
            </w:r>
            <w:r w:rsidRPr="002C17EF">
              <w:rPr>
                <w:rFonts w:ascii="Arial" w:hAnsi="Arial" w:cs="Arial"/>
                <w:sz w:val="18"/>
                <w:szCs w:val="18"/>
              </w:rPr>
              <w:t>This query is blocking an upcoming migration that has been scheduled in for a TDR/CGL in the next 4-6 weeks.</w:t>
            </w:r>
          </w:p>
          <w:p w14:paraId="7647762F" w14:textId="77777777" w:rsidR="00627103" w:rsidRPr="002C17EF" w:rsidRDefault="00627103" w:rsidP="00933EC4">
            <w:pPr>
              <w:tabs>
                <w:tab w:val="center" w:pos="4400"/>
              </w:tabs>
              <w:jc w:val="both"/>
              <w:rPr>
                <w:rFonts w:ascii="Arial" w:hAnsi="Arial" w:cs="Arial"/>
                <w:sz w:val="8"/>
                <w:szCs w:val="8"/>
              </w:rPr>
            </w:pPr>
          </w:p>
          <w:p w14:paraId="122A5DEC" w14:textId="6B84C541" w:rsidR="00627103" w:rsidRPr="002C17EF" w:rsidRDefault="00627103" w:rsidP="00933EC4">
            <w:pPr>
              <w:jc w:val="both"/>
              <w:rPr>
                <w:rFonts w:ascii="Arial" w:hAnsi="Arial" w:cs="Arial"/>
                <w:sz w:val="18"/>
                <w:szCs w:val="18"/>
              </w:rPr>
            </w:pPr>
            <w:r w:rsidRPr="002C17EF">
              <w:rPr>
                <w:rFonts w:ascii="Arial" w:hAnsi="Arial" w:cs="Arial"/>
                <w:b/>
                <w:sz w:val="18"/>
                <w:szCs w:val="18"/>
              </w:rPr>
              <w:t>Medium</w:t>
            </w:r>
            <w:r w:rsidRPr="002C17EF">
              <w:rPr>
                <w:rFonts w:ascii="Arial" w:hAnsi="Arial" w:cs="Arial"/>
                <w:sz w:val="18"/>
                <w:szCs w:val="18"/>
              </w:rPr>
              <w:t xml:space="preserve"> – Developer is still progressing with all aspects of their development/testing however requires this query to be resolved to ensure their timelines are not delayed. </w:t>
            </w:r>
          </w:p>
          <w:p w14:paraId="7E61F435" w14:textId="77777777" w:rsidR="00627103" w:rsidRPr="002C17EF" w:rsidRDefault="00627103" w:rsidP="00933EC4">
            <w:pPr>
              <w:tabs>
                <w:tab w:val="center" w:pos="4400"/>
              </w:tabs>
              <w:jc w:val="both"/>
              <w:rPr>
                <w:rFonts w:ascii="Arial" w:hAnsi="Arial" w:cs="Arial"/>
                <w:sz w:val="8"/>
                <w:szCs w:val="8"/>
              </w:rPr>
            </w:pPr>
          </w:p>
          <w:p w14:paraId="247E4769" w14:textId="1DCCD504" w:rsidR="00627103" w:rsidRPr="006C671B" w:rsidRDefault="00627103" w:rsidP="00933EC4">
            <w:pPr>
              <w:jc w:val="both"/>
              <w:rPr>
                <w:rFonts w:ascii="Arial" w:hAnsi="Arial" w:cs="Arial"/>
                <w:b/>
                <w:bCs/>
                <w:sz w:val="18"/>
                <w:szCs w:val="18"/>
              </w:rPr>
            </w:pPr>
            <w:r w:rsidRPr="002C17EF">
              <w:rPr>
                <w:rFonts w:ascii="Arial" w:hAnsi="Arial" w:cs="Arial"/>
                <w:b/>
                <w:bCs/>
                <w:sz w:val="18"/>
                <w:szCs w:val="18"/>
              </w:rPr>
              <w:t>Low</w:t>
            </w:r>
            <w:r w:rsidRPr="002C17EF">
              <w:rPr>
                <w:rFonts w:ascii="Arial" w:hAnsi="Arial" w:cs="Arial"/>
                <w:sz w:val="18"/>
                <w:szCs w:val="18"/>
              </w:rPr>
              <w:t xml:space="preserve"> – Developer is providing feedback/asking for clarification on documentation and/or trade test. Developer is still on track with their development and this query will not slow down their development.</w:t>
            </w:r>
          </w:p>
        </w:tc>
      </w:tr>
    </w:tbl>
    <w:p w14:paraId="6ADE05CB" w14:textId="77777777" w:rsidR="005838B9" w:rsidRDefault="005838B9" w:rsidP="00092E60">
      <w:pPr>
        <w:jc w:val="both"/>
        <w:rPr>
          <w:rFonts w:ascii="Arial" w:hAnsi="Arial" w:cs="Arial"/>
          <w:sz w:val="21"/>
          <w:szCs w:val="21"/>
        </w:rPr>
      </w:pPr>
    </w:p>
    <w:p w14:paraId="7885CBE7" w14:textId="77777777" w:rsidR="005838B9" w:rsidRPr="004C1234" w:rsidRDefault="005838B9" w:rsidP="00092E60">
      <w:pPr>
        <w:jc w:val="both"/>
        <w:rPr>
          <w:rFonts w:ascii="Arial" w:hAnsi="Arial" w:cs="Arial"/>
          <w:sz w:val="21"/>
          <w:szCs w:val="21"/>
        </w:rPr>
      </w:pPr>
    </w:p>
    <w:sectPr w:rsidR="005838B9" w:rsidRPr="004C1234" w:rsidSect="006C671B">
      <w:headerReference w:type="even" r:id="rId10"/>
      <w:headerReference w:type="default" r:id="rId11"/>
      <w:footerReference w:type="even" r:id="rId12"/>
      <w:footerReference w:type="default" r:id="rId13"/>
      <w:headerReference w:type="first" r:id="rId14"/>
      <w:footerReference w:type="first" r:id="rId15"/>
      <w:pgSz w:w="11906" w:h="16838"/>
      <w:pgMar w:top="136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E90D6" w14:textId="77777777" w:rsidR="002E583D" w:rsidRDefault="002E583D" w:rsidP="009C7B86">
      <w:pPr>
        <w:spacing w:after="0" w:line="240" w:lineRule="auto"/>
      </w:pPr>
      <w:r>
        <w:separator/>
      </w:r>
    </w:p>
  </w:endnote>
  <w:endnote w:type="continuationSeparator" w:id="0">
    <w:p w14:paraId="20468328" w14:textId="77777777" w:rsidR="002E583D" w:rsidRDefault="002E583D" w:rsidP="009C7B86">
      <w:pPr>
        <w:spacing w:after="0" w:line="240" w:lineRule="auto"/>
      </w:pPr>
      <w:r>
        <w:continuationSeparator/>
      </w:r>
    </w:p>
  </w:endnote>
  <w:endnote w:type="continuationNotice" w:id="1">
    <w:p w14:paraId="5F960700" w14:textId="77777777" w:rsidR="002E583D" w:rsidRDefault="002E58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90FD" w14:textId="77777777" w:rsidR="00B429C5" w:rsidRDefault="00B429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441CC" w14:textId="12E8CDE7" w:rsidR="00F74E89" w:rsidRDefault="009940FF">
    <w:pPr>
      <w:pStyle w:val="Footer"/>
    </w:pPr>
    <w:r>
      <w:rPr>
        <w:noProof/>
        <w:lang w:eastAsia="en-GB"/>
      </w:rPr>
      <mc:AlternateContent>
        <mc:Choice Requires="wps">
          <w:drawing>
            <wp:anchor distT="0" distB="0" distL="114300" distR="114300" simplePos="0" relativeHeight="251658240" behindDoc="0" locked="0" layoutInCell="0" allowOverlap="1" wp14:anchorId="082FCBBF" wp14:editId="6C340B86">
              <wp:simplePos x="0" y="0"/>
              <wp:positionH relativeFrom="page">
                <wp:posOffset>0</wp:posOffset>
              </wp:positionH>
              <wp:positionV relativeFrom="page">
                <wp:posOffset>10227945</wp:posOffset>
              </wp:positionV>
              <wp:extent cx="7560310" cy="273050"/>
              <wp:effectExtent l="0" t="0" r="0" b="12700"/>
              <wp:wrapNone/>
              <wp:docPr id="1" name="MSIPCM0d2d4dd2a58d7ecf04a24e39" descr="{&quot;HashCode&quot;:-126484731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83652CB" w14:textId="2BD6E48D" w:rsidR="009940FF" w:rsidRPr="009940FF" w:rsidRDefault="009940FF" w:rsidP="009940FF">
                          <w:pPr>
                            <w:spacing w:after="0"/>
                            <w:jc w:val="center"/>
                            <w:rPr>
                              <w:rFonts w:ascii="Calibri" w:hAnsi="Calibri" w:cs="Calibri"/>
                              <w:color w:val="000000"/>
                              <w:sz w:val="20"/>
                            </w:rPr>
                          </w:pPr>
                          <w:r w:rsidRPr="009940FF">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82FCBBF" id="_x0000_t202" coordsize="21600,21600" o:spt="202" path="m,l,21600r21600,l21600,xe">
              <v:stroke joinstyle="miter"/>
              <v:path gradientshapeok="t" o:connecttype="rect"/>
            </v:shapetype>
            <v:shape id="MSIPCM0d2d4dd2a58d7ecf04a24e39" o:spid="_x0000_s1026" type="#_x0000_t202" alt="{&quot;HashCode&quot;:-1264847310,&quot;Height&quot;:841.0,&quot;Width&quot;:595.0,&quot;Placement&quot;:&quot;Footer&quot;,&quot;Index&quot;:&quot;Primary&quot;,&quot;Section&quot;:1,&quot;Top&quot;:0.0,&quot;Left&quot;:0.0}" style="position:absolute;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783652CB" w14:textId="2BD6E48D" w:rsidR="009940FF" w:rsidRPr="009940FF" w:rsidRDefault="009940FF" w:rsidP="009940FF">
                    <w:pPr>
                      <w:spacing w:after="0"/>
                      <w:jc w:val="center"/>
                      <w:rPr>
                        <w:rFonts w:ascii="Calibri" w:hAnsi="Calibri" w:cs="Calibri"/>
                        <w:color w:val="000000"/>
                        <w:sz w:val="20"/>
                      </w:rPr>
                    </w:pPr>
                    <w:r w:rsidRPr="009940FF">
                      <w:rPr>
                        <w:rFonts w:ascii="Calibri" w:hAnsi="Calibri" w:cs="Calibri"/>
                        <w:color w:val="000000"/>
                        <w:sz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93105" w14:textId="77777777" w:rsidR="00B429C5" w:rsidRDefault="00B42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57859" w14:textId="77777777" w:rsidR="002E583D" w:rsidRDefault="002E583D" w:rsidP="009C7B86">
      <w:pPr>
        <w:spacing w:after="0" w:line="240" w:lineRule="auto"/>
      </w:pPr>
      <w:r>
        <w:separator/>
      </w:r>
    </w:p>
  </w:footnote>
  <w:footnote w:type="continuationSeparator" w:id="0">
    <w:p w14:paraId="76E8457F" w14:textId="77777777" w:rsidR="002E583D" w:rsidRDefault="002E583D" w:rsidP="009C7B86">
      <w:pPr>
        <w:spacing w:after="0" w:line="240" w:lineRule="auto"/>
      </w:pPr>
      <w:r>
        <w:continuationSeparator/>
      </w:r>
    </w:p>
  </w:footnote>
  <w:footnote w:type="continuationNotice" w:id="1">
    <w:p w14:paraId="089AF799" w14:textId="77777777" w:rsidR="002E583D" w:rsidRDefault="002E58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5689F" w14:textId="77777777" w:rsidR="00B429C5" w:rsidRDefault="00B429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9D247" w14:textId="77777777" w:rsidR="00B429C5" w:rsidRDefault="00B429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084E" w14:textId="77777777" w:rsidR="00B429C5" w:rsidRDefault="00B429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0BA5"/>
    <w:multiLevelType w:val="hybridMultilevel"/>
    <w:tmpl w:val="E6C26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1324F"/>
    <w:multiLevelType w:val="hybridMultilevel"/>
    <w:tmpl w:val="935A6C88"/>
    <w:lvl w:ilvl="0" w:tplc="08090001">
      <w:start w:val="1"/>
      <w:numFmt w:val="bullet"/>
      <w:lvlText w:val=""/>
      <w:lvlJc w:val="left"/>
      <w:pPr>
        <w:ind w:left="426" w:hanging="360"/>
      </w:pPr>
      <w:rPr>
        <w:rFonts w:ascii="Symbol" w:hAnsi="Symbol" w:hint="default"/>
      </w:rPr>
    </w:lvl>
    <w:lvl w:ilvl="1" w:tplc="08090003" w:tentative="1">
      <w:start w:val="1"/>
      <w:numFmt w:val="bullet"/>
      <w:lvlText w:val="o"/>
      <w:lvlJc w:val="left"/>
      <w:pPr>
        <w:ind w:left="1146" w:hanging="360"/>
      </w:pPr>
      <w:rPr>
        <w:rFonts w:ascii="Courier New" w:hAnsi="Courier New" w:cs="Courier New" w:hint="default"/>
      </w:rPr>
    </w:lvl>
    <w:lvl w:ilvl="2" w:tplc="08090005" w:tentative="1">
      <w:start w:val="1"/>
      <w:numFmt w:val="bullet"/>
      <w:lvlText w:val=""/>
      <w:lvlJc w:val="left"/>
      <w:pPr>
        <w:ind w:left="1866" w:hanging="360"/>
      </w:pPr>
      <w:rPr>
        <w:rFonts w:ascii="Wingdings" w:hAnsi="Wingdings" w:hint="default"/>
      </w:rPr>
    </w:lvl>
    <w:lvl w:ilvl="3" w:tplc="08090001" w:tentative="1">
      <w:start w:val="1"/>
      <w:numFmt w:val="bullet"/>
      <w:lvlText w:val=""/>
      <w:lvlJc w:val="left"/>
      <w:pPr>
        <w:ind w:left="2586" w:hanging="360"/>
      </w:pPr>
      <w:rPr>
        <w:rFonts w:ascii="Symbol" w:hAnsi="Symbol" w:hint="default"/>
      </w:rPr>
    </w:lvl>
    <w:lvl w:ilvl="4" w:tplc="08090003" w:tentative="1">
      <w:start w:val="1"/>
      <w:numFmt w:val="bullet"/>
      <w:lvlText w:val="o"/>
      <w:lvlJc w:val="left"/>
      <w:pPr>
        <w:ind w:left="3306" w:hanging="360"/>
      </w:pPr>
      <w:rPr>
        <w:rFonts w:ascii="Courier New" w:hAnsi="Courier New" w:cs="Courier New" w:hint="default"/>
      </w:rPr>
    </w:lvl>
    <w:lvl w:ilvl="5" w:tplc="08090005" w:tentative="1">
      <w:start w:val="1"/>
      <w:numFmt w:val="bullet"/>
      <w:lvlText w:val=""/>
      <w:lvlJc w:val="left"/>
      <w:pPr>
        <w:ind w:left="4026" w:hanging="360"/>
      </w:pPr>
      <w:rPr>
        <w:rFonts w:ascii="Wingdings" w:hAnsi="Wingdings" w:hint="default"/>
      </w:rPr>
    </w:lvl>
    <w:lvl w:ilvl="6" w:tplc="08090001" w:tentative="1">
      <w:start w:val="1"/>
      <w:numFmt w:val="bullet"/>
      <w:lvlText w:val=""/>
      <w:lvlJc w:val="left"/>
      <w:pPr>
        <w:ind w:left="4746" w:hanging="360"/>
      </w:pPr>
      <w:rPr>
        <w:rFonts w:ascii="Symbol" w:hAnsi="Symbol" w:hint="default"/>
      </w:rPr>
    </w:lvl>
    <w:lvl w:ilvl="7" w:tplc="08090003" w:tentative="1">
      <w:start w:val="1"/>
      <w:numFmt w:val="bullet"/>
      <w:lvlText w:val="o"/>
      <w:lvlJc w:val="left"/>
      <w:pPr>
        <w:ind w:left="5466" w:hanging="360"/>
      </w:pPr>
      <w:rPr>
        <w:rFonts w:ascii="Courier New" w:hAnsi="Courier New" w:cs="Courier New" w:hint="default"/>
      </w:rPr>
    </w:lvl>
    <w:lvl w:ilvl="8" w:tplc="08090005" w:tentative="1">
      <w:start w:val="1"/>
      <w:numFmt w:val="bullet"/>
      <w:lvlText w:val=""/>
      <w:lvlJc w:val="left"/>
      <w:pPr>
        <w:ind w:left="6186" w:hanging="360"/>
      </w:pPr>
      <w:rPr>
        <w:rFonts w:ascii="Wingdings" w:hAnsi="Wingdings" w:hint="default"/>
      </w:rPr>
    </w:lvl>
  </w:abstractNum>
  <w:abstractNum w:abstractNumId="2" w15:restartNumberingAfterBreak="0">
    <w:nsid w:val="243E26C5"/>
    <w:multiLevelType w:val="hybridMultilevel"/>
    <w:tmpl w:val="30A0E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5B78CD"/>
    <w:multiLevelType w:val="hybridMultilevel"/>
    <w:tmpl w:val="272C4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8E2ABC"/>
    <w:multiLevelType w:val="hybridMultilevel"/>
    <w:tmpl w:val="71009F5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2C3762"/>
    <w:multiLevelType w:val="hybridMultilevel"/>
    <w:tmpl w:val="EF1810F8"/>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B16D18"/>
    <w:multiLevelType w:val="hybridMultilevel"/>
    <w:tmpl w:val="5DB0948A"/>
    <w:lvl w:ilvl="0" w:tplc="73B087F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BB1168"/>
    <w:multiLevelType w:val="hybridMultilevel"/>
    <w:tmpl w:val="E5E0839C"/>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A47378"/>
    <w:multiLevelType w:val="hybridMultilevel"/>
    <w:tmpl w:val="40E644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7"/>
  </w:num>
  <w:num w:numId="6">
    <w:abstractNumId w:val="4"/>
  </w:num>
  <w:num w:numId="7">
    <w:abstractNumId w:val="8"/>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3F9"/>
    <w:rsid w:val="00006A82"/>
    <w:rsid w:val="000166AF"/>
    <w:rsid w:val="0002386D"/>
    <w:rsid w:val="000320CB"/>
    <w:rsid w:val="0003659E"/>
    <w:rsid w:val="00044B71"/>
    <w:rsid w:val="00054E3F"/>
    <w:rsid w:val="00054F33"/>
    <w:rsid w:val="0007238B"/>
    <w:rsid w:val="00074A0D"/>
    <w:rsid w:val="00092E60"/>
    <w:rsid w:val="000B1154"/>
    <w:rsid w:val="000E5A00"/>
    <w:rsid w:val="000E629A"/>
    <w:rsid w:val="000F0DDA"/>
    <w:rsid w:val="000F12C1"/>
    <w:rsid w:val="000F3358"/>
    <w:rsid w:val="001077D1"/>
    <w:rsid w:val="00120CC2"/>
    <w:rsid w:val="001506F8"/>
    <w:rsid w:val="00171D8D"/>
    <w:rsid w:val="001A0579"/>
    <w:rsid w:val="001B0EBA"/>
    <w:rsid w:val="001B5103"/>
    <w:rsid w:val="001C3C9F"/>
    <w:rsid w:val="001C5434"/>
    <w:rsid w:val="001E0066"/>
    <w:rsid w:val="001E2C70"/>
    <w:rsid w:val="001F3DA7"/>
    <w:rsid w:val="00200843"/>
    <w:rsid w:val="002009C4"/>
    <w:rsid w:val="00203CF9"/>
    <w:rsid w:val="00205AFA"/>
    <w:rsid w:val="00210632"/>
    <w:rsid w:val="00222D59"/>
    <w:rsid w:val="00230B5B"/>
    <w:rsid w:val="00235497"/>
    <w:rsid w:val="002535D0"/>
    <w:rsid w:val="002631DA"/>
    <w:rsid w:val="00273616"/>
    <w:rsid w:val="0027396C"/>
    <w:rsid w:val="002800A0"/>
    <w:rsid w:val="002922A2"/>
    <w:rsid w:val="00296AF2"/>
    <w:rsid w:val="002A4391"/>
    <w:rsid w:val="002B23F3"/>
    <w:rsid w:val="002B29F9"/>
    <w:rsid w:val="002C0D2E"/>
    <w:rsid w:val="002C17EF"/>
    <w:rsid w:val="002C57F2"/>
    <w:rsid w:val="002C7FB4"/>
    <w:rsid w:val="002E583D"/>
    <w:rsid w:val="002F23DC"/>
    <w:rsid w:val="00303D2F"/>
    <w:rsid w:val="00312673"/>
    <w:rsid w:val="00315421"/>
    <w:rsid w:val="00317D95"/>
    <w:rsid w:val="00323438"/>
    <w:rsid w:val="003403D6"/>
    <w:rsid w:val="00380760"/>
    <w:rsid w:val="0038312B"/>
    <w:rsid w:val="0039209C"/>
    <w:rsid w:val="003A2986"/>
    <w:rsid w:val="003A5E5C"/>
    <w:rsid w:val="003C0AEE"/>
    <w:rsid w:val="003D6B23"/>
    <w:rsid w:val="003D7C19"/>
    <w:rsid w:val="003E10CD"/>
    <w:rsid w:val="003E4B2E"/>
    <w:rsid w:val="003F5715"/>
    <w:rsid w:val="003F5E69"/>
    <w:rsid w:val="004037FD"/>
    <w:rsid w:val="00404C75"/>
    <w:rsid w:val="0040566F"/>
    <w:rsid w:val="00411E6A"/>
    <w:rsid w:val="0041241F"/>
    <w:rsid w:val="00414A7F"/>
    <w:rsid w:val="00427E38"/>
    <w:rsid w:val="004404DE"/>
    <w:rsid w:val="00443269"/>
    <w:rsid w:val="00454656"/>
    <w:rsid w:val="00465625"/>
    <w:rsid w:val="00474CEF"/>
    <w:rsid w:val="00481C57"/>
    <w:rsid w:val="00492ADA"/>
    <w:rsid w:val="004A140E"/>
    <w:rsid w:val="004A3DBF"/>
    <w:rsid w:val="004B5046"/>
    <w:rsid w:val="004C1234"/>
    <w:rsid w:val="004C5AA5"/>
    <w:rsid w:val="004D2EF3"/>
    <w:rsid w:val="005061A8"/>
    <w:rsid w:val="00515F9B"/>
    <w:rsid w:val="00521F5D"/>
    <w:rsid w:val="0053238D"/>
    <w:rsid w:val="0053454E"/>
    <w:rsid w:val="005465F4"/>
    <w:rsid w:val="00565D06"/>
    <w:rsid w:val="005838B9"/>
    <w:rsid w:val="005A5112"/>
    <w:rsid w:val="005B22F1"/>
    <w:rsid w:val="005B3924"/>
    <w:rsid w:val="005C4E2F"/>
    <w:rsid w:val="005C6F63"/>
    <w:rsid w:val="005D1C72"/>
    <w:rsid w:val="005D61AD"/>
    <w:rsid w:val="005F1B1C"/>
    <w:rsid w:val="005F5E56"/>
    <w:rsid w:val="00602966"/>
    <w:rsid w:val="0061349B"/>
    <w:rsid w:val="00620E70"/>
    <w:rsid w:val="00621E87"/>
    <w:rsid w:val="006223AF"/>
    <w:rsid w:val="00627103"/>
    <w:rsid w:val="00636054"/>
    <w:rsid w:val="0064358B"/>
    <w:rsid w:val="00656775"/>
    <w:rsid w:val="006703DA"/>
    <w:rsid w:val="0067233F"/>
    <w:rsid w:val="00675F0B"/>
    <w:rsid w:val="00696B85"/>
    <w:rsid w:val="006A185F"/>
    <w:rsid w:val="006B7ABA"/>
    <w:rsid w:val="006C671B"/>
    <w:rsid w:val="006C7149"/>
    <w:rsid w:val="006C716E"/>
    <w:rsid w:val="006E5C62"/>
    <w:rsid w:val="006F5BA5"/>
    <w:rsid w:val="00714731"/>
    <w:rsid w:val="00726D1B"/>
    <w:rsid w:val="0073106A"/>
    <w:rsid w:val="007313FC"/>
    <w:rsid w:val="00732B55"/>
    <w:rsid w:val="00755FB1"/>
    <w:rsid w:val="007563AA"/>
    <w:rsid w:val="00756A09"/>
    <w:rsid w:val="00756B1E"/>
    <w:rsid w:val="0076439D"/>
    <w:rsid w:val="00772B5D"/>
    <w:rsid w:val="00775DE9"/>
    <w:rsid w:val="00792618"/>
    <w:rsid w:val="007966A5"/>
    <w:rsid w:val="007A0FE5"/>
    <w:rsid w:val="007A239B"/>
    <w:rsid w:val="007C0E44"/>
    <w:rsid w:val="007C0FBC"/>
    <w:rsid w:val="007C6528"/>
    <w:rsid w:val="007C66ED"/>
    <w:rsid w:val="007C69EF"/>
    <w:rsid w:val="007C6EE6"/>
    <w:rsid w:val="007E4058"/>
    <w:rsid w:val="007E543A"/>
    <w:rsid w:val="007F7020"/>
    <w:rsid w:val="00812BA8"/>
    <w:rsid w:val="008176D6"/>
    <w:rsid w:val="008430B3"/>
    <w:rsid w:val="00851990"/>
    <w:rsid w:val="008527CC"/>
    <w:rsid w:val="008557FF"/>
    <w:rsid w:val="00871E99"/>
    <w:rsid w:val="00881EEA"/>
    <w:rsid w:val="00882B5A"/>
    <w:rsid w:val="0089794B"/>
    <w:rsid w:val="008A0DE2"/>
    <w:rsid w:val="008A1DD4"/>
    <w:rsid w:val="008B6A3A"/>
    <w:rsid w:val="008C02D9"/>
    <w:rsid w:val="008D6CA1"/>
    <w:rsid w:val="008F13A5"/>
    <w:rsid w:val="008F2BEB"/>
    <w:rsid w:val="008F609A"/>
    <w:rsid w:val="008F7C8A"/>
    <w:rsid w:val="009113E4"/>
    <w:rsid w:val="00913935"/>
    <w:rsid w:val="009139CD"/>
    <w:rsid w:val="00914E07"/>
    <w:rsid w:val="00933EC4"/>
    <w:rsid w:val="009373F9"/>
    <w:rsid w:val="00943405"/>
    <w:rsid w:val="0094346E"/>
    <w:rsid w:val="009940FF"/>
    <w:rsid w:val="00996F1C"/>
    <w:rsid w:val="009C7B86"/>
    <w:rsid w:val="009D253F"/>
    <w:rsid w:val="009D7B54"/>
    <w:rsid w:val="009E445F"/>
    <w:rsid w:val="009F0621"/>
    <w:rsid w:val="009F3CD3"/>
    <w:rsid w:val="00A1777C"/>
    <w:rsid w:val="00A32595"/>
    <w:rsid w:val="00A42187"/>
    <w:rsid w:val="00A53B8D"/>
    <w:rsid w:val="00A61F7B"/>
    <w:rsid w:val="00A62176"/>
    <w:rsid w:val="00A64493"/>
    <w:rsid w:val="00A70A81"/>
    <w:rsid w:val="00A71768"/>
    <w:rsid w:val="00A81777"/>
    <w:rsid w:val="00A8521A"/>
    <w:rsid w:val="00A92B6B"/>
    <w:rsid w:val="00AA4A66"/>
    <w:rsid w:val="00AB561B"/>
    <w:rsid w:val="00AC7FA4"/>
    <w:rsid w:val="00AD3F71"/>
    <w:rsid w:val="00AD465F"/>
    <w:rsid w:val="00B12727"/>
    <w:rsid w:val="00B24825"/>
    <w:rsid w:val="00B31728"/>
    <w:rsid w:val="00B429C5"/>
    <w:rsid w:val="00B47425"/>
    <w:rsid w:val="00B4781E"/>
    <w:rsid w:val="00B6594D"/>
    <w:rsid w:val="00B66883"/>
    <w:rsid w:val="00B714E7"/>
    <w:rsid w:val="00B8008E"/>
    <w:rsid w:val="00B80925"/>
    <w:rsid w:val="00BA1E20"/>
    <w:rsid w:val="00BB63FF"/>
    <w:rsid w:val="00BD3258"/>
    <w:rsid w:val="00BE3610"/>
    <w:rsid w:val="00BF7AAE"/>
    <w:rsid w:val="00BF7D74"/>
    <w:rsid w:val="00C002B9"/>
    <w:rsid w:val="00C03CDA"/>
    <w:rsid w:val="00C23611"/>
    <w:rsid w:val="00C41FF6"/>
    <w:rsid w:val="00C545FA"/>
    <w:rsid w:val="00C54786"/>
    <w:rsid w:val="00C658AF"/>
    <w:rsid w:val="00C73638"/>
    <w:rsid w:val="00C75629"/>
    <w:rsid w:val="00CA0079"/>
    <w:rsid w:val="00CB5594"/>
    <w:rsid w:val="00CC3B15"/>
    <w:rsid w:val="00CD7D81"/>
    <w:rsid w:val="00CE3D45"/>
    <w:rsid w:val="00CE44B9"/>
    <w:rsid w:val="00CF4F93"/>
    <w:rsid w:val="00D00FD0"/>
    <w:rsid w:val="00D118EB"/>
    <w:rsid w:val="00D13778"/>
    <w:rsid w:val="00D16D84"/>
    <w:rsid w:val="00D22C6C"/>
    <w:rsid w:val="00D242AD"/>
    <w:rsid w:val="00D312A2"/>
    <w:rsid w:val="00D56E15"/>
    <w:rsid w:val="00D62C80"/>
    <w:rsid w:val="00D668B9"/>
    <w:rsid w:val="00D85007"/>
    <w:rsid w:val="00D8767E"/>
    <w:rsid w:val="00DA405E"/>
    <w:rsid w:val="00DA772E"/>
    <w:rsid w:val="00DB547C"/>
    <w:rsid w:val="00DC22EA"/>
    <w:rsid w:val="00DC5931"/>
    <w:rsid w:val="00DD3CEB"/>
    <w:rsid w:val="00DF380D"/>
    <w:rsid w:val="00E13E02"/>
    <w:rsid w:val="00E22F5B"/>
    <w:rsid w:val="00E34868"/>
    <w:rsid w:val="00E356B7"/>
    <w:rsid w:val="00E452B9"/>
    <w:rsid w:val="00EB1B45"/>
    <w:rsid w:val="00EE3423"/>
    <w:rsid w:val="00F011AD"/>
    <w:rsid w:val="00F03B93"/>
    <w:rsid w:val="00F158F0"/>
    <w:rsid w:val="00F160E4"/>
    <w:rsid w:val="00F2216C"/>
    <w:rsid w:val="00F24686"/>
    <w:rsid w:val="00F276B7"/>
    <w:rsid w:val="00F32420"/>
    <w:rsid w:val="00F362DD"/>
    <w:rsid w:val="00F4440C"/>
    <w:rsid w:val="00F57EAB"/>
    <w:rsid w:val="00F74E89"/>
    <w:rsid w:val="00F80BEB"/>
    <w:rsid w:val="00F858B2"/>
    <w:rsid w:val="00FA45E6"/>
    <w:rsid w:val="00FB1017"/>
    <w:rsid w:val="00FB22DF"/>
    <w:rsid w:val="00FB35E3"/>
    <w:rsid w:val="00FD33EA"/>
    <w:rsid w:val="00FD7951"/>
    <w:rsid w:val="00FE18FC"/>
    <w:rsid w:val="034B0EB6"/>
    <w:rsid w:val="0565FBDC"/>
    <w:rsid w:val="13E7A553"/>
    <w:rsid w:val="143BCD16"/>
    <w:rsid w:val="1A3DBE7A"/>
    <w:rsid w:val="21F4EAB4"/>
    <w:rsid w:val="22B6207F"/>
    <w:rsid w:val="29A80C8E"/>
    <w:rsid w:val="2F17AC27"/>
    <w:rsid w:val="450EA03C"/>
    <w:rsid w:val="4C251D07"/>
    <w:rsid w:val="501564BE"/>
    <w:rsid w:val="50E61E0B"/>
    <w:rsid w:val="525B170D"/>
    <w:rsid w:val="54F9768E"/>
    <w:rsid w:val="582929CA"/>
    <w:rsid w:val="5E436878"/>
    <w:rsid w:val="617B093A"/>
    <w:rsid w:val="645E8239"/>
    <w:rsid w:val="6CBDBBE1"/>
    <w:rsid w:val="6CF2B7B3"/>
    <w:rsid w:val="6E8E8814"/>
    <w:rsid w:val="74BB5DE6"/>
    <w:rsid w:val="78085C0E"/>
    <w:rsid w:val="78DB09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C57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73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1241F"/>
    <w:rPr>
      <w:color w:val="808080"/>
    </w:rPr>
  </w:style>
  <w:style w:type="paragraph" w:styleId="ListParagraph">
    <w:name w:val="List Paragraph"/>
    <w:basedOn w:val="Normal"/>
    <w:uiPriority w:val="34"/>
    <w:qFormat/>
    <w:rsid w:val="00DD3CEB"/>
    <w:pPr>
      <w:ind w:left="720"/>
      <w:contextualSpacing/>
    </w:pPr>
  </w:style>
  <w:style w:type="paragraph" w:styleId="Header">
    <w:name w:val="header"/>
    <w:basedOn w:val="Normal"/>
    <w:link w:val="HeaderChar"/>
    <w:uiPriority w:val="99"/>
    <w:unhideWhenUsed/>
    <w:rsid w:val="009C7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7B86"/>
  </w:style>
  <w:style w:type="paragraph" w:styleId="Footer">
    <w:name w:val="footer"/>
    <w:basedOn w:val="Normal"/>
    <w:link w:val="FooterChar"/>
    <w:uiPriority w:val="99"/>
    <w:unhideWhenUsed/>
    <w:rsid w:val="009C7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7B86"/>
  </w:style>
  <w:style w:type="character" w:styleId="Hyperlink">
    <w:name w:val="Hyperlink"/>
    <w:basedOn w:val="DefaultParagraphFont"/>
    <w:uiPriority w:val="99"/>
    <w:unhideWhenUsed/>
    <w:rsid w:val="00F74E89"/>
    <w:rPr>
      <w:color w:val="0563C1" w:themeColor="hyperlink"/>
      <w:u w:val="single"/>
    </w:rPr>
  </w:style>
  <w:style w:type="character" w:customStyle="1" w:styleId="UnresolvedMention1">
    <w:name w:val="Unresolved Mention1"/>
    <w:basedOn w:val="DefaultParagraphFont"/>
    <w:uiPriority w:val="99"/>
    <w:semiHidden/>
    <w:unhideWhenUsed/>
    <w:rsid w:val="00F74E89"/>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C57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57F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B1017"/>
    <w:rPr>
      <w:b/>
      <w:bCs/>
    </w:rPr>
  </w:style>
  <w:style w:type="character" w:customStyle="1" w:styleId="CommentSubjectChar">
    <w:name w:val="Comment Subject Char"/>
    <w:basedOn w:val="CommentTextChar"/>
    <w:link w:val="CommentSubject"/>
    <w:uiPriority w:val="99"/>
    <w:semiHidden/>
    <w:rsid w:val="00FB1017"/>
    <w:rPr>
      <w:b/>
      <w:bCs/>
      <w:sz w:val="20"/>
      <w:szCs w:val="20"/>
    </w:rPr>
  </w:style>
  <w:style w:type="character" w:styleId="UnresolvedMention">
    <w:name w:val="Unresolved Mention"/>
    <w:basedOn w:val="DefaultParagraphFont"/>
    <w:uiPriority w:val="99"/>
    <w:semiHidden/>
    <w:unhideWhenUsed/>
    <w:rsid w:val="00443269"/>
    <w:rPr>
      <w:color w:val="605E5C"/>
      <w:shd w:val="clear" w:color="auto" w:fill="E1DFDD"/>
    </w:rPr>
  </w:style>
  <w:style w:type="character" w:styleId="FollowedHyperlink">
    <w:name w:val="FollowedHyperlink"/>
    <w:basedOn w:val="DefaultParagraphFont"/>
    <w:uiPriority w:val="99"/>
    <w:semiHidden/>
    <w:unhideWhenUsed/>
    <w:rsid w:val="00DF38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793460">
      <w:bodyDiv w:val="1"/>
      <w:marLeft w:val="0"/>
      <w:marRight w:val="0"/>
      <w:marTop w:val="0"/>
      <w:marBottom w:val="0"/>
      <w:divBdr>
        <w:top w:val="none" w:sz="0" w:space="0" w:color="auto"/>
        <w:left w:val="none" w:sz="0" w:space="0" w:color="auto"/>
        <w:bottom w:val="none" w:sz="0" w:space="0" w:color="auto"/>
        <w:right w:val="none" w:sz="0" w:space="0" w:color="auto"/>
      </w:divBdr>
    </w:div>
    <w:div w:id="437987808">
      <w:bodyDiv w:val="1"/>
      <w:marLeft w:val="0"/>
      <w:marRight w:val="0"/>
      <w:marTop w:val="0"/>
      <w:marBottom w:val="0"/>
      <w:divBdr>
        <w:top w:val="none" w:sz="0" w:space="0" w:color="auto"/>
        <w:left w:val="none" w:sz="0" w:space="0" w:color="auto"/>
        <w:bottom w:val="none" w:sz="0" w:space="0" w:color="auto"/>
        <w:right w:val="none" w:sz="0" w:space="0" w:color="auto"/>
      </w:divBdr>
    </w:div>
    <w:div w:id="519662907">
      <w:bodyDiv w:val="1"/>
      <w:marLeft w:val="0"/>
      <w:marRight w:val="0"/>
      <w:marTop w:val="0"/>
      <w:marBottom w:val="0"/>
      <w:divBdr>
        <w:top w:val="none" w:sz="0" w:space="0" w:color="auto"/>
        <w:left w:val="none" w:sz="0" w:space="0" w:color="auto"/>
        <w:bottom w:val="none" w:sz="0" w:space="0" w:color="auto"/>
        <w:right w:val="none" w:sz="0" w:space="0" w:color="auto"/>
      </w:divBdr>
    </w:div>
    <w:div w:id="1295453196">
      <w:bodyDiv w:val="1"/>
      <w:marLeft w:val="0"/>
      <w:marRight w:val="0"/>
      <w:marTop w:val="0"/>
      <w:marBottom w:val="0"/>
      <w:divBdr>
        <w:top w:val="none" w:sz="0" w:space="0" w:color="auto"/>
        <w:left w:val="none" w:sz="0" w:space="0" w:color="auto"/>
        <w:bottom w:val="none" w:sz="0" w:space="0" w:color="auto"/>
        <w:right w:val="none" w:sz="0" w:space="0" w:color="auto"/>
      </w:divBdr>
    </w:div>
    <w:div w:id="1617709470">
      <w:bodyDiv w:val="1"/>
      <w:marLeft w:val="0"/>
      <w:marRight w:val="0"/>
      <w:marTop w:val="0"/>
      <w:marBottom w:val="0"/>
      <w:divBdr>
        <w:top w:val="none" w:sz="0" w:space="0" w:color="auto"/>
        <w:left w:val="none" w:sz="0" w:space="0" w:color="auto"/>
        <w:bottom w:val="none" w:sz="0" w:space="0" w:color="auto"/>
        <w:right w:val="none" w:sz="0" w:space="0" w:color="auto"/>
      </w:divBdr>
    </w:div>
    <w:div w:id="1945913563">
      <w:bodyDiv w:val="1"/>
      <w:marLeft w:val="0"/>
      <w:marRight w:val="0"/>
      <w:marTop w:val="0"/>
      <w:marBottom w:val="0"/>
      <w:divBdr>
        <w:top w:val="none" w:sz="0" w:space="0" w:color="auto"/>
        <w:left w:val="none" w:sz="0" w:space="0" w:color="auto"/>
        <w:bottom w:val="none" w:sz="0" w:space="0" w:color="auto"/>
        <w:right w:val="none" w:sz="0" w:space="0" w:color="auto"/>
      </w:divBdr>
    </w:div>
    <w:div w:id="209141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DSTeam@hmrc.gov.uk"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veloper.service.hmrc.gov.uk/guides/customs-declarations-end-to-end-service-guide/"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A100BCF9284DCE8662F38F0B2D412B"/>
        <w:category>
          <w:name w:val="General"/>
          <w:gallery w:val="placeholder"/>
        </w:category>
        <w:types>
          <w:type w:val="bbPlcHdr"/>
        </w:types>
        <w:behaviors>
          <w:behavior w:val="content"/>
        </w:behaviors>
        <w:guid w:val="{3106E25D-46C2-4412-960F-4E6FE72B4CCD}"/>
      </w:docPartPr>
      <w:docPartBody>
        <w:p w:rsidR="00C30054" w:rsidRDefault="002E5C8D" w:rsidP="002E5C8D">
          <w:pPr>
            <w:pStyle w:val="01A100BCF9284DCE8662F38F0B2D412B"/>
          </w:pPr>
          <w:r w:rsidRPr="00A64493">
            <w:rPr>
              <w:rStyle w:val="PlaceholderText"/>
              <w:rFonts w:ascii="Arial" w:hAnsi="Arial" w:cs="Arial"/>
              <w:bCs/>
              <w:color w:val="auto"/>
              <w:sz w:val="18"/>
              <w:szCs w:val="18"/>
              <w:bdr w:val="single" w:sz="4" w:space="0" w:color="auto"/>
              <w:shd w:val="clear" w:color="auto" w:fill="E7E6E6" w:themeFill="background2"/>
            </w:rPr>
            <w:t>Choose an item.</w:t>
          </w:r>
        </w:p>
      </w:docPartBody>
    </w:docPart>
    <w:docPart>
      <w:docPartPr>
        <w:name w:val="3197F2AA545A436A85D30D79780E9CE1"/>
        <w:category>
          <w:name w:val="General"/>
          <w:gallery w:val="placeholder"/>
        </w:category>
        <w:types>
          <w:type w:val="bbPlcHdr"/>
        </w:types>
        <w:behaviors>
          <w:behavior w:val="content"/>
        </w:behaviors>
        <w:guid w:val="{D7CF8738-ECE1-407B-865F-439D6C3794DE}"/>
      </w:docPartPr>
      <w:docPartBody>
        <w:p w:rsidR="00000000" w:rsidRDefault="00B173ED" w:rsidP="00B173ED">
          <w:pPr>
            <w:pStyle w:val="3197F2AA545A436A85D30D79780E9CE1"/>
          </w:pPr>
          <w:r w:rsidRPr="00A64493">
            <w:rPr>
              <w:rStyle w:val="PlaceholderText"/>
              <w:color w:val="000000" w:themeColor="text1"/>
              <w:bdr w:val="single" w:sz="4" w:space="0" w:color="auto"/>
              <w:shd w:val="clear" w:color="auto" w:fill="E7E6E6" w:themeFill="background2"/>
            </w:rPr>
            <w:t>Choose an item.</w:t>
          </w:r>
        </w:p>
      </w:docPartBody>
    </w:docPart>
    <w:docPart>
      <w:docPartPr>
        <w:name w:val="8262EBB250B94864AE3012BD335206A6"/>
        <w:category>
          <w:name w:val="General"/>
          <w:gallery w:val="placeholder"/>
        </w:category>
        <w:types>
          <w:type w:val="bbPlcHdr"/>
        </w:types>
        <w:behaviors>
          <w:behavior w:val="content"/>
        </w:behaviors>
        <w:guid w:val="{8CD1745A-0A67-4B21-91D9-83D36C311A17}"/>
      </w:docPartPr>
      <w:docPartBody>
        <w:p w:rsidR="00000000" w:rsidRDefault="00B173ED" w:rsidP="00B173ED">
          <w:pPr>
            <w:pStyle w:val="8262EBB250B94864AE3012BD335206A6"/>
          </w:pPr>
          <w:r w:rsidRPr="00A64493">
            <w:rPr>
              <w:rStyle w:val="PlaceholderText"/>
              <w:color w:val="000000" w:themeColor="text1"/>
              <w:bdr w:val="single" w:sz="4" w:space="0" w:color="auto"/>
              <w:shd w:val="clear" w:color="auto" w:fill="E7E6E6" w:themeFill="background2"/>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16"/>
    <w:rsid w:val="000915DB"/>
    <w:rsid w:val="000E63A1"/>
    <w:rsid w:val="000F3CC0"/>
    <w:rsid w:val="001946F8"/>
    <w:rsid w:val="00194D01"/>
    <w:rsid w:val="001A78F0"/>
    <w:rsid w:val="001F3DF9"/>
    <w:rsid w:val="001F7D69"/>
    <w:rsid w:val="002065EF"/>
    <w:rsid w:val="00283E6B"/>
    <w:rsid w:val="002B3216"/>
    <w:rsid w:val="002E5C8D"/>
    <w:rsid w:val="00351AC1"/>
    <w:rsid w:val="003851CB"/>
    <w:rsid w:val="004858C2"/>
    <w:rsid w:val="004A2A92"/>
    <w:rsid w:val="004F7F32"/>
    <w:rsid w:val="00545355"/>
    <w:rsid w:val="00546F26"/>
    <w:rsid w:val="00557508"/>
    <w:rsid w:val="005A4A73"/>
    <w:rsid w:val="00663B35"/>
    <w:rsid w:val="006712DE"/>
    <w:rsid w:val="00676DCC"/>
    <w:rsid w:val="006B50B1"/>
    <w:rsid w:val="006C6A9D"/>
    <w:rsid w:val="006D7672"/>
    <w:rsid w:val="00744146"/>
    <w:rsid w:val="00750CC1"/>
    <w:rsid w:val="00765235"/>
    <w:rsid w:val="007A4F33"/>
    <w:rsid w:val="007C14D4"/>
    <w:rsid w:val="007E543A"/>
    <w:rsid w:val="007F6DF2"/>
    <w:rsid w:val="008648D4"/>
    <w:rsid w:val="00865117"/>
    <w:rsid w:val="008B2B90"/>
    <w:rsid w:val="00943F24"/>
    <w:rsid w:val="00946E0D"/>
    <w:rsid w:val="00956DB3"/>
    <w:rsid w:val="009F3CEC"/>
    <w:rsid w:val="00A2355A"/>
    <w:rsid w:val="00A35F27"/>
    <w:rsid w:val="00A65BAB"/>
    <w:rsid w:val="00B173ED"/>
    <w:rsid w:val="00B17B93"/>
    <w:rsid w:val="00B63579"/>
    <w:rsid w:val="00BD7C59"/>
    <w:rsid w:val="00C02F10"/>
    <w:rsid w:val="00C30054"/>
    <w:rsid w:val="00C3253B"/>
    <w:rsid w:val="00C52386"/>
    <w:rsid w:val="00C8685A"/>
    <w:rsid w:val="00CF5F2E"/>
    <w:rsid w:val="00D030D6"/>
    <w:rsid w:val="00D30207"/>
    <w:rsid w:val="00D32994"/>
    <w:rsid w:val="00D83556"/>
    <w:rsid w:val="00D93118"/>
    <w:rsid w:val="00DD2FF7"/>
    <w:rsid w:val="00DF20A2"/>
    <w:rsid w:val="00E00DBB"/>
    <w:rsid w:val="00FF32D8"/>
    <w:rsid w:val="00FF62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73ED"/>
    <w:rPr>
      <w:color w:val="808080"/>
    </w:rPr>
  </w:style>
  <w:style w:type="paragraph" w:customStyle="1" w:styleId="F6C3F29F9A314EF394E689B93F760D9B1">
    <w:name w:val="F6C3F29F9A314EF394E689B93F760D9B1"/>
    <w:rsid w:val="00D93118"/>
    <w:rPr>
      <w:rFonts w:eastAsiaTheme="minorHAnsi"/>
      <w:lang w:eastAsia="en-US"/>
    </w:rPr>
  </w:style>
  <w:style w:type="paragraph" w:customStyle="1" w:styleId="01A100BCF9284DCE8662F38F0B2D412B">
    <w:name w:val="01A100BCF9284DCE8662F38F0B2D412B"/>
    <w:rsid w:val="002E5C8D"/>
  </w:style>
  <w:style w:type="paragraph" w:customStyle="1" w:styleId="31519940142B462A8F8282E77FF4E159">
    <w:name w:val="31519940142B462A8F8282E77FF4E159"/>
    <w:rsid w:val="002E5C8D"/>
  </w:style>
  <w:style w:type="paragraph" w:customStyle="1" w:styleId="48478426AE2345EF91100C47903A3262">
    <w:name w:val="48478426AE2345EF91100C47903A3262"/>
    <w:rsid w:val="00B173ED"/>
  </w:style>
  <w:style w:type="paragraph" w:customStyle="1" w:styleId="11E6B63870AD45D9B5EDECBE5CE78540">
    <w:name w:val="11E6B63870AD45D9B5EDECBE5CE78540"/>
    <w:rsid w:val="00B173ED"/>
  </w:style>
  <w:style w:type="paragraph" w:customStyle="1" w:styleId="74A03E45C0664D359691F4CD7BF2FBF8">
    <w:name w:val="74A03E45C0664D359691F4CD7BF2FBF8"/>
    <w:rsid w:val="00B173ED"/>
  </w:style>
  <w:style w:type="paragraph" w:customStyle="1" w:styleId="AA3440BC97644105A64FAA94A7AD3AAA">
    <w:name w:val="AA3440BC97644105A64FAA94A7AD3AAA"/>
    <w:rsid w:val="00B173ED"/>
  </w:style>
  <w:style w:type="paragraph" w:customStyle="1" w:styleId="3197F2AA545A436A85D30D79780E9CE1">
    <w:name w:val="3197F2AA545A436A85D30D79780E9CE1"/>
    <w:rsid w:val="00B173ED"/>
  </w:style>
  <w:style w:type="paragraph" w:customStyle="1" w:styleId="8262EBB250B94864AE3012BD335206A6">
    <w:name w:val="8262EBB250B94864AE3012BD335206A6"/>
    <w:rsid w:val="00B17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60C12-759F-4B6F-BF48-2AA8C3CAF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Links>
    <vt:vector size="12" baseType="variant">
      <vt:variant>
        <vt:i4>1966100</vt:i4>
      </vt:variant>
      <vt:variant>
        <vt:i4>3</vt:i4>
      </vt:variant>
      <vt:variant>
        <vt:i4>0</vt:i4>
      </vt:variant>
      <vt:variant>
        <vt:i4>5</vt:i4>
      </vt:variant>
      <vt:variant>
        <vt:lpwstr>https://developer.service.hmrc.gov.uk/guides/customs-declarations-end-to-end-service-guide/</vt:lpwstr>
      </vt:variant>
      <vt:variant>
        <vt:lpwstr>technical-documentation</vt:lpwstr>
      </vt:variant>
      <vt:variant>
        <vt:i4>7602193</vt:i4>
      </vt:variant>
      <vt:variant>
        <vt:i4>0</vt:i4>
      </vt:variant>
      <vt:variant>
        <vt:i4>0</vt:i4>
      </vt:variant>
      <vt:variant>
        <vt:i4>5</vt:i4>
      </vt:variant>
      <vt:variant>
        <vt:lpwstr>mailto:SDSTeam@hmrc.gov.uk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2023-06-30T12:29:00Z</dcterms:created>
  <dcterms:modified xsi:type="dcterms:W3CDTF">2023-07-03T10:41:00Z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2021-08-11T10:10:34Z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7094f43f-3561-4b46-838e-6a4f4dfa9bb4</vt:lpwstr>
  </property>
  <property fmtid="{D5CDD505-2E9C-101B-9397-08002B2CF9AE}" pid="8" name="MSIP_Label_f9af038e-07b4-4369-a678-c835687cb272_ContentBits">
    <vt:lpwstr>2</vt:lpwstr>
  </property>
</Properties>
</file>