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7A8E8B4"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5C5794E"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EFB90E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92776">
        <w:rPr>
          <w:rFonts w:ascii="Times New Roman" w:hAnsi="Times New Roman" w:cs="Times New Roman"/>
        </w:rPr>
        <w:t>9</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CA084DC" w14:textId="799B1A88" w:rsidR="005A1293"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4502743" w:history="1">
            <w:r w:rsidR="005A1293" w:rsidRPr="00581D5C">
              <w:rPr>
                <w:rStyle w:val="Hyperlink"/>
                <w:rFonts w:ascii="Times New Roman" w:hAnsi="Times New Roman" w:cs="Times New Roman"/>
                <w:b/>
                <w:bCs/>
                <w:noProof/>
              </w:rPr>
              <w:t>Project:</w:t>
            </w:r>
            <w:r w:rsidR="005A1293" w:rsidRPr="00581D5C">
              <w:rPr>
                <w:rStyle w:val="Hyperlink"/>
                <w:rFonts w:ascii="Times New Roman" w:hAnsi="Times New Roman" w:cs="Times New Roman"/>
                <w:noProof/>
              </w:rPr>
              <w:t xml:space="preserve"> Vulcan Activity Tracker</w:t>
            </w:r>
            <w:r w:rsidR="005A1293">
              <w:rPr>
                <w:noProof/>
                <w:webHidden/>
              </w:rPr>
              <w:tab/>
            </w:r>
            <w:r w:rsidR="005A1293">
              <w:rPr>
                <w:noProof/>
                <w:webHidden/>
              </w:rPr>
              <w:fldChar w:fldCharType="begin"/>
            </w:r>
            <w:r w:rsidR="005A1293">
              <w:rPr>
                <w:noProof/>
                <w:webHidden/>
              </w:rPr>
              <w:instrText xml:space="preserve"> PAGEREF _Toc224502743 \h </w:instrText>
            </w:r>
            <w:r w:rsidR="005A1293">
              <w:rPr>
                <w:noProof/>
                <w:webHidden/>
              </w:rPr>
            </w:r>
            <w:r w:rsidR="005A1293">
              <w:rPr>
                <w:noProof/>
                <w:webHidden/>
              </w:rPr>
              <w:fldChar w:fldCharType="separate"/>
            </w:r>
            <w:r w:rsidR="005A1293">
              <w:rPr>
                <w:noProof/>
                <w:webHidden/>
              </w:rPr>
              <w:t>2</w:t>
            </w:r>
            <w:r w:rsidR="005A1293">
              <w:rPr>
                <w:noProof/>
                <w:webHidden/>
              </w:rPr>
              <w:fldChar w:fldCharType="end"/>
            </w:r>
          </w:hyperlink>
        </w:p>
        <w:p w14:paraId="6515DE7C" w14:textId="4BACCFFA" w:rsidR="005A1293" w:rsidRDefault="005A1293">
          <w:pPr>
            <w:pStyle w:val="TOC1"/>
            <w:tabs>
              <w:tab w:val="right" w:leader="dot" w:pos="9350"/>
            </w:tabs>
            <w:rPr>
              <w:rFonts w:eastAsiaTheme="minorEastAsia"/>
              <w:noProof/>
            </w:rPr>
          </w:pPr>
          <w:hyperlink w:anchor="_Toc224502744" w:history="1">
            <w:r w:rsidRPr="00581D5C">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_Toc224502744 \h </w:instrText>
            </w:r>
            <w:r>
              <w:rPr>
                <w:noProof/>
                <w:webHidden/>
              </w:rPr>
            </w:r>
            <w:r>
              <w:rPr>
                <w:noProof/>
                <w:webHidden/>
              </w:rPr>
              <w:fldChar w:fldCharType="separate"/>
            </w:r>
            <w:r>
              <w:rPr>
                <w:noProof/>
                <w:webHidden/>
              </w:rPr>
              <w:t>2</w:t>
            </w:r>
            <w:r>
              <w:rPr>
                <w:noProof/>
                <w:webHidden/>
              </w:rPr>
              <w:fldChar w:fldCharType="end"/>
            </w:r>
          </w:hyperlink>
        </w:p>
        <w:p w14:paraId="130530EA" w14:textId="63956A29" w:rsidR="005A1293" w:rsidRDefault="005A1293">
          <w:pPr>
            <w:pStyle w:val="TOC2"/>
            <w:tabs>
              <w:tab w:val="right" w:leader="dot" w:pos="9350"/>
            </w:tabs>
            <w:rPr>
              <w:rFonts w:eastAsiaTheme="minorEastAsia"/>
              <w:noProof/>
            </w:rPr>
          </w:pPr>
          <w:hyperlink w:anchor="_Toc224502745" w:history="1">
            <w:r w:rsidRPr="00581D5C">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_Toc224502745 \h </w:instrText>
            </w:r>
            <w:r>
              <w:rPr>
                <w:noProof/>
                <w:webHidden/>
              </w:rPr>
            </w:r>
            <w:r>
              <w:rPr>
                <w:noProof/>
                <w:webHidden/>
              </w:rPr>
              <w:fldChar w:fldCharType="separate"/>
            </w:r>
            <w:r>
              <w:rPr>
                <w:noProof/>
                <w:webHidden/>
              </w:rPr>
              <w:t>3</w:t>
            </w:r>
            <w:r>
              <w:rPr>
                <w:noProof/>
                <w:webHidden/>
              </w:rPr>
              <w:fldChar w:fldCharType="end"/>
            </w:r>
          </w:hyperlink>
        </w:p>
        <w:p w14:paraId="493229C5" w14:textId="5C57AFCC" w:rsidR="005A1293" w:rsidRDefault="005A1293">
          <w:pPr>
            <w:pStyle w:val="TOC1"/>
            <w:tabs>
              <w:tab w:val="right" w:leader="dot" w:pos="9350"/>
            </w:tabs>
            <w:rPr>
              <w:rFonts w:eastAsiaTheme="minorEastAsia"/>
              <w:noProof/>
            </w:rPr>
          </w:pPr>
          <w:hyperlink w:anchor="_Toc224502746" w:history="1">
            <w:r w:rsidRPr="00581D5C">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_Toc224502746 \h </w:instrText>
            </w:r>
            <w:r>
              <w:rPr>
                <w:noProof/>
                <w:webHidden/>
              </w:rPr>
            </w:r>
            <w:r>
              <w:rPr>
                <w:noProof/>
                <w:webHidden/>
              </w:rPr>
              <w:fldChar w:fldCharType="separate"/>
            </w:r>
            <w:r>
              <w:rPr>
                <w:noProof/>
                <w:webHidden/>
              </w:rPr>
              <w:t>4</w:t>
            </w:r>
            <w:r>
              <w:rPr>
                <w:noProof/>
                <w:webHidden/>
              </w:rPr>
              <w:fldChar w:fldCharType="end"/>
            </w:r>
          </w:hyperlink>
        </w:p>
        <w:p w14:paraId="24793D37" w14:textId="3D935788" w:rsidR="005A1293" w:rsidRDefault="005A1293">
          <w:pPr>
            <w:pStyle w:val="TOC1"/>
            <w:tabs>
              <w:tab w:val="right" w:leader="dot" w:pos="9350"/>
            </w:tabs>
            <w:rPr>
              <w:rFonts w:eastAsiaTheme="minorEastAsia"/>
              <w:noProof/>
            </w:rPr>
          </w:pPr>
          <w:hyperlink w:anchor="_Toc224502747" w:history="1">
            <w:r w:rsidRPr="00581D5C">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_Toc224502747 \h </w:instrText>
            </w:r>
            <w:r>
              <w:rPr>
                <w:noProof/>
                <w:webHidden/>
              </w:rPr>
            </w:r>
            <w:r>
              <w:rPr>
                <w:noProof/>
                <w:webHidden/>
              </w:rPr>
              <w:fldChar w:fldCharType="separate"/>
            </w:r>
            <w:r>
              <w:rPr>
                <w:noProof/>
                <w:webHidden/>
              </w:rPr>
              <w:t>5</w:t>
            </w:r>
            <w:r>
              <w:rPr>
                <w:noProof/>
                <w:webHidden/>
              </w:rPr>
              <w:fldChar w:fldCharType="end"/>
            </w:r>
          </w:hyperlink>
        </w:p>
        <w:p w14:paraId="5A2E27DE" w14:textId="6C6AD0DA" w:rsidR="005A1293" w:rsidRDefault="005A1293">
          <w:pPr>
            <w:pStyle w:val="TOC1"/>
            <w:tabs>
              <w:tab w:val="right" w:leader="dot" w:pos="9350"/>
            </w:tabs>
            <w:rPr>
              <w:rFonts w:eastAsiaTheme="minorEastAsia"/>
              <w:noProof/>
            </w:rPr>
          </w:pPr>
          <w:hyperlink w:anchor="_Toc224502748" w:history="1">
            <w:r w:rsidRPr="00581D5C">
              <w:rPr>
                <w:rStyle w:val="Hyperlink"/>
                <w:rFonts w:ascii="Times New Roman" w:hAnsi="Times New Roman" w:cs="Times New Roman"/>
                <w:b/>
                <w:bCs/>
                <w:noProof/>
              </w:rPr>
              <w:t>Week 10 Plan:</w:t>
            </w:r>
            <w:r>
              <w:rPr>
                <w:noProof/>
                <w:webHidden/>
              </w:rPr>
              <w:tab/>
            </w:r>
            <w:r>
              <w:rPr>
                <w:noProof/>
                <w:webHidden/>
              </w:rPr>
              <w:fldChar w:fldCharType="begin"/>
            </w:r>
            <w:r>
              <w:rPr>
                <w:noProof/>
                <w:webHidden/>
              </w:rPr>
              <w:instrText xml:space="preserve"> PAGEREF _Toc224502748 \h </w:instrText>
            </w:r>
            <w:r>
              <w:rPr>
                <w:noProof/>
                <w:webHidden/>
              </w:rPr>
            </w:r>
            <w:r>
              <w:rPr>
                <w:noProof/>
                <w:webHidden/>
              </w:rPr>
              <w:fldChar w:fldCharType="separate"/>
            </w:r>
            <w:r>
              <w:rPr>
                <w:noProof/>
                <w:webHidden/>
              </w:rPr>
              <w:t>5</w:t>
            </w:r>
            <w:r>
              <w:rPr>
                <w:noProof/>
                <w:webHidden/>
              </w:rPr>
              <w:fldChar w:fldCharType="end"/>
            </w:r>
          </w:hyperlink>
        </w:p>
        <w:p w14:paraId="37BC5507" w14:textId="6AC5295B" w:rsidR="005A1293" w:rsidRDefault="005A1293">
          <w:pPr>
            <w:pStyle w:val="TOC1"/>
            <w:tabs>
              <w:tab w:val="right" w:leader="dot" w:pos="9350"/>
            </w:tabs>
            <w:rPr>
              <w:rFonts w:eastAsiaTheme="minorEastAsia"/>
              <w:noProof/>
            </w:rPr>
          </w:pPr>
          <w:hyperlink w:anchor="_Toc224502749" w:history="1">
            <w:r w:rsidRPr="00581D5C">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_Toc224502749 \h </w:instrText>
            </w:r>
            <w:r>
              <w:rPr>
                <w:noProof/>
                <w:webHidden/>
              </w:rPr>
            </w:r>
            <w:r>
              <w:rPr>
                <w:noProof/>
                <w:webHidden/>
              </w:rPr>
              <w:fldChar w:fldCharType="separate"/>
            </w:r>
            <w:r>
              <w:rPr>
                <w:noProof/>
                <w:webHidden/>
              </w:rPr>
              <w:t>6</w:t>
            </w:r>
            <w:r>
              <w:rPr>
                <w:noProof/>
                <w:webHidden/>
              </w:rPr>
              <w:fldChar w:fldCharType="end"/>
            </w:r>
          </w:hyperlink>
        </w:p>
        <w:p w14:paraId="4F16BE2A" w14:textId="5F790D28" w:rsidR="005A1293" w:rsidRDefault="005A1293">
          <w:pPr>
            <w:pStyle w:val="TOC1"/>
            <w:tabs>
              <w:tab w:val="right" w:leader="dot" w:pos="9350"/>
            </w:tabs>
            <w:rPr>
              <w:rFonts w:eastAsiaTheme="minorEastAsia"/>
              <w:noProof/>
            </w:rPr>
          </w:pPr>
          <w:hyperlink w:anchor="_Toc224502750" w:history="1">
            <w:r w:rsidRPr="00581D5C">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_Toc224502750 \h </w:instrText>
            </w:r>
            <w:r>
              <w:rPr>
                <w:noProof/>
                <w:webHidden/>
              </w:rPr>
            </w:r>
            <w:r>
              <w:rPr>
                <w:noProof/>
                <w:webHidden/>
              </w:rPr>
              <w:fldChar w:fldCharType="separate"/>
            </w:r>
            <w:r>
              <w:rPr>
                <w:noProof/>
                <w:webHidden/>
              </w:rPr>
              <w:t>6</w:t>
            </w:r>
            <w:r>
              <w:rPr>
                <w:noProof/>
                <w:webHidden/>
              </w:rPr>
              <w:fldChar w:fldCharType="end"/>
            </w:r>
          </w:hyperlink>
        </w:p>
        <w:p w14:paraId="365C5BE3" w14:textId="368A3C2E"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4502743"/>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75D46FC6"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To complete the proposed goals in previous week’s report, our team followed a strict schedule of daily progress and communication</w:t>
      </w:r>
      <w:r w:rsidR="00194659">
        <w:rPr>
          <w:rFonts w:ascii="Times New Roman" w:hAnsi="Times New Roman" w:cs="Times New Roman"/>
        </w:rPr>
        <w:t xml:space="preserve"> even though </w:t>
      </w:r>
      <w:r w:rsidR="00F41652">
        <w:rPr>
          <w:rFonts w:ascii="Times New Roman" w:hAnsi="Times New Roman" w:cs="Times New Roman"/>
        </w:rPr>
        <w:t xml:space="preserve">week </w:t>
      </w:r>
      <w:r w:rsidR="00C05206">
        <w:rPr>
          <w:rFonts w:ascii="Times New Roman" w:hAnsi="Times New Roman" w:cs="Times New Roman"/>
        </w:rPr>
        <w:t>8</w:t>
      </w:r>
      <w:r w:rsidR="00F41652">
        <w:rPr>
          <w:rFonts w:ascii="Times New Roman" w:hAnsi="Times New Roman" w:cs="Times New Roman"/>
        </w:rPr>
        <w:t xml:space="preserve"> is designated as Spring Break</w:t>
      </w:r>
      <w:r w:rsidRPr="00E57E3C">
        <w:rPr>
          <w:rFonts w:ascii="Times New Roman" w:hAnsi="Times New Roman" w:cs="Times New Roman"/>
        </w:rPr>
        <w:t xml:space="preserve">. Our team had </w:t>
      </w:r>
      <w:r w:rsidR="00962336">
        <w:rPr>
          <w:rFonts w:ascii="Times New Roman" w:hAnsi="Times New Roman" w:cs="Times New Roman"/>
        </w:rPr>
        <w:t>4</w:t>
      </w:r>
      <w:r w:rsidRPr="00E57E3C">
        <w:rPr>
          <w:rFonts w:ascii="Times New Roman" w:hAnsi="Times New Roman" w:cs="Times New Roman"/>
        </w:rPr>
        <w:t xml:space="preserve"> main goals to complete, which included </w:t>
      </w:r>
      <w:r>
        <w:rPr>
          <w:rFonts w:ascii="Times New Roman" w:hAnsi="Times New Roman" w:cs="Times New Roman"/>
        </w:rPr>
        <w:t xml:space="preserve">implementing a feature that </w:t>
      </w:r>
      <w:r w:rsidR="00DB082D">
        <w:rPr>
          <w:rFonts w:ascii="Times New Roman" w:hAnsi="Times New Roman" w:cs="Times New Roman"/>
        </w:rPr>
        <w:t>allows users to receive an email to verify their account or recover their password</w:t>
      </w:r>
      <w:r>
        <w:rPr>
          <w:rFonts w:ascii="Times New Roman" w:hAnsi="Times New Roman" w:cs="Times New Roman"/>
        </w:rPr>
        <w:t xml:space="preserve">, </w:t>
      </w:r>
      <w:r w:rsidR="00DB082D">
        <w:rPr>
          <w:rFonts w:ascii="Times New Roman" w:hAnsi="Times New Roman" w:cs="Times New Roman"/>
        </w:rPr>
        <w:t>adding a user profile section that allows a user to delete their account or update their username</w:t>
      </w:r>
      <w:r>
        <w:rPr>
          <w:rFonts w:ascii="Times New Roman" w:hAnsi="Times New Roman" w:cs="Times New Roman"/>
        </w:rPr>
        <w:t>,</w:t>
      </w:r>
      <w:r w:rsidR="00962336">
        <w:rPr>
          <w:rFonts w:ascii="Times New Roman" w:hAnsi="Times New Roman" w:cs="Times New Roman"/>
        </w:rPr>
        <w:t xml:space="preserve"> </w:t>
      </w:r>
      <w:r>
        <w:rPr>
          <w:rFonts w:ascii="Times New Roman" w:hAnsi="Times New Roman" w:cs="Times New Roman"/>
        </w:rPr>
        <w:t xml:space="preserve">and </w:t>
      </w:r>
      <w:r w:rsidR="00962336">
        <w:rPr>
          <w:rFonts w:ascii="Times New Roman" w:hAnsi="Times New Roman" w:cs="Times New Roman"/>
        </w:rPr>
        <w:t>continuing</w:t>
      </w:r>
      <w:r>
        <w:rPr>
          <w:rFonts w:ascii="Times New Roman" w:hAnsi="Times New Roman" w:cs="Times New Roman"/>
        </w:rPr>
        <w:t xml:space="preserve"> development of both the challenges and </w:t>
      </w:r>
      <w:r w:rsidR="00F41652">
        <w:rPr>
          <w:rFonts w:ascii="Times New Roman" w:hAnsi="Times New Roman" w:cs="Times New Roman"/>
        </w:rPr>
        <w:t>team’s</w:t>
      </w:r>
      <w:r>
        <w:rPr>
          <w:rFonts w:ascii="Times New Roman" w:hAnsi="Times New Roman" w:cs="Times New Roman"/>
        </w:rPr>
        <w:t xml:space="preserve"> page</w:t>
      </w:r>
      <w:r w:rsidRPr="00E57E3C">
        <w:rPr>
          <w:rFonts w:ascii="Times New Roman" w:hAnsi="Times New Roman" w:cs="Times New Roman"/>
        </w:rPr>
        <w:t xml:space="preserve">. </w:t>
      </w:r>
      <w:r>
        <w:rPr>
          <w:rFonts w:ascii="Times New Roman" w:hAnsi="Times New Roman" w:cs="Times New Roman"/>
        </w:rPr>
        <w:t xml:space="preserve">Additional goals included </w:t>
      </w:r>
      <w:r w:rsidR="00DB082D">
        <w:rPr>
          <w:rFonts w:ascii="Times New Roman" w:hAnsi="Times New Roman" w:cs="Times New Roman"/>
        </w:rPr>
        <w:t>continued</w:t>
      </w:r>
      <w:r w:rsidR="00962336">
        <w:rPr>
          <w:rFonts w:ascii="Times New Roman" w:hAnsi="Times New Roman" w:cs="Times New Roman"/>
        </w:rPr>
        <w:t xml:space="preserve"> development of the maps page</w:t>
      </w:r>
      <w:r w:rsidR="00AA73C7">
        <w:rPr>
          <w:rFonts w:ascii="Times New Roman" w:hAnsi="Times New Roman" w:cs="Times New Roman"/>
        </w:rPr>
        <w:t xml:space="preserve"> and finalization of the dashboard</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F60658">
        <w:rPr>
          <w:rFonts w:ascii="Times New Roman" w:hAnsi="Times New Roman" w:cs="Times New Roman"/>
        </w:rPr>
        <w:t xml:space="preserve">not allowing access to the tracker before a user is properly logged </w:t>
      </w:r>
      <w:r w:rsidR="000F36A3">
        <w:rPr>
          <w:rFonts w:ascii="Times New Roman" w:hAnsi="Times New Roman" w:cs="Times New Roman"/>
        </w:rPr>
        <w:t>in</w:t>
      </w:r>
      <w:r w:rsidR="00F60658">
        <w:rPr>
          <w:rFonts w:ascii="Times New Roman" w:hAnsi="Times New Roman" w:cs="Times New Roman"/>
        </w:rPr>
        <w:t xml:space="preserve"> was the main goal of this week. Achieving this goal will help </w:t>
      </w:r>
      <w:r w:rsidR="00E06E13">
        <w:rPr>
          <w:rFonts w:ascii="Times New Roman" w:hAnsi="Times New Roman" w:cs="Times New Roman"/>
        </w:rPr>
        <w:t>keep</w:t>
      </w:r>
      <w:r w:rsidR="00F60658">
        <w:rPr>
          <w:rFonts w:ascii="Times New Roman" w:hAnsi="Times New Roman" w:cs="Times New Roman"/>
        </w:rPr>
        <w:t xml:space="preserve"> the privacy of our tracker.</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4502744"/>
      <w:r w:rsidRPr="00E57E3C">
        <w:rPr>
          <w:rFonts w:ascii="Times New Roman" w:hAnsi="Times New Roman" w:cs="Times New Roman"/>
          <w:b/>
          <w:bCs/>
          <w:color w:val="auto"/>
          <w:sz w:val="24"/>
          <w:szCs w:val="24"/>
        </w:rPr>
        <w:t>Goals Accomplished:</w:t>
      </w:r>
      <w:bookmarkEnd w:id="1"/>
    </w:p>
    <w:p w14:paraId="3EE6D4D4" w14:textId="682A76C1"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was implementing a </w:t>
      </w:r>
      <w:r w:rsidR="00DB082D">
        <w:rPr>
          <w:rFonts w:ascii="Times New Roman" w:hAnsi="Times New Roman" w:cs="Times New Roman"/>
        </w:rPr>
        <w:t xml:space="preserve">user profile section that allows users to delete their </w:t>
      </w:r>
      <w:r w:rsidR="00D3573C">
        <w:rPr>
          <w:rFonts w:ascii="Times New Roman" w:hAnsi="Times New Roman" w:cs="Times New Roman"/>
        </w:rPr>
        <w:t>accounts</w:t>
      </w:r>
      <w:r w:rsidR="00DB082D">
        <w:rPr>
          <w:rFonts w:ascii="Times New Roman" w:hAnsi="Times New Roman" w:cs="Times New Roman"/>
        </w:rPr>
        <w:t xml:space="preserve"> and update their </w:t>
      </w:r>
      <w:r w:rsidR="00D3573C">
        <w:rPr>
          <w:rFonts w:ascii="Times New Roman" w:hAnsi="Times New Roman" w:cs="Times New Roman"/>
        </w:rPr>
        <w:t>usernames</w:t>
      </w:r>
      <w:r w:rsidR="00DB082D">
        <w:rPr>
          <w:rFonts w:ascii="Times New Roman" w:hAnsi="Times New Roman" w:cs="Times New Roman"/>
        </w:rPr>
        <w:t xml:space="preserve">. </w:t>
      </w:r>
      <w:r w:rsidR="00D3573C">
        <w:rPr>
          <w:rFonts w:ascii="Times New Roman" w:hAnsi="Times New Roman" w:cs="Times New Roman"/>
        </w:rPr>
        <w:t xml:space="preserve">This section simply shows two buttons </w:t>
      </w:r>
      <w:proofErr w:type="gramStart"/>
      <w:r w:rsidR="00D3573C">
        <w:rPr>
          <w:rFonts w:ascii="Times New Roman" w:hAnsi="Times New Roman" w:cs="Times New Roman"/>
        </w:rPr>
        <w:t>at the moment</w:t>
      </w:r>
      <w:proofErr w:type="gramEnd"/>
      <w:r w:rsidR="00D3573C">
        <w:rPr>
          <w:rFonts w:ascii="Times New Roman" w:hAnsi="Times New Roman" w:cs="Times New Roman"/>
        </w:rPr>
        <w:t xml:space="preserve">, which are buttons to delete the account and change the username. The next steps are to format the page to be more </w:t>
      </w:r>
      <w:r w:rsidR="00630E72">
        <w:rPr>
          <w:rFonts w:ascii="Times New Roman" w:hAnsi="Times New Roman" w:cs="Times New Roman"/>
        </w:rPr>
        <w:t>user-friendly</w:t>
      </w:r>
      <w:r w:rsidR="00D3573C">
        <w:rPr>
          <w:rFonts w:ascii="Times New Roman" w:hAnsi="Times New Roman" w:cs="Times New Roman"/>
        </w:rPr>
        <w:t xml:space="preserve">, but getting those two functions to </w:t>
      </w:r>
      <w:r w:rsidR="00630E72">
        <w:rPr>
          <w:rFonts w:ascii="Times New Roman" w:hAnsi="Times New Roman" w:cs="Times New Roman"/>
        </w:rPr>
        <w:t>work correctly helped us take a huge step forward</w:t>
      </w:r>
    </w:p>
    <w:p w14:paraId="20F932BB" w14:textId="5228605D" w:rsidR="00F507F3" w:rsidRDefault="00853427" w:rsidP="0042786E">
      <w:pPr>
        <w:spacing w:line="480" w:lineRule="auto"/>
        <w:rPr>
          <w:rFonts w:ascii="Times New Roman" w:hAnsi="Times New Roman" w:cs="Times New Roman"/>
        </w:rPr>
      </w:pPr>
      <w:r>
        <w:rPr>
          <w:rFonts w:ascii="Times New Roman" w:hAnsi="Times New Roman" w:cs="Times New Roman"/>
        </w:rPr>
        <w:tab/>
        <w:t>The second goal accomplished was</w:t>
      </w:r>
      <w:r w:rsidR="00D3573C">
        <w:rPr>
          <w:rFonts w:ascii="Times New Roman" w:hAnsi="Times New Roman" w:cs="Times New Roman"/>
        </w:rPr>
        <w:t xml:space="preserve"> enhanced features on the map page</w:t>
      </w:r>
      <w:r w:rsidR="00630E72">
        <w:rPr>
          <w:rFonts w:ascii="Times New Roman" w:hAnsi="Times New Roman" w:cs="Times New Roman"/>
        </w:rPr>
        <w:t xml:space="preserve">. The maps page now includes a weather section that shows the user the </w:t>
      </w:r>
      <w:r w:rsidR="00805D0B">
        <w:rPr>
          <w:rFonts w:ascii="Times New Roman" w:hAnsi="Times New Roman" w:cs="Times New Roman"/>
        </w:rPr>
        <w:t>current weather around campus</w:t>
      </w:r>
      <w:r w:rsidR="00560333">
        <w:rPr>
          <w:rFonts w:ascii="Times New Roman" w:hAnsi="Times New Roman" w:cs="Times New Roman"/>
        </w:rPr>
        <w:t>.</w:t>
      </w:r>
      <w:r w:rsidR="00E77924">
        <w:rPr>
          <w:rFonts w:ascii="Times New Roman" w:hAnsi="Times New Roman" w:cs="Times New Roman"/>
        </w:rPr>
        <w:t xml:space="preserve"> A user </w:t>
      </w:r>
      <w:r w:rsidR="00F464B8">
        <w:rPr>
          <w:rFonts w:ascii="Times New Roman" w:hAnsi="Times New Roman" w:cs="Times New Roman"/>
        </w:rPr>
        <w:t xml:space="preserve">now </w:t>
      </w:r>
      <w:proofErr w:type="gramStart"/>
      <w:r w:rsidR="00F464B8">
        <w:rPr>
          <w:rFonts w:ascii="Times New Roman" w:hAnsi="Times New Roman" w:cs="Times New Roman"/>
        </w:rPr>
        <w:t>has the ability to</w:t>
      </w:r>
      <w:proofErr w:type="gramEnd"/>
      <w:r w:rsidR="00F464B8">
        <w:rPr>
          <w:rFonts w:ascii="Times New Roman" w:hAnsi="Times New Roman" w:cs="Times New Roman"/>
        </w:rPr>
        <w:t xml:space="preserve"> </w:t>
      </w:r>
      <w:r w:rsidR="00E77924">
        <w:rPr>
          <w:rFonts w:ascii="Times New Roman" w:hAnsi="Times New Roman" w:cs="Times New Roman"/>
        </w:rPr>
        <w:t xml:space="preserve">delete </w:t>
      </w:r>
      <w:r w:rsidR="00F464B8">
        <w:rPr>
          <w:rFonts w:ascii="Times New Roman" w:hAnsi="Times New Roman" w:cs="Times New Roman"/>
        </w:rPr>
        <w:t xml:space="preserve">a route that they no longer want stored. A dynamic UI system has been implemented to </w:t>
      </w:r>
      <w:r w:rsidR="00194659">
        <w:rPr>
          <w:rFonts w:ascii="Times New Roman" w:hAnsi="Times New Roman" w:cs="Times New Roman"/>
        </w:rPr>
        <w:t xml:space="preserve">show the delete button upon hover. This keeps the user interface clean. </w:t>
      </w:r>
      <w:r w:rsidR="00F41652">
        <w:rPr>
          <w:rFonts w:ascii="Times New Roman" w:hAnsi="Times New Roman" w:cs="Times New Roman"/>
        </w:rPr>
        <w:t xml:space="preserve">Additionally, </w:t>
      </w:r>
      <w:r w:rsidR="005256C5">
        <w:rPr>
          <w:rFonts w:ascii="Times New Roman" w:hAnsi="Times New Roman" w:cs="Times New Roman"/>
        </w:rPr>
        <w:t xml:space="preserve">our team visited the campus gymnasium </w:t>
      </w:r>
      <w:r w:rsidR="008055FD">
        <w:rPr>
          <w:rFonts w:ascii="Times New Roman" w:hAnsi="Times New Roman" w:cs="Times New Roman"/>
        </w:rPr>
        <w:t xml:space="preserve">to retrieve mapped and predetermined </w:t>
      </w:r>
      <w:r w:rsidR="008055FD">
        <w:rPr>
          <w:rFonts w:ascii="Times New Roman" w:hAnsi="Times New Roman" w:cs="Times New Roman"/>
        </w:rPr>
        <w:lastRenderedPageBreak/>
        <w:t xml:space="preserve">Vulcan running paths. We used this data to enter in our Vulcan Activity Tracker official campus routes. </w:t>
      </w:r>
      <w:r w:rsidR="00136935">
        <w:rPr>
          <w:rFonts w:ascii="Times New Roman" w:hAnsi="Times New Roman" w:cs="Times New Roman"/>
        </w:rPr>
        <w:t xml:space="preserve">Our map feature is now complete and </w:t>
      </w:r>
      <w:r w:rsidR="008055FD">
        <w:rPr>
          <w:rFonts w:ascii="Times New Roman" w:hAnsi="Times New Roman" w:cs="Times New Roman"/>
        </w:rPr>
        <w:t xml:space="preserve">aligns our </w:t>
      </w:r>
      <w:r w:rsidR="00136935">
        <w:rPr>
          <w:rFonts w:ascii="Times New Roman" w:hAnsi="Times New Roman" w:cs="Times New Roman"/>
        </w:rPr>
        <w:t>app with campus information for students to enjoy a cohesive experience.</w:t>
      </w:r>
    </w:p>
    <w:p w14:paraId="72D6132A" w14:textId="7E53888E" w:rsidR="0043221F" w:rsidRDefault="0043221F" w:rsidP="00E26D1D">
      <w:pPr>
        <w:spacing w:line="480" w:lineRule="auto"/>
        <w:ind w:firstLine="720"/>
        <w:rPr>
          <w:rFonts w:ascii="Times New Roman" w:hAnsi="Times New Roman" w:cs="Times New Roman"/>
        </w:rPr>
      </w:pPr>
      <w:r>
        <w:rPr>
          <w:rFonts w:ascii="Times New Roman" w:hAnsi="Times New Roman" w:cs="Times New Roman"/>
        </w:rPr>
        <w:t xml:space="preserve">The third goal </w:t>
      </w:r>
      <w:r w:rsidR="00560333">
        <w:rPr>
          <w:rFonts w:ascii="Times New Roman" w:hAnsi="Times New Roman" w:cs="Times New Roman"/>
        </w:rPr>
        <w:t>was to get emails to send out, but we ran into a stumbling block when trying to do this</w:t>
      </w:r>
      <w:r w:rsidR="003B10DE">
        <w:rPr>
          <w:rFonts w:ascii="Times New Roman" w:hAnsi="Times New Roman" w:cs="Times New Roman"/>
        </w:rPr>
        <w:t>. Continued research was done to find an email hosting system that would meet our platform needs.</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4502745"/>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67C7BCCD" w:rsidR="008A71B1" w:rsidRDefault="00560333"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Resend Application policies – we had successfully </w:t>
      </w:r>
      <w:r w:rsidR="00A610FF">
        <w:rPr>
          <w:rFonts w:ascii="Times New Roman" w:hAnsi="Times New Roman" w:cs="Times New Roman"/>
        </w:rPr>
        <w:t xml:space="preserve">gotten our code to the point </w:t>
      </w:r>
      <w:r w:rsidR="00540298">
        <w:rPr>
          <w:rFonts w:ascii="Times New Roman" w:hAnsi="Times New Roman" w:cs="Times New Roman"/>
        </w:rPr>
        <w:t>where we could</w:t>
      </w:r>
      <w:r w:rsidR="00A610FF">
        <w:rPr>
          <w:rFonts w:ascii="Times New Roman" w:hAnsi="Times New Roman" w:cs="Times New Roman"/>
        </w:rPr>
        <w:t xml:space="preserve"> send the email to the </w:t>
      </w:r>
      <w:r w:rsidR="00540298">
        <w:rPr>
          <w:rFonts w:ascii="Times New Roman" w:hAnsi="Times New Roman" w:cs="Times New Roman"/>
        </w:rPr>
        <w:t>users</w:t>
      </w:r>
      <w:r w:rsidR="00A610FF">
        <w:rPr>
          <w:rFonts w:ascii="Times New Roman" w:hAnsi="Times New Roman" w:cs="Times New Roman"/>
        </w:rPr>
        <w:t xml:space="preserve"> to recover their password. However, the error we were </w:t>
      </w:r>
      <w:proofErr w:type="gramStart"/>
      <w:r w:rsidR="00A610FF">
        <w:rPr>
          <w:rFonts w:ascii="Times New Roman" w:hAnsi="Times New Roman" w:cs="Times New Roman"/>
        </w:rPr>
        <w:t>getting</w:t>
      </w:r>
      <w:proofErr w:type="gramEnd"/>
      <w:r w:rsidR="00A610FF">
        <w:rPr>
          <w:rFonts w:ascii="Times New Roman" w:hAnsi="Times New Roman" w:cs="Times New Roman"/>
        </w:rPr>
        <w:t xml:space="preserve"> was that </w:t>
      </w:r>
      <w:r w:rsidR="00540298">
        <w:rPr>
          <w:rFonts w:ascii="Times New Roman" w:hAnsi="Times New Roman" w:cs="Times New Roman"/>
        </w:rPr>
        <w:t xml:space="preserve">we needed to verify the pennwest.edu </w:t>
      </w:r>
      <w:r w:rsidR="00D5402C">
        <w:rPr>
          <w:rFonts w:ascii="Times New Roman" w:hAnsi="Times New Roman" w:cs="Times New Roman"/>
        </w:rPr>
        <w:t>domain with DNS records that we do not have access to. So, we had to go looking for a new application to use, which put us back to step 1 in this journey to send emails.</w:t>
      </w:r>
    </w:p>
    <w:p w14:paraId="607EF1DD" w14:textId="7D1FBC1B" w:rsidR="00C8398D" w:rsidRDefault="008A71B1" w:rsidP="008C79B8">
      <w:pPr>
        <w:pStyle w:val="ListParagraph"/>
        <w:numPr>
          <w:ilvl w:val="0"/>
          <w:numId w:val="10"/>
        </w:numPr>
        <w:spacing w:line="480" w:lineRule="auto"/>
        <w:rPr>
          <w:rFonts w:ascii="Times New Roman" w:hAnsi="Times New Roman" w:cs="Times New Roman"/>
        </w:rPr>
      </w:pPr>
      <w:r>
        <w:rPr>
          <w:rFonts w:ascii="Times New Roman" w:hAnsi="Times New Roman" w:cs="Times New Roman"/>
        </w:rPr>
        <w:t>Use</w:t>
      </w:r>
      <w:r w:rsidR="00D5402C">
        <w:rPr>
          <w:rFonts w:ascii="Times New Roman" w:hAnsi="Times New Roman" w:cs="Times New Roman"/>
        </w:rPr>
        <w:t xml:space="preserve">r Profile Functions – Both functions caused problems when trying to implement them. First, </w:t>
      </w:r>
      <w:r w:rsidR="00031033">
        <w:rPr>
          <w:rFonts w:ascii="Times New Roman" w:hAnsi="Times New Roman" w:cs="Times New Roman"/>
        </w:rPr>
        <w:t xml:space="preserve">there </w:t>
      </w:r>
      <w:r w:rsidR="00D5402C">
        <w:rPr>
          <w:rFonts w:ascii="Times New Roman" w:hAnsi="Times New Roman" w:cs="Times New Roman"/>
        </w:rPr>
        <w:t xml:space="preserve">was the delete account feature, which would not work until we cleared all foreign key references </w:t>
      </w:r>
      <w:r w:rsidR="00DE51D0">
        <w:rPr>
          <w:rFonts w:ascii="Times New Roman" w:hAnsi="Times New Roman" w:cs="Times New Roman"/>
        </w:rPr>
        <w:t xml:space="preserve">before deleting the user from our user table. </w:t>
      </w:r>
      <w:r w:rsidR="008E2889">
        <w:rPr>
          <w:rFonts w:ascii="Times New Roman" w:hAnsi="Times New Roman" w:cs="Times New Roman"/>
        </w:rPr>
        <w:t>The username change was causing an issue where</w:t>
      </w:r>
      <w:r w:rsidR="00031033">
        <w:rPr>
          <w:rFonts w:ascii="Times New Roman" w:hAnsi="Times New Roman" w:cs="Times New Roman"/>
        </w:rPr>
        <w:t>,</w:t>
      </w:r>
      <w:r w:rsidR="008E2889">
        <w:rPr>
          <w:rFonts w:ascii="Times New Roman" w:hAnsi="Times New Roman" w:cs="Times New Roman"/>
        </w:rPr>
        <w:t xml:space="preserve"> when the username was changed, </w:t>
      </w:r>
      <w:r w:rsidR="00031033">
        <w:rPr>
          <w:rFonts w:ascii="Times New Roman" w:hAnsi="Times New Roman" w:cs="Times New Roman"/>
        </w:rPr>
        <w:t>their</w:t>
      </w:r>
      <w:r w:rsidR="00C8398D">
        <w:rPr>
          <w:rFonts w:ascii="Times New Roman" w:hAnsi="Times New Roman" w:cs="Times New Roman"/>
        </w:rPr>
        <w:t xml:space="preserve"> data would no longer be available to view. </w:t>
      </w:r>
    </w:p>
    <w:p w14:paraId="0ADFADCA" w14:textId="29CE0ABE" w:rsidR="000E038E" w:rsidRPr="00C8398D" w:rsidRDefault="00FB1C9C" w:rsidP="008C79B8">
      <w:pPr>
        <w:pStyle w:val="ListParagraph"/>
        <w:numPr>
          <w:ilvl w:val="0"/>
          <w:numId w:val="10"/>
        </w:numPr>
        <w:spacing w:line="480" w:lineRule="auto"/>
        <w:rPr>
          <w:rFonts w:ascii="Times New Roman" w:hAnsi="Times New Roman" w:cs="Times New Roman"/>
        </w:rPr>
      </w:pPr>
      <w:r w:rsidRPr="00C8398D">
        <w:rPr>
          <w:rFonts w:ascii="Times New Roman" w:hAnsi="Times New Roman" w:cs="Times New Roman"/>
          <w:b/>
          <w:bCs/>
        </w:rPr>
        <w:t>Solutions:</w:t>
      </w:r>
    </w:p>
    <w:p w14:paraId="25A016B3" w14:textId="32034B9C"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C8398D">
        <w:rPr>
          <w:rFonts w:ascii="Times New Roman" w:hAnsi="Times New Roman" w:cs="Times New Roman"/>
        </w:rPr>
        <w:t xml:space="preserve">We found a new application called Dashboard. </w:t>
      </w:r>
      <w:r w:rsidR="00031033">
        <w:rPr>
          <w:rFonts w:ascii="Times New Roman" w:hAnsi="Times New Roman" w:cs="Times New Roman"/>
        </w:rPr>
        <w:t xml:space="preserve">This application gives us 100 free emails per day in the trial plan, which does not require us to verify our domain. This could cause issues in the future if we have </w:t>
      </w:r>
      <w:proofErr w:type="gramStart"/>
      <w:r w:rsidR="00031033">
        <w:rPr>
          <w:rFonts w:ascii="Times New Roman" w:hAnsi="Times New Roman" w:cs="Times New Roman"/>
        </w:rPr>
        <w:t xml:space="preserve">a large </w:t>
      </w:r>
      <w:r w:rsidR="0047461B">
        <w:rPr>
          <w:rFonts w:ascii="Times New Roman" w:hAnsi="Times New Roman" w:cs="Times New Roman"/>
        </w:rPr>
        <w:t>number</w:t>
      </w:r>
      <w:r w:rsidR="00031033">
        <w:rPr>
          <w:rFonts w:ascii="Times New Roman" w:hAnsi="Times New Roman" w:cs="Times New Roman"/>
        </w:rPr>
        <w:t xml:space="preserve"> of</w:t>
      </w:r>
      <w:proofErr w:type="gramEnd"/>
      <w:r w:rsidR="00031033">
        <w:rPr>
          <w:rFonts w:ascii="Times New Roman" w:hAnsi="Times New Roman" w:cs="Times New Roman"/>
        </w:rPr>
        <w:t xml:space="preserve"> users, but for testing purposes</w:t>
      </w:r>
      <w:r w:rsidR="0047461B">
        <w:rPr>
          <w:rFonts w:ascii="Times New Roman" w:hAnsi="Times New Roman" w:cs="Times New Roman"/>
        </w:rPr>
        <w:t>,</w:t>
      </w:r>
      <w:r w:rsidR="00031033">
        <w:rPr>
          <w:rFonts w:ascii="Times New Roman" w:hAnsi="Times New Roman" w:cs="Times New Roman"/>
        </w:rPr>
        <w:t xml:space="preserve"> it is very helpful. We are now working to </w:t>
      </w:r>
      <w:r w:rsidR="0047461B">
        <w:rPr>
          <w:rFonts w:ascii="Times New Roman" w:hAnsi="Times New Roman" w:cs="Times New Roman"/>
        </w:rPr>
        <w:t xml:space="preserve">fit the dashboard API into our code </w:t>
      </w:r>
      <w:proofErr w:type="gramStart"/>
      <w:r w:rsidR="0047461B">
        <w:rPr>
          <w:rFonts w:ascii="Times New Roman" w:hAnsi="Times New Roman" w:cs="Times New Roman"/>
        </w:rPr>
        <w:t>in order to</w:t>
      </w:r>
      <w:proofErr w:type="gramEnd"/>
      <w:r w:rsidR="0047461B">
        <w:rPr>
          <w:rFonts w:ascii="Times New Roman" w:hAnsi="Times New Roman" w:cs="Times New Roman"/>
        </w:rPr>
        <w:t xml:space="preserve"> send an email with that key </w:t>
      </w:r>
      <w:r w:rsidR="0047461B">
        <w:rPr>
          <w:rFonts w:ascii="Times New Roman" w:hAnsi="Times New Roman" w:cs="Times New Roman"/>
        </w:rPr>
        <w:lastRenderedPageBreak/>
        <w:t xml:space="preserve">instead of the Resend key we attempted to use </w:t>
      </w:r>
      <w:r w:rsidR="00FE5684">
        <w:rPr>
          <w:rFonts w:ascii="Times New Roman" w:hAnsi="Times New Roman" w:cs="Times New Roman"/>
        </w:rPr>
        <w:t>beforehand</w:t>
      </w:r>
      <w:r w:rsidR="0047461B">
        <w:rPr>
          <w:rFonts w:ascii="Times New Roman" w:hAnsi="Times New Roman" w:cs="Times New Roman"/>
        </w:rPr>
        <w:t>.</w:t>
      </w:r>
      <w:r w:rsidR="00855AA0">
        <w:rPr>
          <w:rFonts w:ascii="Times New Roman" w:hAnsi="Times New Roman" w:cs="Times New Roman"/>
        </w:rPr>
        <w:t xml:space="preserve"> </w:t>
      </w:r>
      <w:r w:rsidR="007676C2">
        <w:rPr>
          <w:rFonts w:ascii="Times New Roman" w:hAnsi="Times New Roman" w:cs="Times New Roman"/>
        </w:rPr>
        <w:t>However</w:t>
      </w:r>
      <w:r w:rsidR="0070700D">
        <w:rPr>
          <w:rFonts w:ascii="Times New Roman" w:hAnsi="Times New Roman" w:cs="Times New Roman"/>
        </w:rPr>
        <w:t>,</w:t>
      </w:r>
      <w:r w:rsidR="007676C2">
        <w:rPr>
          <w:rFonts w:ascii="Times New Roman" w:hAnsi="Times New Roman" w:cs="Times New Roman"/>
        </w:rPr>
        <w:t xml:space="preserve"> an additional error </w:t>
      </w:r>
      <w:r w:rsidR="0070700D">
        <w:rPr>
          <w:rFonts w:ascii="Times New Roman" w:hAnsi="Times New Roman" w:cs="Times New Roman"/>
        </w:rPr>
        <w:t>was found.</w:t>
      </w:r>
      <w:r w:rsidR="00855AA0">
        <w:rPr>
          <w:rFonts w:ascii="Times New Roman" w:hAnsi="Times New Roman" w:cs="Times New Roman"/>
        </w:rPr>
        <w:t xml:space="preserve"> </w:t>
      </w:r>
      <w:r w:rsidR="0070700D">
        <w:rPr>
          <w:rFonts w:ascii="Times New Roman" w:hAnsi="Times New Roman" w:cs="Times New Roman"/>
        </w:rPr>
        <w:t xml:space="preserve">The email </w:t>
      </w:r>
      <w:r w:rsidR="00855AA0">
        <w:rPr>
          <w:rFonts w:ascii="Times New Roman" w:hAnsi="Times New Roman" w:cs="Times New Roman"/>
        </w:rPr>
        <w:t xml:space="preserve">API key only works for the </w:t>
      </w:r>
      <w:r w:rsidR="00FE5684">
        <w:rPr>
          <w:rFonts w:ascii="Times New Roman" w:hAnsi="Times New Roman" w:cs="Times New Roman"/>
        </w:rPr>
        <w:t>user that created the email API account</w:t>
      </w:r>
      <w:r w:rsidR="0032142D">
        <w:rPr>
          <w:rFonts w:ascii="Times New Roman" w:hAnsi="Times New Roman" w:cs="Times New Roman"/>
        </w:rPr>
        <w:t xml:space="preserve">. This causes our other team members to not be able to use the API. Since the email verification determines login success, without </w:t>
      </w:r>
      <w:r w:rsidR="000A186D">
        <w:rPr>
          <w:rFonts w:ascii="Times New Roman" w:hAnsi="Times New Roman" w:cs="Times New Roman"/>
        </w:rPr>
        <w:t xml:space="preserve">the code working it blocked team members from entering the platform for development. </w:t>
      </w:r>
      <w:r w:rsidR="0070700D">
        <w:rPr>
          <w:rFonts w:ascii="Times New Roman" w:hAnsi="Times New Roman" w:cs="Times New Roman"/>
        </w:rPr>
        <w:t>The</w:t>
      </w:r>
      <w:r w:rsidR="000A186D">
        <w:rPr>
          <w:rFonts w:ascii="Times New Roman" w:hAnsi="Times New Roman" w:cs="Times New Roman"/>
        </w:rPr>
        <w:t xml:space="preserve"> email code was removed from the main working branch and </w:t>
      </w:r>
      <w:r w:rsidR="00B8484B">
        <w:rPr>
          <w:rFonts w:ascii="Times New Roman" w:hAnsi="Times New Roman" w:cs="Times New Roman"/>
        </w:rPr>
        <w:t>saved on a separate branch of code until further development</w:t>
      </w:r>
      <w:r w:rsidR="0070700D">
        <w:rPr>
          <w:rFonts w:ascii="Times New Roman" w:hAnsi="Times New Roman" w:cs="Times New Roman"/>
        </w:rPr>
        <w:t xml:space="preserve"> and research </w:t>
      </w:r>
      <w:proofErr w:type="gramStart"/>
      <w:r w:rsidR="0070700D">
        <w:rPr>
          <w:rFonts w:ascii="Times New Roman" w:hAnsi="Times New Roman" w:cs="Times New Roman"/>
        </w:rPr>
        <w:t>has been</w:t>
      </w:r>
      <w:proofErr w:type="gramEnd"/>
      <w:r w:rsidR="0070700D">
        <w:rPr>
          <w:rFonts w:ascii="Times New Roman" w:hAnsi="Times New Roman" w:cs="Times New Roman"/>
        </w:rPr>
        <w:t xml:space="preserve"> performed</w:t>
      </w:r>
      <w:r w:rsidR="00B8484B">
        <w:rPr>
          <w:rFonts w:ascii="Times New Roman" w:hAnsi="Times New Roman" w:cs="Times New Roman"/>
        </w:rPr>
        <w:t>.</w:t>
      </w:r>
    </w:p>
    <w:p w14:paraId="7A78EB64" w14:textId="7BA9E361" w:rsidR="00F507F3" w:rsidRPr="008C36EF" w:rsidRDefault="008C36EF" w:rsidP="00031033">
      <w:pPr>
        <w:spacing w:line="480" w:lineRule="auto"/>
        <w:ind w:firstLine="360"/>
        <w:rPr>
          <w:rFonts w:ascii="Times New Roman" w:hAnsi="Times New Roman" w:cs="Times New Roman"/>
        </w:rPr>
      </w:pPr>
      <w:r>
        <w:rPr>
          <w:rFonts w:ascii="Times New Roman" w:hAnsi="Times New Roman" w:cs="Times New Roman"/>
        </w:rPr>
        <w:t xml:space="preserve">2. </w:t>
      </w:r>
      <w:r w:rsidR="007B3F2B">
        <w:rPr>
          <w:rFonts w:ascii="Times New Roman" w:hAnsi="Times New Roman" w:cs="Times New Roman"/>
        </w:rPr>
        <w:t xml:space="preserve">The User Delete function was an easy fix. We had to make sure we deleted the UserID column in each table that it was referenced. </w:t>
      </w:r>
      <w:r w:rsidR="00870124">
        <w:rPr>
          <w:rFonts w:ascii="Times New Roman" w:hAnsi="Times New Roman" w:cs="Times New Roman"/>
        </w:rPr>
        <w:t xml:space="preserve">Once we did that, we could delete the UserID in the User table </w:t>
      </w:r>
      <w:r w:rsidR="008F5EB2">
        <w:rPr>
          <w:rFonts w:ascii="Times New Roman" w:hAnsi="Times New Roman" w:cs="Times New Roman"/>
        </w:rPr>
        <w:t xml:space="preserve">with no issue. Now the user can delete their </w:t>
      </w:r>
      <w:r w:rsidR="001958E6">
        <w:rPr>
          <w:rFonts w:ascii="Times New Roman" w:hAnsi="Times New Roman" w:cs="Times New Roman"/>
        </w:rPr>
        <w:t>account,</w:t>
      </w:r>
      <w:r w:rsidR="008F5EB2">
        <w:rPr>
          <w:rFonts w:ascii="Times New Roman" w:hAnsi="Times New Roman" w:cs="Times New Roman"/>
        </w:rPr>
        <w:t xml:space="preserve"> and they will be returned to the main page of the application, With the username function, we were not updating the current user logged in correctly, so the application was still working on the assumption of their old username, so we had to update the current username to the newly updated username. Once we did this, we had no issues and the user’s data was successfully transferred to be associated with their new username.</w:t>
      </w:r>
    </w:p>
    <w:p w14:paraId="35F55BD7" w14:textId="77777777" w:rsidR="00FB1C9C" w:rsidRDefault="00FB1C9C" w:rsidP="008C79B8">
      <w:pPr>
        <w:pStyle w:val="Heading1"/>
        <w:rPr>
          <w:rFonts w:ascii="Times New Roman" w:hAnsi="Times New Roman" w:cs="Times New Roman"/>
          <w:b/>
          <w:bCs/>
          <w:color w:val="auto"/>
          <w:sz w:val="24"/>
          <w:szCs w:val="24"/>
        </w:rPr>
      </w:pPr>
      <w:bookmarkStart w:id="3" w:name="_Toc224502746"/>
      <w:r w:rsidRPr="00E57E3C">
        <w:rPr>
          <w:rFonts w:ascii="Times New Roman" w:hAnsi="Times New Roman" w:cs="Times New Roman"/>
          <w:b/>
          <w:bCs/>
          <w:color w:val="auto"/>
          <w:sz w:val="24"/>
          <w:szCs w:val="24"/>
        </w:rPr>
        <w:t>Team Progress:</w:t>
      </w:r>
      <w:bookmarkEnd w:id="3"/>
    </w:p>
    <w:p w14:paraId="7D0DE3AA" w14:textId="0D1CBA15" w:rsidR="003E4C3F" w:rsidRDefault="00A70405" w:rsidP="005E7343">
      <w:pPr>
        <w:spacing w:line="480" w:lineRule="auto"/>
        <w:rPr>
          <w:rFonts w:ascii="Times New Roman" w:hAnsi="Times New Roman" w:cs="Times New Roman"/>
        </w:rPr>
      </w:pPr>
      <w:r>
        <w:tab/>
      </w:r>
      <w:r w:rsidR="00226236">
        <w:rPr>
          <w:rFonts w:ascii="Times New Roman" w:hAnsi="Times New Roman" w:cs="Times New Roman"/>
        </w:rPr>
        <w:t xml:space="preserve">Throughout week </w:t>
      </w:r>
      <w:r w:rsidR="00892776">
        <w:rPr>
          <w:rFonts w:ascii="Times New Roman" w:hAnsi="Times New Roman" w:cs="Times New Roman"/>
        </w:rPr>
        <w:t>8</w:t>
      </w:r>
      <w:r w:rsidR="00226236">
        <w:rPr>
          <w:rFonts w:ascii="Times New Roman" w:hAnsi="Times New Roman" w:cs="Times New Roman"/>
        </w:rPr>
        <w:t xml:space="preserve"> our team has made </w:t>
      </w:r>
      <w:r w:rsidR="003E4C3F">
        <w:rPr>
          <w:rFonts w:ascii="Times New Roman" w:hAnsi="Times New Roman" w:cs="Times New Roman"/>
        </w:rPr>
        <w:t>substantial progress</w:t>
      </w:r>
      <w:r w:rsidR="00226236">
        <w:rPr>
          <w:rFonts w:ascii="Times New Roman" w:hAnsi="Times New Roman" w:cs="Times New Roman"/>
        </w:rPr>
        <w:t xml:space="preserve"> </w:t>
      </w:r>
      <w:proofErr w:type="gramStart"/>
      <w:r w:rsidR="00226236">
        <w:rPr>
          <w:rFonts w:ascii="Times New Roman" w:hAnsi="Times New Roman" w:cs="Times New Roman"/>
        </w:rPr>
        <w:t>to</w:t>
      </w:r>
      <w:proofErr w:type="gramEnd"/>
      <w:r w:rsidR="00226236">
        <w:rPr>
          <w:rFonts w:ascii="Times New Roman" w:hAnsi="Times New Roman" w:cs="Times New Roman"/>
        </w:rPr>
        <w:t xml:space="preserve"> the Vulcan Activity Tracker. </w:t>
      </w:r>
      <w:r w:rsidR="003E4C3F">
        <w:rPr>
          <w:rFonts w:ascii="Times New Roman" w:hAnsi="Times New Roman" w:cs="Times New Roman"/>
        </w:rPr>
        <w:t xml:space="preserve">According to our Gantt chart our team is still on schedule for many parts of the project. </w:t>
      </w:r>
      <w:r w:rsidR="009D60B5">
        <w:rPr>
          <w:rFonts w:ascii="Times New Roman" w:hAnsi="Times New Roman" w:cs="Times New Roman"/>
        </w:rPr>
        <w:t xml:space="preserve">It was very important to our team to leave spring break with thorough development on our senior project platform. </w:t>
      </w:r>
      <w:r w:rsidR="00973D79">
        <w:rPr>
          <w:rFonts w:ascii="Times New Roman" w:hAnsi="Times New Roman" w:cs="Times New Roman"/>
        </w:rPr>
        <w:t>We feel that we are on track, if not ahead of development progress. Each member provided valuable and crucial development, research, and debugging during this week.</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4" w:name="_Toc224502747"/>
      <w:r w:rsidRPr="00E57E3C">
        <w:rPr>
          <w:rFonts w:ascii="Times New Roman" w:hAnsi="Times New Roman" w:cs="Times New Roman"/>
          <w:b/>
          <w:bCs/>
          <w:color w:val="auto"/>
          <w:sz w:val="24"/>
          <w:szCs w:val="24"/>
        </w:rPr>
        <w:lastRenderedPageBreak/>
        <w:t>Gantt Chart:</w:t>
      </w:r>
      <w:bookmarkEnd w:id="4"/>
    </w:p>
    <w:p w14:paraId="7C080171" w14:textId="5460B49D" w:rsidR="00AC1336" w:rsidRPr="008C79B8" w:rsidRDefault="002B15AF" w:rsidP="008C79B8">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12CF1BE0" w14:textId="5D08DCF7" w:rsidR="00FB1C9C" w:rsidRDefault="00FB1C9C" w:rsidP="00D247B5">
      <w:pPr>
        <w:pStyle w:val="Heading1"/>
        <w:rPr>
          <w:rFonts w:ascii="Times New Roman" w:hAnsi="Times New Roman" w:cs="Times New Roman"/>
          <w:b/>
          <w:bCs/>
          <w:color w:val="auto"/>
          <w:sz w:val="24"/>
          <w:szCs w:val="24"/>
        </w:rPr>
      </w:pPr>
      <w:bookmarkStart w:id="5" w:name="_Toc224502748"/>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10</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5"/>
    </w:p>
    <w:p w14:paraId="43EA4DE3" w14:textId="724D99B9"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w:t>
      </w:r>
      <w:r w:rsidR="00C05206">
        <w:rPr>
          <w:rFonts w:ascii="Times New Roman" w:hAnsi="Times New Roman" w:cs="Times New Roman"/>
        </w:rPr>
        <w:t>10</w:t>
      </w:r>
      <w:r>
        <w:rPr>
          <w:rFonts w:ascii="Times New Roman" w:hAnsi="Times New Roman" w:cs="Times New Roman"/>
        </w:rPr>
        <w:t xml:space="preserve"> plan is going to focus on </w:t>
      </w:r>
      <w:r w:rsidR="000D490F">
        <w:rPr>
          <w:rFonts w:ascii="Times New Roman" w:hAnsi="Times New Roman" w:cs="Times New Roman"/>
        </w:rPr>
        <w:t xml:space="preserve">getting these recovery emails up and working. </w:t>
      </w:r>
      <w:r w:rsidR="004F298D">
        <w:rPr>
          <w:rFonts w:ascii="Times New Roman" w:hAnsi="Times New Roman" w:cs="Times New Roman"/>
        </w:rPr>
        <w:t>We also want to continue to improve the pages that are developed</w:t>
      </w:r>
      <w:r w:rsidR="00443BAD">
        <w:rPr>
          <w:rFonts w:ascii="Times New Roman" w:hAnsi="Times New Roman" w:cs="Times New Roman"/>
        </w:rPr>
        <w:t xml:space="preserve">, with some of them still having minor bugs in them. </w:t>
      </w:r>
      <w:r w:rsidR="005D3638">
        <w:rPr>
          <w:rFonts w:ascii="Times New Roman" w:hAnsi="Times New Roman" w:cs="Times New Roman"/>
        </w:rPr>
        <w:t xml:space="preserve">The final goal of the week will be continuing development on the Teams page. </w:t>
      </w:r>
      <w:r w:rsidR="00CD15D9">
        <w:rPr>
          <w:rFonts w:ascii="Times New Roman" w:hAnsi="Times New Roman" w:cs="Times New Roman"/>
        </w:rPr>
        <w:t xml:space="preserve">Continuous checks </w:t>
      </w:r>
      <w:r w:rsidR="003466B6">
        <w:rPr>
          <w:rFonts w:ascii="Times New Roman" w:hAnsi="Times New Roman" w:cs="Times New Roman"/>
        </w:rPr>
        <w:t xml:space="preserve">also </w:t>
      </w:r>
      <w:r w:rsidR="00CD15D9">
        <w:rPr>
          <w:rFonts w:ascii="Times New Roman" w:hAnsi="Times New Roman" w:cs="Times New Roman"/>
        </w:rPr>
        <w:t xml:space="preserve">will be performed to ensure that our project is properly </w:t>
      </w:r>
      <w:r w:rsidR="005D3638">
        <w:rPr>
          <w:rFonts w:ascii="Times New Roman" w:hAnsi="Times New Roman" w:cs="Times New Roman"/>
        </w:rPr>
        <w:t>aligned</w:t>
      </w:r>
      <w:r w:rsidR="00CD15D9">
        <w:rPr>
          <w:rFonts w:ascii="Times New Roman" w:hAnsi="Times New Roman" w:cs="Times New Roman"/>
        </w:rPr>
        <w:t xml:space="preserve"> with </w:t>
      </w:r>
      <w:r w:rsidR="003466B6">
        <w:rPr>
          <w:rFonts w:ascii="Times New Roman" w:hAnsi="Times New Roman" w:cs="Times New Roman"/>
        </w:rPr>
        <w:t xml:space="preserve">last semester’s documentation. With less than 6 weeks left of Senior Spring semester, our team moves forward with motivation to finalize features, add remaining components, and begin the </w:t>
      </w:r>
      <w:r w:rsidR="005D3638">
        <w:rPr>
          <w:rFonts w:ascii="Times New Roman" w:hAnsi="Times New Roman" w:cs="Times New Roman"/>
        </w:rPr>
        <w:t>platform hosting process!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6" w:name="_Toc224502749"/>
      <w:r w:rsidRPr="00E57E3C">
        <w:rPr>
          <w:rFonts w:ascii="Times New Roman" w:hAnsi="Times New Roman" w:cs="Times New Roman"/>
          <w:b/>
          <w:bCs/>
          <w:color w:val="auto"/>
          <w:sz w:val="24"/>
          <w:szCs w:val="24"/>
        </w:rPr>
        <w:lastRenderedPageBreak/>
        <w:t>Member Contribution:</w:t>
      </w:r>
      <w:bookmarkEnd w:id="6"/>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2ACE9558"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Week </w:t>
            </w:r>
            <w:r w:rsidR="007830C3">
              <w:rPr>
                <w:rFonts w:ascii="Times New Roman" w:hAnsi="Times New Roman" w:cs="Times New Roman"/>
              </w:rPr>
              <w:t>8</w:t>
            </w:r>
            <w:r w:rsidRPr="00F474F8">
              <w:rPr>
                <w:rFonts w:ascii="Times New Roman" w:hAnsi="Times New Roman" w:cs="Times New Roman"/>
              </w:rPr>
              <w:t xml:space="preserve"> Report &amp; Slides</w:t>
            </w:r>
            <w:r w:rsidR="00F507F3">
              <w:rPr>
                <w:rFonts w:ascii="Times New Roman" w:hAnsi="Times New Roman" w:cs="Times New Roman"/>
              </w:rPr>
              <w:t>, Maps page</w:t>
            </w:r>
            <w:r w:rsidR="007830C3">
              <w:rPr>
                <w:rFonts w:ascii="Times New Roman" w:hAnsi="Times New Roman" w:cs="Times New Roman"/>
              </w:rPr>
              <w:t xml:space="preserve"> features</w:t>
            </w:r>
            <w:r w:rsidR="00B04677">
              <w:rPr>
                <w:rFonts w:ascii="Times New Roman" w:hAnsi="Times New Roman" w:cs="Times New Roman"/>
              </w:rPr>
              <w:t>, dashboard finalization</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1E6F39D6"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4F0851">
              <w:rPr>
                <w:rFonts w:ascii="Times New Roman" w:hAnsi="Times New Roman" w:cs="Times New Roman"/>
              </w:rPr>
              <w:t>8</w:t>
            </w:r>
            <w:r w:rsidRPr="0070682C">
              <w:rPr>
                <w:rFonts w:ascii="Times New Roman" w:hAnsi="Times New Roman" w:cs="Times New Roman"/>
              </w:rPr>
              <w:t xml:space="preserve"> Report &amp; Slides</w:t>
            </w:r>
            <w:r w:rsidR="005A3CCE">
              <w:rPr>
                <w:rFonts w:ascii="Times New Roman" w:hAnsi="Times New Roman" w:cs="Times New Roman"/>
              </w:rPr>
              <w:t>, Teams page</w:t>
            </w:r>
            <w:r w:rsidR="00B17B4D">
              <w:rPr>
                <w:rFonts w:ascii="Times New Roman" w:hAnsi="Times New Roman" w:cs="Times New Roman"/>
              </w:rPr>
              <w:t>, Password recovery</w:t>
            </w:r>
            <w:r w:rsidR="004D41FB">
              <w:rPr>
                <w:rFonts w:ascii="Times New Roman" w:hAnsi="Times New Roman" w:cs="Times New Roman"/>
              </w:rPr>
              <w:t>, research</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2C3882E7"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4F0851">
              <w:rPr>
                <w:rFonts w:ascii="Times New Roman" w:hAnsi="Times New Roman" w:cs="Times New Roman"/>
              </w:rPr>
              <w:t>8</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5FE095FA" w:rsidR="00FB1C9C" w:rsidRPr="00A26A79" w:rsidRDefault="00B934FC" w:rsidP="00B934FC">
      <w:pPr>
        <w:pStyle w:val="Heading1"/>
        <w:jc w:val="center"/>
        <w:rPr>
          <w:rFonts w:ascii="Times New Roman" w:hAnsi="Times New Roman" w:cs="Times New Roman"/>
          <w:color w:val="auto"/>
          <w:sz w:val="24"/>
          <w:szCs w:val="24"/>
          <w:u w:val="single"/>
        </w:rPr>
      </w:pPr>
      <w:bookmarkStart w:id="7" w:name="_Toc224502750"/>
      <w:r w:rsidRPr="00A26A79">
        <w:rPr>
          <w:rFonts w:ascii="Times New Roman" w:hAnsi="Times New Roman" w:cs="Times New Roman"/>
          <w:color w:val="auto"/>
          <w:sz w:val="24"/>
          <w:szCs w:val="24"/>
          <w:u w:val="single"/>
        </w:rPr>
        <w:t>Reference</w:t>
      </w:r>
      <w:r w:rsidR="004509E9">
        <w:rPr>
          <w:rFonts w:ascii="Times New Roman" w:hAnsi="Times New Roman" w:cs="Times New Roman"/>
          <w:color w:val="auto"/>
          <w:sz w:val="24"/>
          <w:szCs w:val="24"/>
          <w:u w:val="single"/>
        </w:rPr>
        <w:t>s</w:t>
      </w:r>
      <w:bookmarkEnd w:id="7"/>
    </w:p>
    <w:p w14:paraId="1E2B22BE" w14:textId="77777777" w:rsidR="00B934FC" w:rsidRDefault="00B934FC" w:rsidP="00B934FC"/>
    <w:p w14:paraId="71D3F9BE" w14:textId="001F5711" w:rsidR="00803BE6" w:rsidRPr="0045291E" w:rsidRDefault="00803BE6" w:rsidP="00803BE6">
      <w:pPr>
        <w:rPr>
          <w:rFonts w:ascii="Times New Roman" w:hAnsi="Times New Roman" w:cs="Times New Roman"/>
        </w:rPr>
      </w:pPr>
      <w:proofErr w:type="spellStart"/>
      <w:r w:rsidRPr="0045291E">
        <w:rPr>
          <w:rFonts w:ascii="Times New Roman" w:hAnsi="Times New Roman" w:cs="Times New Roman"/>
        </w:rPr>
        <w:t>Open</w:t>
      </w:r>
      <w:r w:rsidR="007830C3" w:rsidRPr="0045291E">
        <w:rPr>
          <w:rFonts w:ascii="Times New Roman" w:hAnsi="Times New Roman" w:cs="Times New Roman"/>
        </w:rPr>
        <w:t>Weather</w:t>
      </w:r>
      <w:proofErr w:type="spellEnd"/>
      <w:r w:rsidR="00E46E33" w:rsidRPr="0045291E">
        <w:rPr>
          <w:rFonts w:ascii="Times New Roman" w:hAnsi="Times New Roman" w:cs="Times New Roman"/>
        </w:rPr>
        <w:t>. (202</w:t>
      </w:r>
      <w:r w:rsidR="0045291E" w:rsidRPr="0045291E">
        <w:rPr>
          <w:rFonts w:ascii="Times New Roman" w:hAnsi="Times New Roman" w:cs="Times New Roman"/>
        </w:rPr>
        <w:t>6</w:t>
      </w:r>
      <w:r w:rsidR="00E46E33" w:rsidRPr="0045291E">
        <w:rPr>
          <w:rFonts w:ascii="Times New Roman" w:hAnsi="Times New Roman" w:cs="Times New Roman"/>
        </w:rPr>
        <w:t>)</w:t>
      </w:r>
      <w:r w:rsidR="007B11BB" w:rsidRPr="0045291E">
        <w:rPr>
          <w:rFonts w:ascii="Times New Roman" w:hAnsi="Times New Roman" w:cs="Times New Roman"/>
        </w:rPr>
        <w:t xml:space="preserve">. </w:t>
      </w:r>
      <w:proofErr w:type="spellStart"/>
      <w:r w:rsidR="0045291E" w:rsidRPr="0045291E">
        <w:rPr>
          <w:rFonts w:ascii="Times New Roman" w:hAnsi="Times New Roman" w:cs="Times New Roman"/>
        </w:rPr>
        <w:t>OpenWeatherMap</w:t>
      </w:r>
      <w:proofErr w:type="spellEnd"/>
      <w:r w:rsidR="009B1658" w:rsidRPr="0045291E">
        <w:rPr>
          <w:rFonts w:ascii="Times New Roman" w:hAnsi="Times New Roman" w:cs="Times New Roman"/>
        </w:rPr>
        <w:t>.</w:t>
      </w:r>
    </w:p>
    <w:p w14:paraId="746D55BC" w14:textId="7151D86F" w:rsidR="007B11BB" w:rsidRPr="0045291E" w:rsidRDefault="0045291E" w:rsidP="0045291E">
      <w:pPr>
        <w:ind w:firstLine="720"/>
        <w:rPr>
          <w:rFonts w:ascii="Times New Roman" w:hAnsi="Times New Roman" w:cs="Times New Roman"/>
          <w:color w:val="0070C0"/>
        </w:rPr>
      </w:pPr>
      <w:hyperlink r:id="rId12" w:history="1">
        <w:r w:rsidRPr="0045291E">
          <w:rPr>
            <w:rStyle w:val="Hyperlink"/>
            <w:rFonts w:ascii="Times New Roman" w:hAnsi="Times New Roman" w:cs="Times New Roman"/>
            <w:color w:val="0070C0"/>
          </w:rPr>
          <w:t>https://openweathermap.org/api</w:t>
        </w:r>
      </w:hyperlink>
    </w:p>
    <w:p w14:paraId="22C2D043" w14:textId="77777777" w:rsidR="0045291E" w:rsidRPr="00803BE6" w:rsidRDefault="0045291E" w:rsidP="00803BE6">
      <w:pPr>
        <w:rPr>
          <w:rFonts w:ascii="Times New Roman" w:hAnsi="Times New Roman" w:cs="Times New Roman"/>
        </w:rPr>
      </w:pPr>
    </w:p>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3"/>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81D7" w14:textId="77777777" w:rsidR="00563CEA" w:rsidRDefault="00563CEA" w:rsidP="00725FCE">
      <w:pPr>
        <w:spacing w:after="0" w:line="240" w:lineRule="auto"/>
      </w:pPr>
      <w:r>
        <w:separator/>
      </w:r>
    </w:p>
  </w:endnote>
  <w:endnote w:type="continuationSeparator" w:id="0">
    <w:p w14:paraId="7C622903" w14:textId="77777777" w:rsidR="00563CEA" w:rsidRDefault="00563CEA"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44CE8" w14:textId="77777777" w:rsidR="00563CEA" w:rsidRDefault="00563CEA" w:rsidP="00725FCE">
      <w:pPr>
        <w:spacing w:after="0" w:line="240" w:lineRule="auto"/>
      </w:pPr>
      <w:r>
        <w:separator/>
      </w:r>
    </w:p>
  </w:footnote>
  <w:footnote w:type="continuationSeparator" w:id="0">
    <w:p w14:paraId="410EA8F3" w14:textId="77777777" w:rsidR="00563CEA" w:rsidRDefault="00563CEA"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64462"/>
    <w:rsid w:val="0008190F"/>
    <w:rsid w:val="000930A1"/>
    <w:rsid w:val="00094430"/>
    <w:rsid w:val="000A186D"/>
    <w:rsid w:val="000A1A2F"/>
    <w:rsid w:val="000A2A48"/>
    <w:rsid w:val="000C15D0"/>
    <w:rsid w:val="000C1AFC"/>
    <w:rsid w:val="000C53BA"/>
    <w:rsid w:val="000D490F"/>
    <w:rsid w:val="000D4E2E"/>
    <w:rsid w:val="000E038E"/>
    <w:rsid w:val="000E6596"/>
    <w:rsid w:val="000F36A3"/>
    <w:rsid w:val="0010457F"/>
    <w:rsid w:val="001137FB"/>
    <w:rsid w:val="00117B7E"/>
    <w:rsid w:val="00120BC6"/>
    <w:rsid w:val="00127196"/>
    <w:rsid w:val="00133EA1"/>
    <w:rsid w:val="00136935"/>
    <w:rsid w:val="00152C2E"/>
    <w:rsid w:val="00153A1C"/>
    <w:rsid w:val="00153CD1"/>
    <w:rsid w:val="00155A24"/>
    <w:rsid w:val="001606CA"/>
    <w:rsid w:val="00164B83"/>
    <w:rsid w:val="00164E26"/>
    <w:rsid w:val="00165135"/>
    <w:rsid w:val="00176DD9"/>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8ED"/>
    <w:rsid w:val="00236F86"/>
    <w:rsid w:val="00242F71"/>
    <w:rsid w:val="002464A9"/>
    <w:rsid w:val="0026226A"/>
    <w:rsid w:val="00267E65"/>
    <w:rsid w:val="00280653"/>
    <w:rsid w:val="0028069E"/>
    <w:rsid w:val="00291278"/>
    <w:rsid w:val="002A4025"/>
    <w:rsid w:val="002B15AF"/>
    <w:rsid w:val="002C7463"/>
    <w:rsid w:val="002D2A43"/>
    <w:rsid w:val="002D5E8D"/>
    <w:rsid w:val="002E4F77"/>
    <w:rsid w:val="00313C95"/>
    <w:rsid w:val="00315620"/>
    <w:rsid w:val="0032142D"/>
    <w:rsid w:val="003252D1"/>
    <w:rsid w:val="00325B35"/>
    <w:rsid w:val="0032659E"/>
    <w:rsid w:val="00326DF4"/>
    <w:rsid w:val="00336D6D"/>
    <w:rsid w:val="00343A8E"/>
    <w:rsid w:val="003466B6"/>
    <w:rsid w:val="00351E36"/>
    <w:rsid w:val="00361068"/>
    <w:rsid w:val="003619B3"/>
    <w:rsid w:val="003642B6"/>
    <w:rsid w:val="00374C82"/>
    <w:rsid w:val="0039207B"/>
    <w:rsid w:val="00394A9F"/>
    <w:rsid w:val="003B10DE"/>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669B"/>
    <w:rsid w:val="004728E9"/>
    <w:rsid w:val="0047461B"/>
    <w:rsid w:val="00474FEB"/>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116AA"/>
    <w:rsid w:val="005119B3"/>
    <w:rsid w:val="005256C5"/>
    <w:rsid w:val="00536961"/>
    <w:rsid w:val="00540298"/>
    <w:rsid w:val="005429AB"/>
    <w:rsid w:val="005535A2"/>
    <w:rsid w:val="00553A76"/>
    <w:rsid w:val="00560333"/>
    <w:rsid w:val="00563CEA"/>
    <w:rsid w:val="005642C6"/>
    <w:rsid w:val="005741E5"/>
    <w:rsid w:val="005770E5"/>
    <w:rsid w:val="00580104"/>
    <w:rsid w:val="005A1293"/>
    <w:rsid w:val="005A3CCE"/>
    <w:rsid w:val="005A5629"/>
    <w:rsid w:val="005C0914"/>
    <w:rsid w:val="005D3638"/>
    <w:rsid w:val="005D658C"/>
    <w:rsid w:val="005E2AC0"/>
    <w:rsid w:val="005E7343"/>
    <w:rsid w:val="005F2FD3"/>
    <w:rsid w:val="005F6613"/>
    <w:rsid w:val="005F67F0"/>
    <w:rsid w:val="00600FCA"/>
    <w:rsid w:val="00607AA0"/>
    <w:rsid w:val="006110C6"/>
    <w:rsid w:val="00620A65"/>
    <w:rsid w:val="00626EF7"/>
    <w:rsid w:val="00630E72"/>
    <w:rsid w:val="00645CD1"/>
    <w:rsid w:val="00673CBD"/>
    <w:rsid w:val="006767B2"/>
    <w:rsid w:val="00680D47"/>
    <w:rsid w:val="00681A1E"/>
    <w:rsid w:val="00685E69"/>
    <w:rsid w:val="00691B84"/>
    <w:rsid w:val="00692172"/>
    <w:rsid w:val="00693551"/>
    <w:rsid w:val="006A18B3"/>
    <w:rsid w:val="006A3D4B"/>
    <w:rsid w:val="006A5BBD"/>
    <w:rsid w:val="006B4B60"/>
    <w:rsid w:val="006C149D"/>
    <w:rsid w:val="006C5A18"/>
    <w:rsid w:val="006C5CB8"/>
    <w:rsid w:val="006D463E"/>
    <w:rsid w:val="006D4779"/>
    <w:rsid w:val="006E5747"/>
    <w:rsid w:val="006E5BED"/>
    <w:rsid w:val="006E659C"/>
    <w:rsid w:val="006F178B"/>
    <w:rsid w:val="006F35EC"/>
    <w:rsid w:val="00702DF3"/>
    <w:rsid w:val="00704803"/>
    <w:rsid w:val="00705EEF"/>
    <w:rsid w:val="0070682C"/>
    <w:rsid w:val="0070700D"/>
    <w:rsid w:val="00707DD9"/>
    <w:rsid w:val="007239A5"/>
    <w:rsid w:val="00725E99"/>
    <w:rsid w:val="00725FCE"/>
    <w:rsid w:val="00726300"/>
    <w:rsid w:val="0073459D"/>
    <w:rsid w:val="00737551"/>
    <w:rsid w:val="00741948"/>
    <w:rsid w:val="0074433A"/>
    <w:rsid w:val="00747B43"/>
    <w:rsid w:val="007561C6"/>
    <w:rsid w:val="00757A1E"/>
    <w:rsid w:val="00762299"/>
    <w:rsid w:val="007641D2"/>
    <w:rsid w:val="00764A43"/>
    <w:rsid w:val="00766E6D"/>
    <w:rsid w:val="007676C2"/>
    <w:rsid w:val="00776655"/>
    <w:rsid w:val="007830C3"/>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A1C72"/>
    <w:rsid w:val="008A71B1"/>
    <w:rsid w:val="008B0FB7"/>
    <w:rsid w:val="008B4FEB"/>
    <w:rsid w:val="008C36EF"/>
    <w:rsid w:val="008C79B8"/>
    <w:rsid w:val="008D1E98"/>
    <w:rsid w:val="008E2889"/>
    <w:rsid w:val="008E35CC"/>
    <w:rsid w:val="008F07C8"/>
    <w:rsid w:val="008F2646"/>
    <w:rsid w:val="008F5EB2"/>
    <w:rsid w:val="008F671B"/>
    <w:rsid w:val="0090453B"/>
    <w:rsid w:val="009060A0"/>
    <w:rsid w:val="00906DFD"/>
    <w:rsid w:val="0092439B"/>
    <w:rsid w:val="009255AF"/>
    <w:rsid w:val="00943051"/>
    <w:rsid w:val="009465AD"/>
    <w:rsid w:val="00951F0E"/>
    <w:rsid w:val="00962336"/>
    <w:rsid w:val="00970608"/>
    <w:rsid w:val="00973D79"/>
    <w:rsid w:val="00984B3F"/>
    <w:rsid w:val="00994AC8"/>
    <w:rsid w:val="009A3A66"/>
    <w:rsid w:val="009B1658"/>
    <w:rsid w:val="009B51A0"/>
    <w:rsid w:val="009C50AB"/>
    <w:rsid w:val="009C77A4"/>
    <w:rsid w:val="009D1AC3"/>
    <w:rsid w:val="009D60B5"/>
    <w:rsid w:val="009E1105"/>
    <w:rsid w:val="009E4308"/>
    <w:rsid w:val="009E4F82"/>
    <w:rsid w:val="009E6A1E"/>
    <w:rsid w:val="009E791D"/>
    <w:rsid w:val="009F6B80"/>
    <w:rsid w:val="00A00A42"/>
    <w:rsid w:val="00A027FC"/>
    <w:rsid w:val="00A02BFF"/>
    <w:rsid w:val="00A06173"/>
    <w:rsid w:val="00A0619C"/>
    <w:rsid w:val="00A26A79"/>
    <w:rsid w:val="00A26D8F"/>
    <w:rsid w:val="00A305FF"/>
    <w:rsid w:val="00A3235E"/>
    <w:rsid w:val="00A35F0B"/>
    <w:rsid w:val="00A3731F"/>
    <w:rsid w:val="00A4395B"/>
    <w:rsid w:val="00A528FC"/>
    <w:rsid w:val="00A54FF3"/>
    <w:rsid w:val="00A610FF"/>
    <w:rsid w:val="00A70405"/>
    <w:rsid w:val="00A73863"/>
    <w:rsid w:val="00A805CB"/>
    <w:rsid w:val="00A83491"/>
    <w:rsid w:val="00A850FE"/>
    <w:rsid w:val="00A85935"/>
    <w:rsid w:val="00A87312"/>
    <w:rsid w:val="00A95725"/>
    <w:rsid w:val="00AA73C7"/>
    <w:rsid w:val="00AA7EF3"/>
    <w:rsid w:val="00AB5CA7"/>
    <w:rsid w:val="00AC1336"/>
    <w:rsid w:val="00AC65E5"/>
    <w:rsid w:val="00AD51A5"/>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C1F93"/>
    <w:rsid w:val="00BC51BA"/>
    <w:rsid w:val="00BD0280"/>
    <w:rsid w:val="00BD4254"/>
    <w:rsid w:val="00BE1A6D"/>
    <w:rsid w:val="00BF193F"/>
    <w:rsid w:val="00BF74A0"/>
    <w:rsid w:val="00C036AD"/>
    <w:rsid w:val="00C05206"/>
    <w:rsid w:val="00C05286"/>
    <w:rsid w:val="00C217D0"/>
    <w:rsid w:val="00C23084"/>
    <w:rsid w:val="00C23D4A"/>
    <w:rsid w:val="00C30684"/>
    <w:rsid w:val="00C3365F"/>
    <w:rsid w:val="00C40AA9"/>
    <w:rsid w:val="00C40C93"/>
    <w:rsid w:val="00C41A43"/>
    <w:rsid w:val="00C5513F"/>
    <w:rsid w:val="00C57A65"/>
    <w:rsid w:val="00C664D1"/>
    <w:rsid w:val="00C8398D"/>
    <w:rsid w:val="00C923DA"/>
    <w:rsid w:val="00CB711B"/>
    <w:rsid w:val="00CC6E13"/>
    <w:rsid w:val="00CD15D9"/>
    <w:rsid w:val="00CD3D0F"/>
    <w:rsid w:val="00CF715F"/>
    <w:rsid w:val="00D0149F"/>
    <w:rsid w:val="00D13C85"/>
    <w:rsid w:val="00D14491"/>
    <w:rsid w:val="00D21E3C"/>
    <w:rsid w:val="00D247B5"/>
    <w:rsid w:val="00D27F5D"/>
    <w:rsid w:val="00D30535"/>
    <w:rsid w:val="00D3573C"/>
    <w:rsid w:val="00D44FBE"/>
    <w:rsid w:val="00D456AA"/>
    <w:rsid w:val="00D5362B"/>
    <w:rsid w:val="00D5402C"/>
    <w:rsid w:val="00D60105"/>
    <w:rsid w:val="00D849A0"/>
    <w:rsid w:val="00D84A70"/>
    <w:rsid w:val="00D94E76"/>
    <w:rsid w:val="00DB082D"/>
    <w:rsid w:val="00DB101C"/>
    <w:rsid w:val="00DB26CA"/>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6D1D"/>
    <w:rsid w:val="00E2754D"/>
    <w:rsid w:val="00E33A0F"/>
    <w:rsid w:val="00E34E98"/>
    <w:rsid w:val="00E4254B"/>
    <w:rsid w:val="00E43D16"/>
    <w:rsid w:val="00E461F5"/>
    <w:rsid w:val="00E4643B"/>
    <w:rsid w:val="00E46E33"/>
    <w:rsid w:val="00E57E3C"/>
    <w:rsid w:val="00E65A33"/>
    <w:rsid w:val="00E7012B"/>
    <w:rsid w:val="00E77924"/>
    <w:rsid w:val="00E80271"/>
    <w:rsid w:val="00EB1871"/>
    <w:rsid w:val="00EB317A"/>
    <w:rsid w:val="00EC14C1"/>
    <w:rsid w:val="00EC3C9E"/>
    <w:rsid w:val="00EC5250"/>
    <w:rsid w:val="00EC5339"/>
    <w:rsid w:val="00EC6E77"/>
    <w:rsid w:val="00ED11DD"/>
    <w:rsid w:val="00ED7C1D"/>
    <w:rsid w:val="00EF576C"/>
    <w:rsid w:val="00EF66E5"/>
    <w:rsid w:val="00F17572"/>
    <w:rsid w:val="00F3501F"/>
    <w:rsid w:val="00F401E3"/>
    <w:rsid w:val="00F41652"/>
    <w:rsid w:val="00F464B8"/>
    <w:rsid w:val="00F474F8"/>
    <w:rsid w:val="00F507F3"/>
    <w:rsid w:val="00F60658"/>
    <w:rsid w:val="00F716F6"/>
    <w:rsid w:val="00F7467E"/>
    <w:rsid w:val="00F829FC"/>
    <w:rsid w:val="00F830F2"/>
    <w:rsid w:val="00F87E23"/>
    <w:rsid w:val="00F91ABB"/>
    <w:rsid w:val="00F923AF"/>
    <w:rsid w:val="00F93408"/>
    <w:rsid w:val="00F9449A"/>
    <w:rsid w:val="00F94A44"/>
    <w:rsid w:val="00F96810"/>
    <w:rsid w:val="00FA13F3"/>
    <w:rsid w:val="00FA210A"/>
    <w:rsid w:val="00FB1C9C"/>
    <w:rsid w:val="00FC4EE6"/>
    <w:rsid w:val="00FE5684"/>
    <w:rsid w:val="00FE625E"/>
    <w:rsid w:val="00FF6A8C"/>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penweathermap.org/ap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1213</Words>
  <Characters>6008</Characters>
  <Application>Microsoft Office Word</Application>
  <DocSecurity>0</DocSecurity>
  <Lines>166</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59</cp:revision>
  <dcterms:created xsi:type="dcterms:W3CDTF">2026-03-09T00:35:00Z</dcterms:created>
  <dcterms:modified xsi:type="dcterms:W3CDTF">2026-03-16T01:32:00Z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