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4C373F39" w14:textId="03326BDC" w:rsidR="00587229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02329" w:history="1">
            <w:r w:rsidR="00587229"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587229">
              <w:rPr>
                <w:noProof/>
                <w:webHidden/>
              </w:rPr>
              <w:tab/>
            </w:r>
            <w:r w:rsidR="00587229">
              <w:rPr>
                <w:noProof/>
                <w:webHidden/>
              </w:rPr>
              <w:fldChar w:fldCharType="begin"/>
            </w:r>
            <w:r w:rsidR="00587229">
              <w:rPr>
                <w:noProof/>
                <w:webHidden/>
              </w:rPr>
              <w:instrText xml:space="preserve"> PAGEREF _Toc210502329 \h </w:instrText>
            </w:r>
            <w:r w:rsidR="00587229">
              <w:rPr>
                <w:noProof/>
                <w:webHidden/>
              </w:rPr>
            </w:r>
            <w:r w:rsidR="00587229">
              <w:rPr>
                <w:noProof/>
                <w:webHidden/>
              </w:rPr>
              <w:fldChar w:fldCharType="separate"/>
            </w:r>
            <w:r w:rsidR="00587229">
              <w:rPr>
                <w:noProof/>
                <w:webHidden/>
              </w:rPr>
              <w:t>3</w:t>
            </w:r>
            <w:r w:rsidR="00587229">
              <w:rPr>
                <w:noProof/>
                <w:webHidden/>
              </w:rPr>
              <w:fldChar w:fldCharType="end"/>
            </w:r>
          </w:hyperlink>
        </w:p>
        <w:p w14:paraId="7E813D94" w14:textId="512D74DC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0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48BB" w14:textId="20CF9881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1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1269" w14:textId="26456E38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2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363D" w14:textId="74C519C7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3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91CF" w14:textId="2A63CF1A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4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8F42" w14:textId="50A186C6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5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C7BE" w14:textId="55D8132C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6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AC1A" w14:textId="6EEF79F7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7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2063" w14:textId="1687963B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8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3F9F" w14:textId="5B4106D4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9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7F71" w14:textId="3E2CDE62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0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F33C" w14:textId="1BDFE762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1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0ED3" w14:textId="0FDDD1FD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2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A02D" w14:textId="2AA122D7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3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AAEC" w14:textId="7655445C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4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1201" w14:textId="06664599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5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63EA" w14:textId="40D0B5E4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6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E0A5" w14:textId="7B9C93EB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7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41E71593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3B1CD3" w14:textId="77777777" w:rsidR="009B6A30" w:rsidRDefault="009B6A30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50232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50233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23778C1" w14:textId="402DC35C" w:rsidR="00415886" w:rsidRPr="00391381" w:rsidRDefault="00F83328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50233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66BCE225" w14:textId="0182FBC1" w:rsidR="00B5298C" w:rsidRDefault="00914E29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4D1F5E41" w14:textId="77777777" w:rsidR="009B6A30" w:rsidRDefault="009B6A30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714A7E" w14:textId="0FBFA6C8" w:rsidR="00145B7D" w:rsidRPr="00391381" w:rsidRDefault="00A93EB2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50233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50233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30794177" w14:textId="7B989177" w:rsidR="00145B7D" w:rsidRPr="00391381" w:rsidRDefault="007E6E8A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50233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50233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161283B5" w14:textId="01FDAD98" w:rsidR="00145B7D" w:rsidRPr="00391381" w:rsidRDefault="00BA29F0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502336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48BBFFDD" w14:textId="56479E3D" w:rsidR="008C5C7F" w:rsidRPr="00775272" w:rsidRDefault="00195566" w:rsidP="0077527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1D7B527B" w14:textId="1904BD83" w:rsidR="00145B7D" w:rsidRPr="00391381" w:rsidRDefault="0026245E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502337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Description of Data Sources</w:t>
      </w:r>
      <w:bookmarkEnd w:id="8"/>
    </w:p>
    <w:p w14:paraId="1B1D1F93" w14:textId="77777777" w:rsidR="00F61C45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</w:t>
      </w:r>
    </w:p>
    <w:p w14:paraId="5F6D0D9D" w14:textId="77777777" w:rsidR="00D90AA4" w:rsidRDefault="00262C22" w:rsidP="00D90A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1D584C1F" w:rsidR="008A4DA0" w:rsidRPr="00D90AA4" w:rsidRDefault="00C707AD" w:rsidP="00D90A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2C3">
        <w:rPr>
          <w:rFonts w:ascii="Times New Roman" w:hAnsi="Times New Roman" w:cs="Times New Roman"/>
          <w:b/>
          <w:bCs/>
          <w:sz w:val="24"/>
          <w:szCs w:val="24"/>
        </w:rPr>
        <w:t>Use Case UML Diagrams &amp; Descriptions</w:t>
      </w:r>
    </w:p>
    <w:p w14:paraId="2CB71218" w14:textId="48D4D43F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e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</w:t>
      </w:r>
      <w:r w:rsidR="00233BDC">
        <w:rPr>
          <w:rFonts w:ascii="Times New Roman" w:hAnsi="Times New Roman" w:cs="Times New Roman"/>
          <w:sz w:val="24"/>
          <w:szCs w:val="24"/>
        </w:rPr>
        <w:lastRenderedPageBreak/>
        <w:t>members for development.</w:t>
      </w:r>
      <w:r w:rsidR="007F1A92">
        <w:rPr>
          <w:rFonts w:ascii="Times New Roman" w:hAnsi="Times New Roman" w:cs="Times New Roman"/>
          <w:sz w:val="24"/>
          <w:szCs w:val="24"/>
        </w:rPr>
        <w:t xml:space="preserve"> These UML diagrams were developed by 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Lucid</w:t>
      </w:r>
      <w:r w:rsidR="00835D13" w:rsidRPr="00835D1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hart</w:t>
      </w:r>
      <w:r w:rsidR="00835D1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flowchart, ERD, and UML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designer</w:t>
      </w:r>
      <w:r w:rsidR="0020038A">
        <w:rPr>
          <w:rFonts w:ascii="Times New Roman" w:hAnsi="Times New Roman" w:cs="Times New Roman"/>
          <w:i/>
          <w:iCs/>
          <w:sz w:val="24"/>
          <w:szCs w:val="24"/>
        </w:rPr>
        <w:t xml:space="preserve"> (2025)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4BD06E1B" w14:textId="5CCDFDC2" w:rsidR="00170E22" w:rsidRPr="005A3848" w:rsidRDefault="00C2271D" w:rsidP="00E250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2A333E13" w14:textId="25CC6170" w:rsidR="008319F5" w:rsidRDefault="008319F5" w:rsidP="008319F5">
      <w:r w:rsidRPr="008319F5">
        <w:rPr>
          <w:noProof/>
        </w:rPr>
        <w:drawing>
          <wp:inline distT="0" distB="0" distL="0" distR="0" wp14:anchorId="2CC2CBE6" wp14:editId="52C8CE59">
            <wp:extent cx="6141118" cy="3567582"/>
            <wp:effectExtent l="19050" t="19050" r="12065" b="1397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73" cy="357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E7C5" w14:textId="77777777" w:rsidR="00D90AA4" w:rsidRDefault="006B3F2C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05A78C3A" w:rsidR="001C0999" w:rsidRDefault="001C0999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5B7AF91B" w14:textId="5967D3B6" w:rsidR="00170E22" w:rsidRPr="006B3F2C" w:rsidRDefault="002C12F5" w:rsidP="007C7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80195">
        <w:rPr>
          <w:rFonts w:ascii="Times New Roman" w:hAnsi="Times New Roman" w:cs="Times New Roman"/>
          <w:sz w:val="24"/>
          <w:szCs w:val="24"/>
        </w:rPr>
        <w:t xml:space="preserve">The UML actor represented in Figure 1 is the </w:t>
      </w:r>
      <w:r w:rsidR="00AA0718">
        <w:rPr>
          <w:rFonts w:ascii="Times New Roman" w:hAnsi="Times New Roman" w:cs="Times New Roman"/>
          <w:sz w:val="24"/>
          <w:szCs w:val="24"/>
        </w:rPr>
        <w:t xml:space="preserve">PennWest California Campus student. </w:t>
      </w:r>
      <w:r w:rsidR="009F0868">
        <w:rPr>
          <w:rFonts w:ascii="Times New Roman" w:hAnsi="Times New Roman" w:cs="Times New Roman"/>
          <w:sz w:val="24"/>
          <w:szCs w:val="24"/>
        </w:rPr>
        <w:t xml:space="preserve">A student user will log in by entering a validated email address and username in </w:t>
      </w:r>
      <w:r w:rsidR="009F696B">
        <w:rPr>
          <w:rFonts w:ascii="Times New Roman" w:hAnsi="Times New Roman" w:cs="Times New Roman"/>
          <w:sz w:val="24"/>
          <w:szCs w:val="24"/>
        </w:rPr>
        <w:t>the appropriate</w:t>
      </w:r>
      <w:r w:rsidR="009F0868">
        <w:rPr>
          <w:rFonts w:ascii="Times New Roman" w:hAnsi="Times New Roman" w:cs="Times New Roman"/>
          <w:sz w:val="24"/>
          <w:szCs w:val="24"/>
        </w:rPr>
        <w:t xml:space="preserve"> data entry field. </w:t>
      </w:r>
      <w:r w:rsidR="009F696B">
        <w:rPr>
          <w:rFonts w:ascii="Times New Roman" w:hAnsi="Times New Roman" w:cs="Times New Roman"/>
          <w:sz w:val="24"/>
          <w:szCs w:val="24"/>
        </w:rPr>
        <w:t xml:space="preserve">When the student user is </w:t>
      </w:r>
      <w:r w:rsidR="003E185C">
        <w:rPr>
          <w:rFonts w:ascii="Times New Roman" w:hAnsi="Times New Roman" w:cs="Times New Roman"/>
          <w:sz w:val="24"/>
          <w:szCs w:val="24"/>
        </w:rPr>
        <w:t>authenticated, the Vulcan Activity Tracker Platform bec</w:t>
      </w:r>
      <w:r w:rsidR="00F56CAF">
        <w:rPr>
          <w:rFonts w:ascii="Times New Roman" w:hAnsi="Times New Roman" w:cs="Times New Roman"/>
          <w:sz w:val="24"/>
          <w:szCs w:val="24"/>
        </w:rPr>
        <w:t>omes accessible.</w:t>
      </w:r>
      <w:r w:rsidR="00F4058C">
        <w:rPr>
          <w:rFonts w:ascii="Times New Roman" w:hAnsi="Times New Roman" w:cs="Times New Roman"/>
          <w:sz w:val="24"/>
          <w:szCs w:val="24"/>
        </w:rPr>
        <w:t xml:space="preserve"> </w:t>
      </w:r>
      <w:r w:rsidR="00C65676">
        <w:rPr>
          <w:rFonts w:ascii="Times New Roman" w:hAnsi="Times New Roman" w:cs="Times New Roman"/>
          <w:sz w:val="24"/>
          <w:szCs w:val="24"/>
        </w:rPr>
        <w:t>The user will be able to navigate between pages</w:t>
      </w:r>
      <w:r w:rsidR="0031050E">
        <w:rPr>
          <w:rFonts w:ascii="Times New Roman" w:hAnsi="Times New Roman" w:cs="Times New Roman"/>
          <w:sz w:val="24"/>
          <w:szCs w:val="24"/>
        </w:rPr>
        <w:t xml:space="preserve">. Each page will hold a designated feature. These features </w:t>
      </w:r>
      <w:r w:rsidR="000144F2">
        <w:rPr>
          <w:rFonts w:ascii="Times New Roman" w:hAnsi="Times New Roman" w:cs="Times New Roman"/>
          <w:sz w:val="24"/>
          <w:szCs w:val="24"/>
        </w:rPr>
        <w:t>include a user profile,</w:t>
      </w:r>
      <w:r w:rsidR="00CB3884">
        <w:rPr>
          <w:rFonts w:ascii="Times New Roman" w:hAnsi="Times New Roman" w:cs="Times New Roman"/>
          <w:sz w:val="24"/>
          <w:szCs w:val="24"/>
        </w:rPr>
        <w:t xml:space="preserve"> training areas</w:t>
      </w:r>
      <w:r w:rsidR="0080007B">
        <w:rPr>
          <w:rFonts w:ascii="Times New Roman" w:hAnsi="Times New Roman" w:cs="Times New Roman"/>
          <w:sz w:val="24"/>
          <w:szCs w:val="24"/>
        </w:rPr>
        <w:t>,</w:t>
      </w:r>
      <w:r w:rsidR="00CB3884">
        <w:rPr>
          <w:rFonts w:ascii="Times New Roman" w:hAnsi="Times New Roman" w:cs="Times New Roman"/>
          <w:sz w:val="24"/>
          <w:szCs w:val="24"/>
        </w:rPr>
        <w:t xml:space="preserve"> </w:t>
      </w:r>
      <w:r w:rsidR="0080007B">
        <w:rPr>
          <w:rFonts w:ascii="Times New Roman" w:hAnsi="Times New Roman" w:cs="Times New Roman"/>
          <w:sz w:val="24"/>
          <w:szCs w:val="24"/>
        </w:rPr>
        <w:t xml:space="preserve">and </w:t>
      </w:r>
      <w:r w:rsidR="000144F2">
        <w:rPr>
          <w:rFonts w:ascii="Times New Roman" w:hAnsi="Times New Roman" w:cs="Times New Roman"/>
          <w:sz w:val="24"/>
          <w:szCs w:val="24"/>
        </w:rPr>
        <w:t xml:space="preserve">a </w:t>
      </w:r>
      <w:r w:rsidR="0080007B">
        <w:rPr>
          <w:rFonts w:ascii="Times New Roman" w:hAnsi="Times New Roman" w:cs="Times New Roman"/>
          <w:sz w:val="24"/>
          <w:szCs w:val="24"/>
        </w:rPr>
        <w:t>campus activity leaderboard</w:t>
      </w:r>
      <w:r w:rsidR="00CB3884">
        <w:rPr>
          <w:rFonts w:ascii="Times New Roman" w:hAnsi="Times New Roman" w:cs="Times New Roman"/>
          <w:sz w:val="24"/>
          <w:szCs w:val="24"/>
        </w:rPr>
        <w:t xml:space="preserve">. </w:t>
      </w:r>
      <w:r w:rsidR="00D46D2C">
        <w:rPr>
          <w:rFonts w:ascii="Times New Roman" w:hAnsi="Times New Roman" w:cs="Times New Roman"/>
          <w:sz w:val="24"/>
          <w:szCs w:val="24"/>
        </w:rPr>
        <w:t xml:space="preserve">The user will be able to access the features of adding, updating, and filtering activities from the User Profile. The user will additionally be able to view </w:t>
      </w:r>
      <w:r w:rsidR="00841C4C">
        <w:rPr>
          <w:rFonts w:ascii="Times New Roman" w:hAnsi="Times New Roman" w:cs="Times New Roman"/>
          <w:sz w:val="24"/>
          <w:szCs w:val="24"/>
        </w:rPr>
        <w:t>activity history.</w:t>
      </w:r>
      <w:r w:rsidR="00CC1C27">
        <w:rPr>
          <w:rFonts w:ascii="Times New Roman" w:hAnsi="Times New Roman" w:cs="Times New Roman"/>
          <w:sz w:val="24"/>
          <w:szCs w:val="24"/>
        </w:rPr>
        <w:t xml:space="preserve"> When the student user navigates to the Training Area page, </w:t>
      </w:r>
      <w:r w:rsidR="00387F88">
        <w:rPr>
          <w:rFonts w:ascii="Times New Roman" w:hAnsi="Times New Roman" w:cs="Times New Roman"/>
          <w:sz w:val="24"/>
          <w:szCs w:val="24"/>
        </w:rPr>
        <w:t>they will be able to view running and cycling maps around campus</w:t>
      </w:r>
      <w:r w:rsidR="00014DC6">
        <w:rPr>
          <w:rFonts w:ascii="Times New Roman" w:hAnsi="Times New Roman" w:cs="Times New Roman"/>
          <w:sz w:val="24"/>
          <w:szCs w:val="24"/>
        </w:rPr>
        <w:t xml:space="preserve">. They will be able to view gym amenities and </w:t>
      </w:r>
      <w:r w:rsidR="002D248C">
        <w:rPr>
          <w:rFonts w:ascii="Times New Roman" w:hAnsi="Times New Roman" w:cs="Times New Roman"/>
          <w:sz w:val="24"/>
          <w:szCs w:val="24"/>
        </w:rPr>
        <w:t xml:space="preserve">indoor </w:t>
      </w:r>
      <w:r w:rsidR="00014DC6">
        <w:rPr>
          <w:rFonts w:ascii="Times New Roman" w:hAnsi="Times New Roman" w:cs="Times New Roman"/>
          <w:sz w:val="24"/>
          <w:szCs w:val="24"/>
        </w:rPr>
        <w:t>climbing areas</w:t>
      </w:r>
      <w:r w:rsidR="002D248C">
        <w:rPr>
          <w:rFonts w:ascii="Times New Roman" w:hAnsi="Times New Roman" w:cs="Times New Roman"/>
          <w:sz w:val="24"/>
          <w:szCs w:val="24"/>
        </w:rPr>
        <w:t>. Finally, the leaderboard shows highest user participation and statistics in certain athletics.</w:t>
      </w:r>
    </w:p>
    <w:p w14:paraId="5A175D09" w14:textId="07454956" w:rsidR="008319F5" w:rsidRDefault="00BB6E05" w:rsidP="008319F5">
      <w:r w:rsidRPr="00BB6E05">
        <w:rPr>
          <w:noProof/>
        </w:rPr>
        <w:drawing>
          <wp:inline distT="0" distB="0" distL="0" distR="0" wp14:anchorId="081B0E89" wp14:editId="0B82F104">
            <wp:extent cx="6101742" cy="3136227"/>
            <wp:effectExtent l="19050" t="19050" r="13335" b="2667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14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733C8B46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Overview of the Vulcan Activity Tracker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entry and database </w:t>
      </w:r>
      <w:r w:rsidR="006F11D9">
        <w:rPr>
          <w:rFonts w:ascii="Times New Roman" w:hAnsi="Times New Roman" w:cs="Times New Roman"/>
          <w:sz w:val="24"/>
          <w:szCs w:val="24"/>
        </w:rPr>
        <w:t>storage.</w:t>
      </w:r>
    </w:p>
    <w:p w14:paraId="2F29D493" w14:textId="492483E4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2081CA8F" w14:textId="40A1B263" w:rsidR="007C7EF0" w:rsidRPr="00A33C4B" w:rsidRDefault="00CE760E" w:rsidP="00A33C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760E">
        <w:rPr>
          <w:rFonts w:ascii="Times New Roman" w:hAnsi="Times New Roman" w:cs="Times New Roman"/>
          <w:sz w:val="24"/>
          <w:szCs w:val="24"/>
        </w:rPr>
        <w:lastRenderedPageBreak/>
        <w:t>In Figure 2</w:t>
      </w:r>
      <w:r>
        <w:rPr>
          <w:rFonts w:ascii="Times New Roman" w:hAnsi="Times New Roman" w:cs="Times New Roman"/>
          <w:sz w:val="24"/>
          <w:szCs w:val="24"/>
        </w:rPr>
        <w:t xml:space="preserve">, the data entry and database storage system </w:t>
      </w:r>
      <w:r w:rsidR="00E93B0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B08">
        <w:rPr>
          <w:rFonts w:ascii="Times New Roman" w:hAnsi="Times New Roman" w:cs="Times New Roman"/>
          <w:sz w:val="24"/>
          <w:szCs w:val="24"/>
        </w:rPr>
        <w:t xml:space="preserve">represented. The PennWest-California student will enter many types of data into the Vulcan Activity </w:t>
      </w:r>
      <w:r w:rsidR="00DF3D14">
        <w:rPr>
          <w:rFonts w:ascii="Times New Roman" w:hAnsi="Times New Roman" w:cs="Times New Roman"/>
          <w:sz w:val="24"/>
          <w:szCs w:val="24"/>
        </w:rPr>
        <w:t>T</w:t>
      </w:r>
      <w:r w:rsidR="00E93B08">
        <w:rPr>
          <w:rFonts w:ascii="Times New Roman" w:hAnsi="Times New Roman" w:cs="Times New Roman"/>
          <w:sz w:val="24"/>
          <w:szCs w:val="24"/>
        </w:rPr>
        <w:t>racker</w:t>
      </w:r>
      <w:r w:rsidR="00DF3D14">
        <w:rPr>
          <w:rFonts w:ascii="Times New Roman" w:hAnsi="Times New Roman" w:cs="Times New Roman"/>
          <w:sz w:val="24"/>
          <w:szCs w:val="24"/>
        </w:rPr>
        <w:t>. This data will be activity statistics</w:t>
      </w:r>
      <w:r w:rsidR="009F1A6A">
        <w:rPr>
          <w:rFonts w:ascii="Times New Roman" w:hAnsi="Times New Roman" w:cs="Times New Roman"/>
          <w:sz w:val="24"/>
          <w:szCs w:val="24"/>
        </w:rPr>
        <w:t xml:space="preserve">, calories burnt, </w:t>
      </w:r>
      <w:r w:rsidR="001236A3">
        <w:rPr>
          <w:rFonts w:ascii="Times New Roman" w:hAnsi="Times New Roman" w:cs="Times New Roman"/>
          <w:sz w:val="24"/>
          <w:szCs w:val="24"/>
        </w:rPr>
        <w:t xml:space="preserve">miles reached, </w:t>
      </w:r>
      <w:r w:rsidR="001F6182">
        <w:rPr>
          <w:rFonts w:ascii="Times New Roman" w:hAnsi="Times New Roman" w:cs="Times New Roman"/>
          <w:sz w:val="24"/>
          <w:szCs w:val="24"/>
        </w:rPr>
        <w:t>etc. This data can be numeric</w:t>
      </w:r>
      <w:r w:rsidR="007F29A1">
        <w:rPr>
          <w:rFonts w:ascii="Times New Roman" w:hAnsi="Times New Roman" w:cs="Times New Roman"/>
          <w:sz w:val="24"/>
          <w:szCs w:val="24"/>
        </w:rPr>
        <w:t>,</w:t>
      </w:r>
      <w:r w:rsidR="001F6182">
        <w:rPr>
          <w:rFonts w:ascii="Times New Roman" w:hAnsi="Times New Roman" w:cs="Times New Roman"/>
          <w:sz w:val="24"/>
          <w:szCs w:val="24"/>
        </w:rPr>
        <w:t xml:space="preserve"> </w:t>
      </w:r>
      <w:r w:rsidR="007F29A1">
        <w:rPr>
          <w:rFonts w:ascii="Times New Roman" w:hAnsi="Times New Roman" w:cs="Times New Roman"/>
          <w:sz w:val="24"/>
          <w:szCs w:val="24"/>
        </w:rPr>
        <w:t xml:space="preserve">alphabetic, or alphanumeric. </w:t>
      </w:r>
      <w:r w:rsidR="0059359D">
        <w:rPr>
          <w:rFonts w:ascii="Times New Roman" w:hAnsi="Times New Roman" w:cs="Times New Roman"/>
          <w:sz w:val="24"/>
          <w:szCs w:val="24"/>
        </w:rPr>
        <w:t xml:space="preserve">This data will be </w:t>
      </w:r>
      <w:r w:rsidR="006B6C53">
        <w:rPr>
          <w:rFonts w:ascii="Times New Roman" w:hAnsi="Times New Roman" w:cs="Times New Roman"/>
          <w:sz w:val="24"/>
          <w:szCs w:val="24"/>
        </w:rPr>
        <w:t xml:space="preserve">parsed and </w:t>
      </w:r>
      <w:r w:rsidR="0059359D">
        <w:rPr>
          <w:rFonts w:ascii="Times New Roman" w:hAnsi="Times New Roman" w:cs="Times New Roman"/>
          <w:sz w:val="24"/>
          <w:szCs w:val="24"/>
        </w:rPr>
        <w:t>prepared</w:t>
      </w:r>
      <w:r w:rsidR="006B6C53">
        <w:rPr>
          <w:rFonts w:ascii="Times New Roman" w:hAnsi="Times New Roman" w:cs="Times New Roman"/>
          <w:sz w:val="24"/>
          <w:szCs w:val="24"/>
        </w:rPr>
        <w:t xml:space="preserve"> for database entry</w:t>
      </w:r>
      <w:r w:rsidR="003B3E49">
        <w:rPr>
          <w:rFonts w:ascii="Times New Roman" w:hAnsi="Times New Roman" w:cs="Times New Roman"/>
          <w:sz w:val="24"/>
          <w:szCs w:val="24"/>
        </w:rPr>
        <w:t xml:space="preserve">. </w:t>
      </w:r>
      <w:r w:rsidR="00F723BF">
        <w:rPr>
          <w:rFonts w:ascii="Times New Roman" w:hAnsi="Times New Roman" w:cs="Times New Roman"/>
          <w:sz w:val="24"/>
          <w:szCs w:val="24"/>
        </w:rPr>
        <w:t xml:space="preserve">Methods will be built on both server and client sides to pull and propagate data. See Figure </w:t>
      </w:r>
      <w:r w:rsidR="00E002C3">
        <w:rPr>
          <w:rFonts w:ascii="Times New Roman" w:hAnsi="Times New Roman" w:cs="Times New Roman"/>
          <w:sz w:val="24"/>
          <w:szCs w:val="24"/>
        </w:rPr>
        <w:t>3 for further details.</w:t>
      </w:r>
      <w:r w:rsidR="00F723BF">
        <w:rPr>
          <w:rFonts w:ascii="Times New Roman" w:hAnsi="Times New Roman" w:cs="Times New Roman"/>
          <w:sz w:val="24"/>
          <w:szCs w:val="24"/>
        </w:rPr>
        <w:t xml:space="preserve"> </w:t>
      </w:r>
      <w:r w:rsidR="003B3E49">
        <w:rPr>
          <w:rFonts w:ascii="Times New Roman" w:hAnsi="Times New Roman" w:cs="Times New Roman"/>
          <w:sz w:val="24"/>
          <w:szCs w:val="24"/>
        </w:rPr>
        <w:t>The data will</w:t>
      </w:r>
      <w:r w:rsidR="00E002C3">
        <w:rPr>
          <w:rFonts w:ascii="Times New Roman" w:hAnsi="Times New Roman" w:cs="Times New Roman"/>
          <w:sz w:val="24"/>
          <w:szCs w:val="24"/>
        </w:rPr>
        <w:t xml:space="preserve"> then</w:t>
      </w:r>
      <w:r w:rsidR="003B3E49">
        <w:rPr>
          <w:rFonts w:ascii="Times New Roman" w:hAnsi="Times New Roman" w:cs="Times New Roman"/>
          <w:sz w:val="24"/>
          <w:szCs w:val="24"/>
        </w:rPr>
        <w:t xml:space="preserve"> be stored in </w:t>
      </w:r>
      <w:r w:rsidR="005702D0">
        <w:rPr>
          <w:rFonts w:ascii="Times New Roman" w:hAnsi="Times New Roman" w:cs="Times New Roman"/>
          <w:sz w:val="24"/>
          <w:szCs w:val="24"/>
        </w:rPr>
        <w:t xml:space="preserve">table format based on </w:t>
      </w:r>
      <w:r w:rsidR="001F5E73">
        <w:rPr>
          <w:rFonts w:ascii="Times New Roman" w:hAnsi="Times New Roman" w:cs="Times New Roman"/>
          <w:sz w:val="24"/>
          <w:szCs w:val="24"/>
        </w:rPr>
        <w:t>topic</w:t>
      </w:r>
      <w:r w:rsidR="00A97189">
        <w:rPr>
          <w:rFonts w:ascii="Times New Roman" w:hAnsi="Times New Roman" w:cs="Times New Roman"/>
          <w:sz w:val="24"/>
          <w:szCs w:val="24"/>
        </w:rPr>
        <w:t>.</w:t>
      </w:r>
      <w:r w:rsidR="00434E71">
        <w:rPr>
          <w:rFonts w:ascii="Times New Roman" w:hAnsi="Times New Roman" w:cs="Times New Roman"/>
          <w:sz w:val="24"/>
          <w:szCs w:val="24"/>
        </w:rPr>
        <w:t xml:space="preserve"> For example, user login table, </w:t>
      </w:r>
      <w:r w:rsidR="007873FA">
        <w:rPr>
          <w:rFonts w:ascii="Times New Roman" w:hAnsi="Times New Roman" w:cs="Times New Roman"/>
          <w:sz w:val="24"/>
          <w:szCs w:val="24"/>
        </w:rPr>
        <w:t xml:space="preserve">activity table, leaderboard data table. These tables will be further broken down into fields to hold specific dates, times, and </w:t>
      </w:r>
      <w:r w:rsidR="00ED3E17">
        <w:rPr>
          <w:rFonts w:ascii="Times New Roman" w:hAnsi="Times New Roman" w:cs="Times New Roman"/>
          <w:sz w:val="24"/>
          <w:szCs w:val="24"/>
        </w:rPr>
        <w:t xml:space="preserve">other data from the student users. </w:t>
      </w:r>
      <w:r w:rsidR="00A97189">
        <w:rPr>
          <w:rFonts w:ascii="Times New Roman" w:hAnsi="Times New Roman" w:cs="Times New Roman"/>
          <w:sz w:val="24"/>
          <w:szCs w:val="24"/>
        </w:rPr>
        <w:t>Database cross-references will be built in schema to link user</w:t>
      </w:r>
      <w:r w:rsidR="00ED3E17">
        <w:rPr>
          <w:rFonts w:ascii="Times New Roman" w:hAnsi="Times New Roman" w:cs="Times New Roman"/>
          <w:sz w:val="24"/>
          <w:szCs w:val="24"/>
        </w:rPr>
        <w:t xml:space="preserve">s </w:t>
      </w:r>
      <w:r w:rsidR="00A97189">
        <w:rPr>
          <w:rFonts w:ascii="Times New Roman" w:hAnsi="Times New Roman" w:cs="Times New Roman"/>
          <w:sz w:val="24"/>
          <w:szCs w:val="24"/>
        </w:rPr>
        <w:t xml:space="preserve">to their specified </w:t>
      </w:r>
      <w:r w:rsidR="00ED3E17">
        <w:rPr>
          <w:rFonts w:ascii="Times New Roman" w:hAnsi="Times New Roman" w:cs="Times New Roman"/>
          <w:sz w:val="24"/>
          <w:szCs w:val="24"/>
        </w:rPr>
        <w:t xml:space="preserve">tables of </w:t>
      </w:r>
      <w:r w:rsidR="00A97189">
        <w:rPr>
          <w:rFonts w:ascii="Times New Roman" w:hAnsi="Times New Roman" w:cs="Times New Roman"/>
          <w:sz w:val="24"/>
          <w:szCs w:val="24"/>
        </w:rPr>
        <w:t>data</w:t>
      </w:r>
      <w:r w:rsidR="00803EE3">
        <w:rPr>
          <w:rFonts w:ascii="Times New Roman" w:hAnsi="Times New Roman" w:cs="Times New Roman"/>
          <w:sz w:val="24"/>
          <w:szCs w:val="24"/>
        </w:rPr>
        <w:t>, activities, and login credentials.</w:t>
      </w:r>
      <w:r w:rsidR="004E5707">
        <w:rPr>
          <w:rFonts w:ascii="Times New Roman" w:hAnsi="Times New Roman" w:cs="Times New Roman"/>
          <w:sz w:val="24"/>
          <w:szCs w:val="24"/>
        </w:rPr>
        <w:t xml:space="preserve"> PennWest student users will not have direct access to the application database as demonstrated by Figure 2 UML. </w:t>
      </w:r>
      <w:r w:rsidR="0083119B">
        <w:rPr>
          <w:rFonts w:ascii="Times New Roman" w:hAnsi="Times New Roman" w:cs="Times New Roman"/>
          <w:sz w:val="24"/>
          <w:szCs w:val="24"/>
        </w:rPr>
        <w:t xml:space="preserve">The user will need to interact with the client-side </w:t>
      </w:r>
      <w:r w:rsidR="00F43590">
        <w:rPr>
          <w:rFonts w:ascii="Times New Roman" w:hAnsi="Times New Roman" w:cs="Times New Roman"/>
          <w:sz w:val="24"/>
          <w:szCs w:val="24"/>
        </w:rPr>
        <w:t>interface</w:t>
      </w:r>
      <w:r w:rsidR="0083119B">
        <w:rPr>
          <w:rFonts w:ascii="Times New Roman" w:hAnsi="Times New Roman" w:cs="Times New Roman"/>
          <w:sz w:val="24"/>
          <w:szCs w:val="24"/>
        </w:rPr>
        <w:t xml:space="preserve"> to add, delete, or modify data in the database.</w:t>
      </w:r>
    </w:p>
    <w:p w14:paraId="32257BC5" w14:textId="77033E50" w:rsidR="006F11D9" w:rsidRDefault="006F11D9" w:rsidP="008319F5">
      <w:r w:rsidRPr="006F11D9">
        <w:drawing>
          <wp:inline distT="0" distB="0" distL="0" distR="0" wp14:anchorId="527A6944" wp14:editId="5752F862">
            <wp:extent cx="6062366" cy="3567921"/>
            <wp:effectExtent l="19050" t="19050" r="14605" b="13970"/>
            <wp:docPr id="136747953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535" name="Picture 1" descr="A diagram of a software application&#10;&#10;AI-generated content may be incorrect."/>
                    <pic:cNvPicPr/>
                  </pic:nvPicPr>
                  <pic:blipFill rotWithShape="1">
                    <a:blip r:embed="rId10"/>
                    <a:srcRect l="5079" t="2772" r="5595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7" cy="357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>
        <w:rPr>
          <w:rFonts w:ascii="Times New Roman" w:hAnsi="Times New Roman" w:cs="Times New Roman"/>
          <w:sz w:val="24"/>
          <w:szCs w:val="24"/>
        </w:rPr>
        <w:t>data migration from client to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D6981" w14:textId="77777777" w:rsidR="001C0999" w:rsidRDefault="001C0999" w:rsidP="007C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</w:t>
      </w:r>
    </w:p>
    <w:p w14:paraId="687BDF67" w14:textId="33A4EB33" w:rsidR="001C0999" w:rsidRDefault="00C149F8" w:rsidP="00222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71D8">
        <w:rPr>
          <w:rFonts w:ascii="Times New Roman" w:hAnsi="Times New Roman" w:cs="Times New Roman"/>
          <w:sz w:val="24"/>
          <w:szCs w:val="24"/>
        </w:rPr>
        <w:t>Data migration is a complex aspect of the Vulcan Activity Tracker. Figure 3 is the UML graphical representation of this software architecture.</w:t>
      </w:r>
      <w:r w:rsidR="00EC0A6B">
        <w:rPr>
          <w:rFonts w:ascii="Times New Roman" w:hAnsi="Times New Roman" w:cs="Times New Roman"/>
          <w:sz w:val="24"/>
          <w:szCs w:val="24"/>
        </w:rPr>
        <w:t xml:space="preserve"> Data entered by users needs to be prepared then transported to the back-end engine of the application. This data then needs to be stored in an internal database</w:t>
      </w:r>
      <w:r w:rsidR="005859AD">
        <w:rPr>
          <w:rFonts w:ascii="Times New Roman" w:hAnsi="Times New Roman" w:cs="Times New Roman"/>
          <w:sz w:val="24"/>
          <w:szCs w:val="24"/>
        </w:rPr>
        <w:t xml:space="preserve"> that is specifically designed for student data. The front-end interfacing will be designed to implement methods that receive data and fill the appropriate charts and tables with existing information. Likewise, on the backend </w:t>
      </w:r>
      <w:r w:rsidR="00444D79">
        <w:rPr>
          <w:rFonts w:ascii="Times New Roman" w:hAnsi="Times New Roman" w:cs="Times New Roman"/>
          <w:sz w:val="24"/>
          <w:szCs w:val="24"/>
        </w:rPr>
        <w:t xml:space="preserve">data is </w:t>
      </w:r>
      <w:r w:rsidR="00122C5B">
        <w:rPr>
          <w:rFonts w:ascii="Times New Roman" w:hAnsi="Times New Roman" w:cs="Times New Roman"/>
          <w:sz w:val="24"/>
          <w:szCs w:val="24"/>
        </w:rPr>
        <w:t xml:space="preserve">received from front-end forms and </w:t>
      </w:r>
      <w:r w:rsidR="00444D79">
        <w:rPr>
          <w:rFonts w:ascii="Times New Roman" w:hAnsi="Times New Roman" w:cs="Times New Roman"/>
          <w:sz w:val="24"/>
          <w:szCs w:val="24"/>
        </w:rPr>
        <w:t xml:space="preserve">controlled by </w:t>
      </w:r>
      <w:r w:rsidR="00122C5B">
        <w:rPr>
          <w:rFonts w:ascii="Times New Roman" w:hAnsi="Times New Roman" w:cs="Times New Roman"/>
          <w:sz w:val="24"/>
          <w:szCs w:val="24"/>
        </w:rPr>
        <w:t xml:space="preserve">data handlers. Vulcan Activity Tracker data is then inserted into the database with </w:t>
      </w:r>
      <w:r w:rsidR="002222AA">
        <w:rPr>
          <w:rFonts w:ascii="Times New Roman" w:hAnsi="Times New Roman" w:cs="Times New Roman"/>
          <w:sz w:val="24"/>
          <w:szCs w:val="24"/>
        </w:rPr>
        <w:t>proper logic and schema. The link between the client and server sides of the application will be the API pipeline. This logic framework s</w:t>
      </w:r>
      <w:r w:rsidR="00380ED1">
        <w:rPr>
          <w:rFonts w:ascii="Times New Roman" w:hAnsi="Times New Roman" w:cs="Times New Roman"/>
          <w:sz w:val="24"/>
          <w:szCs w:val="24"/>
        </w:rPr>
        <w:t xml:space="preserve">ends </w:t>
      </w:r>
      <w:r w:rsidR="00265960">
        <w:rPr>
          <w:rFonts w:ascii="Times New Roman" w:hAnsi="Times New Roman" w:cs="Times New Roman"/>
          <w:sz w:val="24"/>
          <w:szCs w:val="24"/>
        </w:rPr>
        <w:t>data across the network using HTTP protocols.</w:t>
      </w:r>
      <w:r w:rsidR="00222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581C8" w14:textId="77777777" w:rsidR="002222AA" w:rsidRPr="002222AA" w:rsidRDefault="002222AA" w:rsidP="00222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4436C9" w14:textId="2BDBD36B" w:rsidR="00C47E6F" w:rsidRDefault="008B531F" w:rsidP="008319F5">
      <w:r w:rsidRPr="008B531F">
        <w:rPr>
          <w:noProof/>
        </w:rPr>
        <w:drawing>
          <wp:inline distT="0" distB="0" distL="0" distR="0" wp14:anchorId="2B4A69CB" wp14:editId="23AC1CAE">
            <wp:extent cx="6123618" cy="2467025"/>
            <wp:effectExtent l="19050" t="19050" r="10795" b="952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24" cy="24707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7B2EAE" w14:textId="454EA823" w:rsidR="00C23686" w:rsidRDefault="00A00248" w:rsidP="0052345D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Figure 4 </w:t>
      </w:r>
      <w:r w:rsidR="00A35109">
        <w:rPr>
          <w:rFonts w:ascii="Times New Roman" w:hAnsi="Times New Roman" w:cs="Times New Roman"/>
          <w:sz w:val="24"/>
          <w:szCs w:val="24"/>
        </w:rPr>
        <w:t>UML shows the interaction between student users of the Vulcan Activity Tracker. The application can be accessed by either mobile device or computer</w:t>
      </w:r>
      <w:r w:rsidR="00E33E26">
        <w:rPr>
          <w:rFonts w:ascii="Times New Roman" w:hAnsi="Times New Roman" w:cs="Times New Roman"/>
          <w:sz w:val="24"/>
          <w:szCs w:val="24"/>
        </w:rPr>
        <w:t xml:space="preserve"> as demonstrated in </w:t>
      </w:r>
      <w:r w:rsidR="00E33E26">
        <w:rPr>
          <w:rFonts w:ascii="Times New Roman" w:hAnsi="Times New Roman" w:cs="Times New Roman"/>
          <w:sz w:val="24"/>
          <w:szCs w:val="24"/>
        </w:rPr>
        <w:lastRenderedPageBreak/>
        <w:t>Figure 4</w:t>
      </w:r>
      <w:r w:rsidR="00A35109">
        <w:rPr>
          <w:rFonts w:ascii="Times New Roman" w:hAnsi="Times New Roman" w:cs="Times New Roman"/>
          <w:sz w:val="24"/>
          <w:szCs w:val="24"/>
        </w:rPr>
        <w:t>.</w:t>
      </w:r>
      <w:r w:rsidR="0007160D">
        <w:rPr>
          <w:rFonts w:ascii="Times New Roman" w:hAnsi="Times New Roman" w:cs="Times New Roman"/>
          <w:sz w:val="24"/>
          <w:szCs w:val="24"/>
        </w:rPr>
        <w:t xml:space="preserve"> The application is accessible </w:t>
      </w:r>
      <w:r w:rsidR="00540428">
        <w:rPr>
          <w:rFonts w:ascii="Times New Roman" w:hAnsi="Times New Roman" w:cs="Times New Roman"/>
          <w:sz w:val="24"/>
          <w:szCs w:val="24"/>
        </w:rPr>
        <w:t xml:space="preserve">if </w:t>
      </w:r>
      <w:r w:rsidR="002D680E">
        <w:rPr>
          <w:rFonts w:ascii="Times New Roman" w:hAnsi="Times New Roman" w:cs="Times New Roman"/>
          <w:sz w:val="24"/>
          <w:szCs w:val="24"/>
        </w:rPr>
        <w:t>connected to an internet network.</w:t>
      </w:r>
      <w:r w:rsidR="0082203C">
        <w:rPr>
          <w:rFonts w:ascii="Times New Roman" w:hAnsi="Times New Roman" w:cs="Times New Roman"/>
          <w:sz w:val="24"/>
          <w:szCs w:val="24"/>
        </w:rPr>
        <w:t xml:space="preserve"> The PennWest Wi-Fi </w:t>
      </w:r>
      <w:r w:rsidR="0052345D">
        <w:rPr>
          <w:rFonts w:ascii="Times New Roman" w:hAnsi="Times New Roman" w:cs="Times New Roman"/>
          <w:sz w:val="24"/>
          <w:szCs w:val="24"/>
        </w:rPr>
        <w:t>network system</w:t>
      </w:r>
      <w:r w:rsidR="0082203C">
        <w:rPr>
          <w:rFonts w:ascii="Times New Roman" w:hAnsi="Times New Roman" w:cs="Times New Roman"/>
          <w:sz w:val="24"/>
          <w:szCs w:val="24"/>
        </w:rPr>
        <w:t xml:space="preserve"> is </w:t>
      </w:r>
      <w:r w:rsidR="0052345D">
        <w:rPr>
          <w:rFonts w:ascii="Times New Roman" w:hAnsi="Times New Roman" w:cs="Times New Roman"/>
          <w:sz w:val="24"/>
          <w:szCs w:val="24"/>
        </w:rPr>
        <w:t xml:space="preserve">sufficient for testing </w:t>
      </w:r>
      <w:r w:rsidR="00AF7018">
        <w:rPr>
          <w:rFonts w:ascii="Times New Roman" w:hAnsi="Times New Roman" w:cs="Times New Roman"/>
          <w:sz w:val="24"/>
          <w:szCs w:val="24"/>
        </w:rPr>
        <w:t xml:space="preserve">throughout development </w:t>
      </w:r>
      <w:r w:rsidR="0052345D">
        <w:rPr>
          <w:rFonts w:ascii="Times New Roman" w:hAnsi="Times New Roman" w:cs="Times New Roman"/>
          <w:sz w:val="24"/>
          <w:szCs w:val="24"/>
        </w:rPr>
        <w:t>and demonstration</w:t>
      </w:r>
      <w:r w:rsidR="00AF7018">
        <w:rPr>
          <w:rFonts w:ascii="Times New Roman" w:hAnsi="Times New Roman" w:cs="Times New Roman"/>
          <w:sz w:val="24"/>
          <w:szCs w:val="24"/>
        </w:rPr>
        <w:t xml:space="preserve"> purposes</w:t>
      </w:r>
      <w:r w:rsidR="0052345D">
        <w:rPr>
          <w:rFonts w:ascii="Times New Roman" w:hAnsi="Times New Roman" w:cs="Times New Roman"/>
          <w:sz w:val="24"/>
          <w:szCs w:val="24"/>
        </w:rPr>
        <w:t>. Students will be able to</w:t>
      </w:r>
      <w:r w:rsidR="0014563B">
        <w:rPr>
          <w:rFonts w:ascii="Times New Roman" w:hAnsi="Times New Roman" w:cs="Times New Roman"/>
          <w:sz w:val="24"/>
          <w:szCs w:val="24"/>
        </w:rPr>
        <w:t xml:space="preserve"> interact with each other through two features, group activities and </w:t>
      </w:r>
      <w:r w:rsidR="006F35AC">
        <w:rPr>
          <w:rFonts w:ascii="Times New Roman" w:hAnsi="Times New Roman" w:cs="Times New Roman"/>
          <w:sz w:val="24"/>
          <w:szCs w:val="24"/>
        </w:rPr>
        <w:t>campus leaderboard.</w:t>
      </w:r>
      <w:r w:rsidR="00F95540">
        <w:rPr>
          <w:rFonts w:ascii="Times New Roman" w:hAnsi="Times New Roman" w:cs="Times New Roman"/>
          <w:sz w:val="24"/>
          <w:szCs w:val="24"/>
        </w:rPr>
        <w:t xml:space="preserve"> </w:t>
      </w:r>
      <w:r w:rsidR="003913B3">
        <w:rPr>
          <w:rFonts w:ascii="Times New Roman" w:hAnsi="Times New Roman" w:cs="Times New Roman"/>
          <w:sz w:val="24"/>
          <w:szCs w:val="24"/>
        </w:rPr>
        <w:t>PennWest-California campus students will be able to</w:t>
      </w:r>
      <w:r w:rsidR="000A4FB1">
        <w:rPr>
          <w:rFonts w:ascii="Times New Roman" w:hAnsi="Times New Roman" w:cs="Times New Roman"/>
          <w:sz w:val="24"/>
          <w:szCs w:val="24"/>
        </w:rPr>
        <w:t xml:space="preserve"> </w:t>
      </w:r>
      <w:r w:rsidR="0097240B">
        <w:rPr>
          <w:rFonts w:ascii="Times New Roman" w:hAnsi="Times New Roman" w:cs="Times New Roman"/>
          <w:sz w:val="24"/>
          <w:szCs w:val="24"/>
        </w:rPr>
        <w:t>do</w:t>
      </w:r>
      <w:r w:rsidR="000A4FB1">
        <w:rPr>
          <w:rFonts w:ascii="Times New Roman" w:hAnsi="Times New Roman" w:cs="Times New Roman"/>
          <w:sz w:val="24"/>
          <w:szCs w:val="24"/>
        </w:rPr>
        <w:t xml:space="preserve"> group </w:t>
      </w:r>
      <w:r w:rsidR="0097240B">
        <w:rPr>
          <w:rFonts w:ascii="Times New Roman" w:hAnsi="Times New Roman" w:cs="Times New Roman"/>
          <w:sz w:val="24"/>
          <w:szCs w:val="24"/>
        </w:rPr>
        <w:t xml:space="preserve">exercises </w:t>
      </w:r>
      <w:r w:rsidR="00F03FE6">
        <w:rPr>
          <w:rFonts w:ascii="Times New Roman" w:hAnsi="Times New Roman" w:cs="Times New Roman"/>
          <w:sz w:val="24"/>
          <w:szCs w:val="24"/>
        </w:rPr>
        <w:t xml:space="preserve">and </w:t>
      </w:r>
      <w:r w:rsidR="000A4FB1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97240B">
        <w:rPr>
          <w:rFonts w:ascii="Times New Roman" w:hAnsi="Times New Roman" w:cs="Times New Roman"/>
          <w:sz w:val="24"/>
          <w:szCs w:val="24"/>
        </w:rPr>
        <w:t xml:space="preserve">with </w:t>
      </w:r>
      <w:r w:rsidR="000A4FB1">
        <w:rPr>
          <w:rFonts w:ascii="Times New Roman" w:hAnsi="Times New Roman" w:cs="Times New Roman"/>
          <w:sz w:val="24"/>
          <w:szCs w:val="24"/>
        </w:rPr>
        <w:t xml:space="preserve">friends </w:t>
      </w:r>
      <w:r w:rsidR="005C09BB">
        <w:rPr>
          <w:rFonts w:ascii="Times New Roman" w:hAnsi="Times New Roman" w:cs="Times New Roman"/>
          <w:sz w:val="24"/>
          <w:szCs w:val="24"/>
        </w:rPr>
        <w:t>or</w:t>
      </w:r>
      <w:r w:rsidR="000A4FB1">
        <w:rPr>
          <w:rFonts w:ascii="Times New Roman" w:hAnsi="Times New Roman" w:cs="Times New Roman"/>
          <w:sz w:val="24"/>
          <w:szCs w:val="24"/>
        </w:rPr>
        <w:t xml:space="preserve"> clubs. </w:t>
      </w:r>
      <w:r w:rsidR="00F03FE6">
        <w:rPr>
          <w:rFonts w:ascii="Times New Roman" w:hAnsi="Times New Roman" w:cs="Times New Roman"/>
          <w:sz w:val="24"/>
          <w:szCs w:val="24"/>
        </w:rPr>
        <w:t xml:space="preserve">Users will be able to view activities statistics for their group </w:t>
      </w:r>
      <w:r w:rsidR="005C09BB">
        <w:rPr>
          <w:rFonts w:ascii="Times New Roman" w:hAnsi="Times New Roman" w:cs="Times New Roman"/>
          <w:sz w:val="24"/>
          <w:szCs w:val="24"/>
        </w:rPr>
        <w:t xml:space="preserve">and see who participated in the activity. The </w:t>
      </w:r>
      <w:r w:rsidR="00817B67">
        <w:rPr>
          <w:rFonts w:ascii="Times New Roman" w:hAnsi="Times New Roman" w:cs="Times New Roman"/>
          <w:sz w:val="24"/>
          <w:szCs w:val="24"/>
        </w:rPr>
        <w:t>Leaderboard will be available to all Vulcan Activity Tracker users</w:t>
      </w:r>
      <w:r w:rsidR="00237A71">
        <w:rPr>
          <w:rFonts w:ascii="Times New Roman" w:hAnsi="Times New Roman" w:cs="Times New Roman"/>
          <w:sz w:val="24"/>
          <w:szCs w:val="24"/>
        </w:rPr>
        <w:t>, allowing fun competition between users on workouts, sports, and activities.</w:t>
      </w:r>
    </w:p>
    <w:p w14:paraId="2B34DDA4" w14:textId="77777777" w:rsidR="006F35AC" w:rsidRDefault="006F35AC" w:rsidP="008A4DA0"/>
    <w:p w14:paraId="575554AE" w14:textId="77777777" w:rsidR="006F35AC" w:rsidRPr="002A3A03" w:rsidRDefault="006F35AC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9" w:name="_Toc21050233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9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1050233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0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>, which can then lead to the accurate data being displayed for all of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50234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Nonfunctional</w:t>
      </w:r>
      <w:bookmarkEnd w:id="11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178DF2DD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r w:rsidR="00A90692">
        <w:rPr>
          <w:rFonts w:ascii="Times New Roman" w:hAnsi="Times New Roman" w:cs="Times New Roman"/>
          <w:sz w:val="24"/>
          <w:szCs w:val="24"/>
        </w:rPr>
        <w:t>he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50234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2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3" w:name="_Toc21050234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3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1141245" w14:textId="77777777" w:rsidR="0020038A" w:rsidRPr="0020038A" w:rsidRDefault="0020038A" w:rsidP="0020038A"/>
    <w:p w14:paraId="665FCCC4" w14:textId="6C4BAE26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50234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4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3450F333" w14:textId="77777777" w:rsidR="00DB08D2" w:rsidRPr="00C20358" w:rsidRDefault="00DB08D2" w:rsidP="00DB0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358">
        <w:rPr>
          <w:rFonts w:ascii="Times New Roman" w:hAnsi="Times New Roman" w:cs="Times New Roman"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Software Inc.</w:t>
      </w:r>
      <w:r w:rsidRPr="00C20358">
        <w:rPr>
          <w:rFonts w:ascii="Times New Roman" w:hAnsi="Times New Roman" w:cs="Times New Roman"/>
          <w:sz w:val="24"/>
          <w:szCs w:val="24"/>
        </w:rPr>
        <w:t xml:space="preserve"> (2025)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6D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Software Application]</w:t>
      </w:r>
    </w:p>
    <w:p w14:paraId="678D5709" w14:textId="67B673D2" w:rsidR="00DB08D2" w:rsidRDefault="00DB08D2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3211F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9284A50" w14:textId="1FBFB189" w:rsidR="00567FFB" w:rsidRDefault="001E27A7" w:rsidP="00567FFB">
      <w:pPr>
        <w:spacing w:line="360" w:lineRule="auto"/>
        <w:ind w:left="720" w:firstLine="720"/>
      </w:pPr>
      <w:hyperlink r:id="rId17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40EBC926" w14:textId="6B7A96A7" w:rsidR="00567FFB" w:rsidRDefault="00567FFB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B64390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661BBE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F1E300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F54626" w14:textId="77777777" w:rsidR="00C149F8" w:rsidRPr="002A3A03" w:rsidRDefault="00C149F8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50234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5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50234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6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50234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7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50234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8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BE37" w14:textId="77777777" w:rsidR="000F3921" w:rsidRDefault="000F3921" w:rsidP="00523F26">
      <w:pPr>
        <w:spacing w:after="0" w:line="240" w:lineRule="auto"/>
      </w:pPr>
      <w:r>
        <w:separator/>
      </w:r>
    </w:p>
  </w:endnote>
  <w:endnote w:type="continuationSeparator" w:id="0">
    <w:p w14:paraId="5CD92A2B" w14:textId="77777777" w:rsidR="000F3921" w:rsidRDefault="000F3921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F26D9" w14:textId="77777777" w:rsidR="000F3921" w:rsidRDefault="000F3921" w:rsidP="00523F26">
      <w:pPr>
        <w:spacing w:after="0" w:line="240" w:lineRule="auto"/>
      </w:pPr>
      <w:r>
        <w:separator/>
      </w:r>
    </w:p>
  </w:footnote>
  <w:footnote w:type="continuationSeparator" w:id="0">
    <w:p w14:paraId="73395B53" w14:textId="77777777" w:rsidR="000F3921" w:rsidRDefault="000F3921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44F2"/>
    <w:rsid w:val="00014DC6"/>
    <w:rsid w:val="0001643C"/>
    <w:rsid w:val="00055775"/>
    <w:rsid w:val="00061110"/>
    <w:rsid w:val="00064137"/>
    <w:rsid w:val="00066885"/>
    <w:rsid w:val="000675D6"/>
    <w:rsid w:val="00070FC0"/>
    <w:rsid w:val="0007160D"/>
    <w:rsid w:val="000728A3"/>
    <w:rsid w:val="00075D51"/>
    <w:rsid w:val="000851E1"/>
    <w:rsid w:val="000A0EFE"/>
    <w:rsid w:val="000A2EE0"/>
    <w:rsid w:val="000A4FB1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3921"/>
    <w:rsid w:val="000F462A"/>
    <w:rsid w:val="00105EB3"/>
    <w:rsid w:val="001116CC"/>
    <w:rsid w:val="0011286F"/>
    <w:rsid w:val="0011597A"/>
    <w:rsid w:val="00122C5B"/>
    <w:rsid w:val="001232C3"/>
    <w:rsid w:val="001236A3"/>
    <w:rsid w:val="001361C0"/>
    <w:rsid w:val="0014563B"/>
    <w:rsid w:val="00145B7D"/>
    <w:rsid w:val="00150BD0"/>
    <w:rsid w:val="00152886"/>
    <w:rsid w:val="00154F73"/>
    <w:rsid w:val="00156227"/>
    <w:rsid w:val="00165527"/>
    <w:rsid w:val="00170E22"/>
    <w:rsid w:val="0017792C"/>
    <w:rsid w:val="00182DFB"/>
    <w:rsid w:val="001869AE"/>
    <w:rsid w:val="00194D8E"/>
    <w:rsid w:val="00195566"/>
    <w:rsid w:val="001976D5"/>
    <w:rsid w:val="001B1864"/>
    <w:rsid w:val="001B3CF1"/>
    <w:rsid w:val="001C0999"/>
    <w:rsid w:val="001C36DA"/>
    <w:rsid w:val="001D57D3"/>
    <w:rsid w:val="001D7A23"/>
    <w:rsid w:val="001E0620"/>
    <w:rsid w:val="001E27A7"/>
    <w:rsid w:val="001E4AA7"/>
    <w:rsid w:val="001F0611"/>
    <w:rsid w:val="001F5E73"/>
    <w:rsid w:val="001F6182"/>
    <w:rsid w:val="001F62F8"/>
    <w:rsid w:val="0020038A"/>
    <w:rsid w:val="00203DC3"/>
    <w:rsid w:val="0020517B"/>
    <w:rsid w:val="00210B5A"/>
    <w:rsid w:val="002143F7"/>
    <w:rsid w:val="0022005A"/>
    <w:rsid w:val="002222AA"/>
    <w:rsid w:val="00226F49"/>
    <w:rsid w:val="00233BDC"/>
    <w:rsid w:val="0023582C"/>
    <w:rsid w:val="00236F94"/>
    <w:rsid w:val="00237A71"/>
    <w:rsid w:val="0024516B"/>
    <w:rsid w:val="00250EF4"/>
    <w:rsid w:val="00252EA6"/>
    <w:rsid w:val="0025562E"/>
    <w:rsid w:val="002606D0"/>
    <w:rsid w:val="0026245E"/>
    <w:rsid w:val="00262C22"/>
    <w:rsid w:val="002635BA"/>
    <w:rsid w:val="00265960"/>
    <w:rsid w:val="002703AA"/>
    <w:rsid w:val="002742EC"/>
    <w:rsid w:val="00274733"/>
    <w:rsid w:val="00275858"/>
    <w:rsid w:val="002829A1"/>
    <w:rsid w:val="00294FA3"/>
    <w:rsid w:val="002A3614"/>
    <w:rsid w:val="002A3A03"/>
    <w:rsid w:val="002A7D13"/>
    <w:rsid w:val="002B1F53"/>
    <w:rsid w:val="002C12F5"/>
    <w:rsid w:val="002D248C"/>
    <w:rsid w:val="002D680E"/>
    <w:rsid w:val="002D6DE6"/>
    <w:rsid w:val="002F0AD1"/>
    <w:rsid w:val="002F3A92"/>
    <w:rsid w:val="00300581"/>
    <w:rsid w:val="0031050E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30A67"/>
    <w:rsid w:val="0033201E"/>
    <w:rsid w:val="0035404D"/>
    <w:rsid w:val="00354B19"/>
    <w:rsid w:val="00354F0C"/>
    <w:rsid w:val="0036410D"/>
    <w:rsid w:val="00367E43"/>
    <w:rsid w:val="00380ED1"/>
    <w:rsid w:val="00383DD5"/>
    <w:rsid w:val="0038562B"/>
    <w:rsid w:val="00387F88"/>
    <w:rsid w:val="00391381"/>
    <w:rsid w:val="003913B3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3E49"/>
    <w:rsid w:val="003B75BA"/>
    <w:rsid w:val="003C3794"/>
    <w:rsid w:val="003C438E"/>
    <w:rsid w:val="003D33AB"/>
    <w:rsid w:val="003D3809"/>
    <w:rsid w:val="003D50FE"/>
    <w:rsid w:val="003E185C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0928"/>
    <w:rsid w:val="004258AA"/>
    <w:rsid w:val="00432B99"/>
    <w:rsid w:val="00434E71"/>
    <w:rsid w:val="00444D79"/>
    <w:rsid w:val="00451D4B"/>
    <w:rsid w:val="00452C55"/>
    <w:rsid w:val="004641E0"/>
    <w:rsid w:val="0046650B"/>
    <w:rsid w:val="00471303"/>
    <w:rsid w:val="0047229B"/>
    <w:rsid w:val="004728F9"/>
    <w:rsid w:val="0047364A"/>
    <w:rsid w:val="00473B60"/>
    <w:rsid w:val="0047593D"/>
    <w:rsid w:val="00476135"/>
    <w:rsid w:val="00480C6D"/>
    <w:rsid w:val="0048379D"/>
    <w:rsid w:val="00484E35"/>
    <w:rsid w:val="0049178E"/>
    <w:rsid w:val="004964FA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735B"/>
    <w:rsid w:val="004D640F"/>
    <w:rsid w:val="004E000A"/>
    <w:rsid w:val="004E0473"/>
    <w:rsid w:val="004E07DA"/>
    <w:rsid w:val="004E52B4"/>
    <w:rsid w:val="004E5707"/>
    <w:rsid w:val="004F0F69"/>
    <w:rsid w:val="004F353E"/>
    <w:rsid w:val="004F3C14"/>
    <w:rsid w:val="00514BD7"/>
    <w:rsid w:val="00517357"/>
    <w:rsid w:val="005176C2"/>
    <w:rsid w:val="00521BF4"/>
    <w:rsid w:val="0052345D"/>
    <w:rsid w:val="00523F26"/>
    <w:rsid w:val="005273D6"/>
    <w:rsid w:val="00540428"/>
    <w:rsid w:val="00545972"/>
    <w:rsid w:val="00554942"/>
    <w:rsid w:val="00556D42"/>
    <w:rsid w:val="0056297E"/>
    <w:rsid w:val="0056417A"/>
    <w:rsid w:val="00567FFB"/>
    <w:rsid w:val="005702D0"/>
    <w:rsid w:val="0057386D"/>
    <w:rsid w:val="00575CFC"/>
    <w:rsid w:val="00581F0B"/>
    <w:rsid w:val="00583990"/>
    <w:rsid w:val="00583EA4"/>
    <w:rsid w:val="005859AD"/>
    <w:rsid w:val="00585EE2"/>
    <w:rsid w:val="00586CBA"/>
    <w:rsid w:val="00587229"/>
    <w:rsid w:val="00587AAD"/>
    <w:rsid w:val="0059359D"/>
    <w:rsid w:val="00597B2A"/>
    <w:rsid w:val="00597FA0"/>
    <w:rsid w:val="005A25F9"/>
    <w:rsid w:val="005A3848"/>
    <w:rsid w:val="005A545E"/>
    <w:rsid w:val="005A771A"/>
    <w:rsid w:val="005B10E9"/>
    <w:rsid w:val="005B2BAF"/>
    <w:rsid w:val="005B335B"/>
    <w:rsid w:val="005B3AEC"/>
    <w:rsid w:val="005C09BB"/>
    <w:rsid w:val="005C6082"/>
    <w:rsid w:val="005C6C4F"/>
    <w:rsid w:val="005D2498"/>
    <w:rsid w:val="005D4822"/>
    <w:rsid w:val="005D7823"/>
    <w:rsid w:val="005E5F44"/>
    <w:rsid w:val="005E659F"/>
    <w:rsid w:val="005F3F2E"/>
    <w:rsid w:val="005F4FE2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3F2C"/>
    <w:rsid w:val="006B4D74"/>
    <w:rsid w:val="006B6C53"/>
    <w:rsid w:val="006E16D1"/>
    <w:rsid w:val="006E25C1"/>
    <w:rsid w:val="006E2AD5"/>
    <w:rsid w:val="006E2D50"/>
    <w:rsid w:val="006F11D9"/>
    <w:rsid w:val="006F35AC"/>
    <w:rsid w:val="006F62A2"/>
    <w:rsid w:val="0070743A"/>
    <w:rsid w:val="00710311"/>
    <w:rsid w:val="00722BF7"/>
    <w:rsid w:val="00732CB2"/>
    <w:rsid w:val="00736A67"/>
    <w:rsid w:val="007578D5"/>
    <w:rsid w:val="0076245F"/>
    <w:rsid w:val="00762A84"/>
    <w:rsid w:val="007650C6"/>
    <w:rsid w:val="00766C86"/>
    <w:rsid w:val="007710B6"/>
    <w:rsid w:val="00775272"/>
    <w:rsid w:val="007848D5"/>
    <w:rsid w:val="0078561E"/>
    <w:rsid w:val="007873FA"/>
    <w:rsid w:val="007975DF"/>
    <w:rsid w:val="007A127E"/>
    <w:rsid w:val="007A57A6"/>
    <w:rsid w:val="007B5ED8"/>
    <w:rsid w:val="007B7832"/>
    <w:rsid w:val="007C1A42"/>
    <w:rsid w:val="007C71D8"/>
    <w:rsid w:val="007C7EF0"/>
    <w:rsid w:val="007E5AC2"/>
    <w:rsid w:val="007E6E8A"/>
    <w:rsid w:val="007F1A92"/>
    <w:rsid w:val="007F29A1"/>
    <w:rsid w:val="007F5CF5"/>
    <w:rsid w:val="0080007B"/>
    <w:rsid w:val="00803EE3"/>
    <w:rsid w:val="00817B67"/>
    <w:rsid w:val="00820ADA"/>
    <w:rsid w:val="0082203C"/>
    <w:rsid w:val="008245C7"/>
    <w:rsid w:val="0083119B"/>
    <w:rsid w:val="008319F5"/>
    <w:rsid w:val="00835D13"/>
    <w:rsid w:val="00841C4C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240B"/>
    <w:rsid w:val="009765D4"/>
    <w:rsid w:val="00985ED8"/>
    <w:rsid w:val="009B6A30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9F0868"/>
    <w:rsid w:val="009F1A6A"/>
    <w:rsid w:val="009F696B"/>
    <w:rsid w:val="00A00248"/>
    <w:rsid w:val="00A0145C"/>
    <w:rsid w:val="00A15399"/>
    <w:rsid w:val="00A15B2D"/>
    <w:rsid w:val="00A240B2"/>
    <w:rsid w:val="00A33AA7"/>
    <w:rsid w:val="00A33C4B"/>
    <w:rsid w:val="00A33DA6"/>
    <w:rsid w:val="00A35109"/>
    <w:rsid w:val="00A372F5"/>
    <w:rsid w:val="00A37811"/>
    <w:rsid w:val="00A47E28"/>
    <w:rsid w:val="00A624C3"/>
    <w:rsid w:val="00A65F86"/>
    <w:rsid w:val="00A670A0"/>
    <w:rsid w:val="00A71100"/>
    <w:rsid w:val="00A83742"/>
    <w:rsid w:val="00A90692"/>
    <w:rsid w:val="00A93EB2"/>
    <w:rsid w:val="00A943BB"/>
    <w:rsid w:val="00A97189"/>
    <w:rsid w:val="00AA0718"/>
    <w:rsid w:val="00AA29B5"/>
    <w:rsid w:val="00AA3196"/>
    <w:rsid w:val="00AA339A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018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B6E05"/>
    <w:rsid w:val="00BC17E4"/>
    <w:rsid w:val="00BD29DA"/>
    <w:rsid w:val="00BE6C25"/>
    <w:rsid w:val="00BF0958"/>
    <w:rsid w:val="00BF5B4D"/>
    <w:rsid w:val="00C149F8"/>
    <w:rsid w:val="00C152A2"/>
    <w:rsid w:val="00C20358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65676"/>
    <w:rsid w:val="00C707AD"/>
    <w:rsid w:val="00C7383E"/>
    <w:rsid w:val="00C75887"/>
    <w:rsid w:val="00C80195"/>
    <w:rsid w:val="00C80F26"/>
    <w:rsid w:val="00C82E58"/>
    <w:rsid w:val="00C907A0"/>
    <w:rsid w:val="00C95215"/>
    <w:rsid w:val="00C95DD5"/>
    <w:rsid w:val="00CA067D"/>
    <w:rsid w:val="00CA0A89"/>
    <w:rsid w:val="00CB3884"/>
    <w:rsid w:val="00CB4E66"/>
    <w:rsid w:val="00CB65E2"/>
    <w:rsid w:val="00CB6C4B"/>
    <w:rsid w:val="00CB7C0C"/>
    <w:rsid w:val="00CC1C27"/>
    <w:rsid w:val="00CC6C6E"/>
    <w:rsid w:val="00CE5892"/>
    <w:rsid w:val="00CE6E70"/>
    <w:rsid w:val="00CE760E"/>
    <w:rsid w:val="00CF0173"/>
    <w:rsid w:val="00CF29C8"/>
    <w:rsid w:val="00D0708D"/>
    <w:rsid w:val="00D07C88"/>
    <w:rsid w:val="00D16439"/>
    <w:rsid w:val="00D27636"/>
    <w:rsid w:val="00D3070A"/>
    <w:rsid w:val="00D31D08"/>
    <w:rsid w:val="00D46319"/>
    <w:rsid w:val="00D46D2C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0AA4"/>
    <w:rsid w:val="00D91FC6"/>
    <w:rsid w:val="00D95C3F"/>
    <w:rsid w:val="00DA1999"/>
    <w:rsid w:val="00DA40D7"/>
    <w:rsid w:val="00DA4A22"/>
    <w:rsid w:val="00DB08D2"/>
    <w:rsid w:val="00DB4D02"/>
    <w:rsid w:val="00DB66CC"/>
    <w:rsid w:val="00DC12A6"/>
    <w:rsid w:val="00DC2A02"/>
    <w:rsid w:val="00DC4A37"/>
    <w:rsid w:val="00DE5CD0"/>
    <w:rsid w:val="00DF07C4"/>
    <w:rsid w:val="00DF0AA2"/>
    <w:rsid w:val="00DF3D14"/>
    <w:rsid w:val="00E002C3"/>
    <w:rsid w:val="00E055FA"/>
    <w:rsid w:val="00E1073A"/>
    <w:rsid w:val="00E250E2"/>
    <w:rsid w:val="00E3348F"/>
    <w:rsid w:val="00E33E26"/>
    <w:rsid w:val="00E33EE2"/>
    <w:rsid w:val="00E368FE"/>
    <w:rsid w:val="00E600D4"/>
    <w:rsid w:val="00E60629"/>
    <w:rsid w:val="00E744C8"/>
    <w:rsid w:val="00E77568"/>
    <w:rsid w:val="00E9003B"/>
    <w:rsid w:val="00E913FC"/>
    <w:rsid w:val="00E930C5"/>
    <w:rsid w:val="00E93B08"/>
    <w:rsid w:val="00E93F38"/>
    <w:rsid w:val="00EB1F75"/>
    <w:rsid w:val="00EB295F"/>
    <w:rsid w:val="00EB6AFA"/>
    <w:rsid w:val="00EC0A6B"/>
    <w:rsid w:val="00ED3E17"/>
    <w:rsid w:val="00EE26E5"/>
    <w:rsid w:val="00EF26A4"/>
    <w:rsid w:val="00F03FE6"/>
    <w:rsid w:val="00F10EC2"/>
    <w:rsid w:val="00F11C38"/>
    <w:rsid w:val="00F21600"/>
    <w:rsid w:val="00F3626C"/>
    <w:rsid w:val="00F37714"/>
    <w:rsid w:val="00F4058C"/>
    <w:rsid w:val="00F43590"/>
    <w:rsid w:val="00F56CAF"/>
    <w:rsid w:val="00F61C45"/>
    <w:rsid w:val="00F656A9"/>
    <w:rsid w:val="00F70278"/>
    <w:rsid w:val="00F723BF"/>
    <w:rsid w:val="00F7591E"/>
    <w:rsid w:val="00F75E8B"/>
    <w:rsid w:val="00F83328"/>
    <w:rsid w:val="00F90A58"/>
    <w:rsid w:val="00F94CBD"/>
    <w:rsid w:val="00F95540"/>
    <w:rsid w:val="00F9681A"/>
    <w:rsid w:val="00FA2FEA"/>
    <w:rsid w:val="00FA4AC0"/>
    <w:rsid w:val="00FA5528"/>
    <w:rsid w:val="00FA5E85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ucidchar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rong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ike.com/nrc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17</Pages>
  <Words>2776</Words>
  <Characters>17730</Characters>
  <Application>Microsoft Office Word</Application>
  <DocSecurity>0</DocSecurity>
  <Lines>147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542</cp:revision>
  <dcterms:created xsi:type="dcterms:W3CDTF">2025-09-23T02:07:00Z</dcterms:created>
  <dcterms:modified xsi:type="dcterms:W3CDTF">2025-10-05T00:32:00Z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