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49C8C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member of the Body of Christ has died to sin, to the law, and to the world (in principle and standing).</w:t>
      </w:r>
    </w:p>
    <w:p w14:paraId="5F9685DE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Let me show it cleanly from Scripture.</w:t>
      </w:r>
    </w:p>
    <w:p w14:paraId="2C9A7BC7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75959B6D">
          <v:rect id="_x0000_i1025" style="width:0;height:1.5pt" o:hralign="center" o:hrstd="t" o:hr="t" fillcolor="#a0a0a0" stroked="f"/>
        </w:pict>
      </w:r>
    </w:p>
    <w:p w14:paraId="3D8B4ADF" w14:textId="77777777" w:rsidR="00211D1C" w:rsidRPr="00211D1C" w:rsidRDefault="00211D1C" w:rsidP="00211D1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Dead to Sin</w:t>
      </w:r>
    </w:p>
    <w:p w14:paraId="23C43517" w14:textId="77777777" w:rsidR="00211D1C" w:rsidRPr="00211D1C" w:rsidRDefault="00211D1C" w:rsidP="00211D1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Romans 6:2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— “How shall we, that are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 to sin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, live any longer therein?”</w:t>
      </w:r>
    </w:p>
    <w:p w14:paraId="3935724C" w14:textId="77777777" w:rsidR="00211D1C" w:rsidRPr="00211D1C" w:rsidRDefault="00211D1C" w:rsidP="00211D1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Romans 6:6–7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— the old man is crucified… “he that is dead is freed from sin.”</w:t>
      </w:r>
    </w:p>
    <w:p w14:paraId="526E9743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This doesn’t mean sin is gone—it means its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claim and dominion are broken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ADD461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0778AA80">
          <v:rect id="_x0000_i1026" style="width:0;height:1.5pt" o:hralign="center" o:hrstd="t" o:hr="t" fillcolor="#a0a0a0" stroked="f"/>
        </w:pict>
      </w:r>
    </w:p>
    <w:p w14:paraId="62B994C8" w14:textId="77777777" w:rsidR="00211D1C" w:rsidRPr="00211D1C" w:rsidRDefault="00211D1C" w:rsidP="00211D1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Dead to the Law</w:t>
      </w:r>
    </w:p>
    <w:p w14:paraId="048DAD21" w14:textId="77777777" w:rsidR="00211D1C" w:rsidRPr="00211D1C" w:rsidRDefault="00211D1C" w:rsidP="00211D1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Romans 7:4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— “ye also are become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 to the law by the body of Christ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4A3770C0" w14:textId="77777777" w:rsidR="00211D1C" w:rsidRPr="00211D1C" w:rsidRDefault="00211D1C" w:rsidP="00211D1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Galatians 2:19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— “I through the law am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 to the law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, that I might live unto God.”</w:t>
      </w:r>
    </w:p>
    <w:p w14:paraId="4BED6492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The law no longer defines your standing before God.</w:t>
      </w:r>
    </w:p>
    <w:p w14:paraId="6D380150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3B319464">
          <v:rect id="_x0000_i1027" style="width:0;height:1.5pt" o:hralign="center" o:hrstd="t" o:hr="t" fillcolor="#a0a0a0" stroked="f"/>
        </w:pict>
      </w:r>
    </w:p>
    <w:p w14:paraId="189756D2" w14:textId="77777777" w:rsidR="00211D1C" w:rsidRPr="00211D1C" w:rsidRDefault="00211D1C" w:rsidP="00211D1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Dead to the World</w:t>
      </w:r>
    </w:p>
    <w:p w14:paraId="00EA7A67" w14:textId="77777777" w:rsidR="00211D1C" w:rsidRPr="00211D1C" w:rsidRDefault="00211D1C" w:rsidP="00211D1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Galatians 6:14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— “by whom the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world is crucified unto me, and I unto the world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3E66792A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The world system has no rightful claim on your identity.</w:t>
      </w:r>
    </w:p>
    <w:p w14:paraId="7C431F7D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78169A64">
          <v:rect id="_x0000_i1028" style="width:0;height:1.5pt" o:hralign="center" o:hrstd="t" o:hr="t" fillcolor="#a0a0a0" stroked="f"/>
        </w:pict>
      </w:r>
    </w:p>
    <w:p w14:paraId="361C04E8" w14:textId="77777777" w:rsidR="00211D1C" w:rsidRPr="00211D1C" w:rsidRDefault="00211D1C" w:rsidP="00211D1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Dead with Christ (the root of it all)</w:t>
      </w:r>
    </w:p>
    <w:p w14:paraId="6BF513EB" w14:textId="77777777" w:rsidR="00211D1C" w:rsidRPr="00211D1C" w:rsidRDefault="00211D1C" w:rsidP="00211D1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Romans 6:8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— “Now if we be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 with Christ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, we believe that we shall also live with him”</w:t>
      </w:r>
    </w:p>
    <w:p w14:paraId="3409FDD5" w14:textId="77777777" w:rsidR="00211D1C" w:rsidRPr="00211D1C" w:rsidRDefault="00211D1C" w:rsidP="00211D1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Colossians 3:3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— “For ye are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, and your life is </w:t>
      </w:r>
      <w:proofErr w:type="gramStart"/>
      <w:r w:rsidRPr="00211D1C">
        <w:rPr>
          <w:rFonts w:ascii="Times New Roman" w:eastAsia="Times New Roman" w:hAnsi="Times New Roman" w:cs="Times New Roman"/>
          <w:kern w:val="0"/>
          <w14:ligatures w14:val="none"/>
        </w:rPr>
        <w:t>hid</w:t>
      </w:r>
      <w:proofErr w:type="gramEnd"/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with Christ in God.”</w:t>
      </w:r>
    </w:p>
    <w:p w14:paraId="7E5B97BC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foundation: your death is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 death counted as yours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D912D1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162DD4E8">
          <v:rect id="_x0000_i1029" style="width:0;height:1.5pt" o:hralign="center" o:hrstd="t" o:hr="t" fillcolor="#a0a0a0" stroked="f"/>
        </w:pict>
      </w:r>
    </w:p>
    <w:p w14:paraId="14B397CC" w14:textId="77777777" w:rsidR="00211D1C" w:rsidRPr="00211D1C" w:rsidRDefault="00211D1C" w:rsidP="00211D1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Bottom line</w:t>
      </w:r>
    </w:p>
    <w:p w14:paraId="48D3259B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A member of the Body of Christ is:</w:t>
      </w:r>
    </w:p>
    <w:p w14:paraId="6756837F" w14:textId="77777777" w:rsidR="00211D1C" w:rsidRPr="00211D1C" w:rsidRDefault="00211D1C" w:rsidP="00211D1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 to sin’s rule</w:t>
      </w:r>
    </w:p>
    <w:p w14:paraId="7CFF9751" w14:textId="77777777" w:rsidR="00211D1C" w:rsidRPr="00211D1C" w:rsidRDefault="00211D1C" w:rsidP="00211D1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 to the law’s authority</w:t>
      </w:r>
    </w:p>
    <w:p w14:paraId="745D0C1D" w14:textId="77777777" w:rsidR="00211D1C" w:rsidRPr="00211D1C" w:rsidRDefault="00211D1C" w:rsidP="00211D1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 to the world’s system</w:t>
      </w:r>
    </w:p>
    <w:p w14:paraId="30A6A0F5" w14:textId="77777777" w:rsidR="00211D1C" w:rsidRPr="00211D1C" w:rsidRDefault="00211D1C" w:rsidP="00211D1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Because he is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 with Christ</w:t>
      </w:r>
    </w:p>
    <w:p w14:paraId="0379AA8E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Not experimentally (you still feel the flesh), but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positionally and legally before God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—and that’s what faith is to reckon true (Romans 6:11).</w:t>
      </w:r>
    </w:p>
    <w:p w14:paraId="6D90AB00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774D9561">
          <v:rect id="_x0000_i1030" style="width:0;height:1.5pt" o:hralign="center" o:hrstd="t" o:hr="t" fillcolor="#a0a0a0" stroked="f"/>
        </w:pict>
      </w:r>
    </w:p>
    <w:p w14:paraId="61FD1FA6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If you want to go deeper, the real question is: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does it mean to “reckon” that death in daily living?</w:t>
      </w:r>
    </w:p>
    <w:p w14:paraId="46B41EDD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211D1C">
        <w:rPr>
          <w:rFonts w:ascii="Times New Roman" w:eastAsia="Times New Roman" w:hAnsi="Times New Roman" w:cs="Times New Roman"/>
          <w:kern w:val="0"/>
          <w14:ligatures w14:val="none"/>
        </w:rPr>
        <w:t>Lets</w:t>
      </w:r>
      <w:proofErr w:type="spellEnd"/>
      <w:proofErr w:type="gramEnd"/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do it.</w:t>
      </w:r>
    </w:p>
    <w:p w14:paraId="0710CBEC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Alright—this is where most people either stay in doctrine or </w:t>
      </w:r>
      <w:proofErr w:type="gramStart"/>
      <w:r w:rsidRPr="00211D1C">
        <w:rPr>
          <w:rFonts w:ascii="Times New Roman" w:eastAsia="Times New Roman" w:hAnsi="Times New Roman" w:cs="Times New Roman"/>
          <w:kern w:val="0"/>
          <w14:ligatures w14:val="none"/>
        </w:rPr>
        <w:t>actually begin</w:t>
      </w:r>
      <w:proofErr w:type="gramEnd"/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to live it.</w:t>
      </w:r>
    </w:p>
    <w:p w14:paraId="2A6BC2BA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Paul does not tell you to </w:t>
      </w: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die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. He tells you to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reckon that you already died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1A1092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7668A6EA">
          <v:rect id="_x0000_i1031" style="width:0;height:1.5pt" o:hralign="center" o:hrstd="t" o:hr="t" fillcolor="#a0a0a0" stroked="f"/>
        </w:pict>
      </w:r>
    </w:p>
    <w:p w14:paraId="19FA70F5" w14:textId="77777777" w:rsidR="00211D1C" w:rsidRPr="00211D1C" w:rsidRDefault="00211D1C" w:rsidP="00211D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What “reckon” </w:t>
      </w:r>
      <w:proofErr w:type="gramStart"/>
      <w:r w:rsidRPr="00211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actually means</w:t>
      </w:r>
      <w:proofErr w:type="gramEnd"/>
    </w:p>
    <w:p w14:paraId="37CC1829" w14:textId="77777777" w:rsidR="00211D1C" w:rsidRPr="00211D1C" w:rsidRDefault="00211D1C" w:rsidP="00211D1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Romans 6:11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— “Likewise *</w:t>
      </w: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reckon ye also yourselves to be dead indeed unto sin, but alive unto God through Jesus Christ our Lord.”</w:t>
      </w:r>
    </w:p>
    <w:p w14:paraId="2BC7AD5E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“Reckon” is not pretending.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counting something as true because God says it is true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, even when your experience argues otherwise.</w:t>
      </w:r>
    </w:p>
    <w:p w14:paraId="2652CC23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You are not trying to become dead to sin.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are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agreeing with God that you already are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6E1E26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27D868CE">
          <v:rect id="_x0000_i1032" style="width:0;height:1.5pt" o:hralign="center" o:hrstd="t" o:hr="t" fillcolor="#a0a0a0" stroked="f"/>
        </w:pict>
      </w:r>
    </w:p>
    <w:p w14:paraId="088783EE" w14:textId="77777777" w:rsidR="00211D1C" w:rsidRPr="00211D1C" w:rsidRDefault="00211D1C" w:rsidP="00211D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The conflict you will feel (and why)</w:t>
      </w:r>
    </w:p>
    <w:p w14:paraId="51DCF90F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Even after being “dead,” you still have the flesh:</w:t>
      </w:r>
    </w:p>
    <w:p w14:paraId="254B85C0" w14:textId="77777777" w:rsidR="00211D1C" w:rsidRPr="00211D1C" w:rsidRDefault="00211D1C" w:rsidP="00211D1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Romans 7:18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— “in me (that is, in my flesh,) dwelleth no good thing”</w:t>
      </w:r>
    </w:p>
    <w:p w14:paraId="5D56CD4C" w14:textId="77777777" w:rsidR="00211D1C" w:rsidRPr="00211D1C" w:rsidRDefault="00211D1C" w:rsidP="00211D1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Galatians 5:17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— “the flesh </w:t>
      </w:r>
      <w:proofErr w:type="spellStart"/>
      <w:r w:rsidRPr="00211D1C">
        <w:rPr>
          <w:rFonts w:ascii="Times New Roman" w:eastAsia="Times New Roman" w:hAnsi="Times New Roman" w:cs="Times New Roman"/>
          <w:kern w:val="0"/>
          <w14:ligatures w14:val="none"/>
        </w:rPr>
        <w:t>lusteth</w:t>
      </w:r>
      <w:proofErr w:type="spellEnd"/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against the Spirit”</w:t>
      </w:r>
    </w:p>
    <w:p w14:paraId="660EBF70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11D1C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here’s the reality:</w:t>
      </w:r>
    </w:p>
    <w:p w14:paraId="5ED31BEE" w14:textId="77777777" w:rsidR="00211D1C" w:rsidRPr="00211D1C" w:rsidRDefault="00211D1C" w:rsidP="00211D1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Your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: dead to sin</w:t>
      </w:r>
    </w:p>
    <w:p w14:paraId="63E3570B" w14:textId="77777777" w:rsidR="00211D1C" w:rsidRPr="00211D1C" w:rsidRDefault="00211D1C" w:rsidP="00211D1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: sin still present</w:t>
      </w:r>
    </w:p>
    <w:p w14:paraId="238F3C2E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Reckoning bridges that gap.</w:t>
      </w:r>
    </w:p>
    <w:p w14:paraId="49047BDD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34395BD0">
          <v:rect id="_x0000_i1033" style="width:0;height:1.5pt" o:hralign="center" o:hrstd="t" o:hr="t" fillcolor="#a0a0a0" stroked="f"/>
        </w:pict>
      </w:r>
    </w:p>
    <w:p w14:paraId="4C10AE3E" w14:textId="77777777" w:rsidR="00211D1C" w:rsidRPr="00211D1C" w:rsidRDefault="00211D1C" w:rsidP="00211D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How reckoning works in real time</w:t>
      </w:r>
    </w:p>
    <w:p w14:paraId="36F95C03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When sin rises (thought, attitude, action), your natural reaction is:</w:t>
      </w:r>
    </w:p>
    <w:p w14:paraId="174BB09D" w14:textId="77777777" w:rsidR="00211D1C" w:rsidRPr="00211D1C" w:rsidRDefault="00211D1C" w:rsidP="00211D1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“This is me”</w:t>
      </w:r>
    </w:p>
    <w:p w14:paraId="4DC3427D" w14:textId="77777777" w:rsidR="00211D1C" w:rsidRPr="00211D1C" w:rsidRDefault="00211D1C" w:rsidP="00211D1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“I keep failing”</w:t>
      </w:r>
    </w:p>
    <w:p w14:paraId="56DA8BE0" w14:textId="77777777" w:rsidR="00211D1C" w:rsidRPr="00211D1C" w:rsidRDefault="00211D1C" w:rsidP="00211D1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“I must not be free”</w:t>
      </w:r>
    </w:p>
    <w:p w14:paraId="193501BF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That’s exactly backwards.</w:t>
      </w:r>
    </w:p>
    <w:p w14:paraId="2190A90C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Instead, reckoning says:</w:t>
      </w:r>
    </w:p>
    <w:p w14:paraId="45B1EEBA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“That is sin in my flesh—not who I am.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br/>
        <w:t>I am dead to that. It has no rightful authority over me.”</w:t>
      </w:r>
    </w:p>
    <w:p w14:paraId="56202658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That’s straight out of:</w:t>
      </w:r>
    </w:p>
    <w:p w14:paraId="2A6BD077" w14:textId="77777777" w:rsidR="00211D1C" w:rsidRPr="00211D1C" w:rsidRDefault="00211D1C" w:rsidP="00211D1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Romans 6:12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— “Let not sin therefore reign”</w:t>
      </w:r>
    </w:p>
    <w:p w14:paraId="05293E8D" w14:textId="77777777" w:rsidR="00211D1C" w:rsidRPr="00211D1C" w:rsidRDefault="00211D1C" w:rsidP="00211D1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Romans 6:6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— the old man is crucified</w:t>
      </w:r>
    </w:p>
    <w:p w14:paraId="1A51481E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1783FE27">
          <v:rect id="_x0000_i1034" style="width:0;height:1.5pt" o:hralign="center" o:hrstd="t" o:hr="t" fillcolor="#a0a0a0" stroked="f"/>
        </w:pict>
      </w:r>
    </w:p>
    <w:p w14:paraId="3B4876C6" w14:textId="77777777" w:rsidR="00211D1C" w:rsidRPr="00211D1C" w:rsidRDefault="00211D1C" w:rsidP="00211D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The key shift: identity vs. condition</w:t>
      </w:r>
    </w:p>
    <w:p w14:paraId="66015588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Most believers live from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C3B26CF" w14:textId="77777777" w:rsidR="00211D1C" w:rsidRPr="00211D1C" w:rsidRDefault="00211D1C" w:rsidP="00211D1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“I sinned → I am defeated”</w:t>
      </w:r>
    </w:p>
    <w:p w14:paraId="644CBC52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Paul teaches you to live from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E18FEB" w14:textId="77777777" w:rsidR="00211D1C" w:rsidRPr="00211D1C" w:rsidRDefault="00211D1C" w:rsidP="00211D1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“I am dead with Christ → sin is acting in contradiction to who I am”</w:t>
      </w:r>
    </w:p>
    <w:p w14:paraId="5E5B2D6B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That is a massive shift.</w:t>
      </w:r>
    </w:p>
    <w:p w14:paraId="6AEA563C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3DB9CB80">
          <v:rect id="_x0000_i1035" style="width:0;height:1.5pt" o:hralign="center" o:hrstd="t" o:hr="t" fillcolor="#a0a0a0" stroked="f"/>
        </w:pict>
      </w:r>
    </w:p>
    <w:p w14:paraId="3AFB1902" w14:textId="77777777" w:rsidR="00211D1C" w:rsidRPr="00211D1C" w:rsidRDefault="00211D1C" w:rsidP="00211D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Presenting yourself (the next step after reckoning)</w:t>
      </w:r>
    </w:p>
    <w:p w14:paraId="4DFB3A11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Paul doesn’t stop at reckoning:</w:t>
      </w:r>
    </w:p>
    <w:p w14:paraId="39EF7DEF" w14:textId="77777777" w:rsidR="00211D1C" w:rsidRPr="00211D1C" w:rsidRDefault="00211D1C" w:rsidP="00211D1C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Romans 6:13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— “yield yourselves unto God… as those that are alive from the dead”</w:t>
      </w:r>
    </w:p>
    <w:p w14:paraId="33BF18E9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11D1C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the flow is:</w:t>
      </w:r>
    </w:p>
    <w:p w14:paraId="452B6960" w14:textId="77777777" w:rsidR="00211D1C" w:rsidRPr="00211D1C" w:rsidRDefault="00211D1C" w:rsidP="00211D1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(what God says is true)</w:t>
      </w:r>
    </w:p>
    <w:p w14:paraId="2D7673B3" w14:textId="77777777" w:rsidR="00211D1C" w:rsidRPr="00211D1C" w:rsidRDefault="00211D1C" w:rsidP="00211D1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Reckon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(count it true)</w:t>
      </w:r>
    </w:p>
    <w:p w14:paraId="34415C1D" w14:textId="77777777" w:rsidR="00211D1C" w:rsidRPr="00211D1C" w:rsidRDefault="00211D1C" w:rsidP="00211D1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Yield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(act in line with it)</w:t>
      </w:r>
    </w:p>
    <w:p w14:paraId="4A77A651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B344CD6" w14:textId="77777777" w:rsidR="00211D1C" w:rsidRPr="00211D1C" w:rsidRDefault="00211D1C" w:rsidP="00211D1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Temptation comes</w:t>
      </w:r>
    </w:p>
    <w:p w14:paraId="50749EA9" w14:textId="77777777" w:rsidR="00211D1C" w:rsidRPr="00211D1C" w:rsidRDefault="00211D1C" w:rsidP="00211D1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You reckon: “I’m dead to this”</w:t>
      </w:r>
    </w:p>
    <w:p w14:paraId="24F7890C" w14:textId="77777777" w:rsidR="00211D1C" w:rsidRPr="00211D1C" w:rsidRDefault="00211D1C" w:rsidP="00211D1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Then you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 yourself to God instead of the sin</w:t>
      </w:r>
    </w:p>
    <w:p w14:paraId="4751480F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1BC0C338">
          <v:rect id="_x0000_i1036" style="width:0;height:1.5pt" o:hralign="center" o:hrstd="t" o:hr="t" fillcolor="#a0a0a0" stroked="f"/>
        </w:pict>
      </w:r>
    </w:p>
    <w:p w14:paraId="144631DB" w14:textId="77777777" w:rsidR="00211D1C" w:rsidRPr="00211D1C" w:rsidRDefault="00211D1C" w:rsidP="00211D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What this does over time</w:t>
      </w:r>
    </w:p>
    <w:p w14:paraId="63F36032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Reckoning is not a one-time thought—it’s a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renewed mindset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BE3C81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Over time:</w:t>
      </w:r>
    </w:p>
    <w:p w14:paraId="3F23C847" w14:textId="77777777" w:rsidR="00211D1C" w:rsidRPr="00211D1C" w:rsidRDefault="00211D1C" w:rsidP="00211D1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Sin loses its grip</w:t>
      </w:r>
    </w:p>
    <w:p w14:paraId="5AC71419" w14:textId="77777777" w:rsidR="00211D1C" w:rsidRPr="00211D1C" w:rsidRDefault="00211D1C" w:rsidP="00211D1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Your responses change</w:t>
      </w:r>
    </w:p>
    <w:p w14:paraId="225AE7CA" w14:textId="77777777" w:rsidR="00211D1C" w:rsidRPr="00211D1C" w:rsidRDefault="00211D1C" w:rsidP="00211D1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Your thinking aligns with truth</w:t>
      </w:r>
    </w:p>
    <w:p w14:paraId="147AE8A8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Not because you’re trying harder, but because you're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operating from a different reality</w:t>
      </w:r>
    </w:p>
    <w:p w14:paraId="4A3C3851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4D0E0D64">
          <v:rect id="_x0000_i1037" style="width:0;height:1.5pt" o:hralign="center" o:hrstd="t" o:hr="t" fillcolor="#a0a0a0" stroked="f"/>
        </w:pict>
      </w:r>
    </w:p>
    <w:p w14:paraId="0349599D" w14:textId="77777777" w:rsidR="00211D1C" w:rsidRPr="00211D1C" w:rsidRDefault="00211D1C" w:rsidP="00211D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What it is NOT</w:t>
      </w:r>
    </w:p>
    <w:p w14:paraId="2FFF9BE0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Let’s be blunt:</w:t>
      </w:r>
    </w:p>
    <w:p w14:paraId="7C0BB0EC" w14:textId="77777777" w:rsidR="00211D1C" w:rsidRPr="00211D1C" w:rsidRDefault="00211D1C" w:rsidP="00211D1C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It is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sinless perfection</w:t>
      </w:r>
    </w:p>
    <w:p w14:paraId="678F48B1" w14:textId="77777777" w:rsidR="00211D1C" w:rsidRPr="00211D1C" w:rsidRDefault="00211D1C" w:rsidP="00211D1C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It is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denial of struggle</w:t>
      </w:r>
    </w:p>
    <w:p w14:paraId="7EE48AFC" w14:textId="77777777" w:rsidR="00211D1C" w:rsidRPr="00211D1C" w:rsidRDefault="00211D1C" w:rsidP="00211D1C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It is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behavior modification</w:t>
      </w:r>
    </w:p>
    <w:p w14:paraId="20B4D9D6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It is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faith applying truth to experience</w:t>
      </w:r>
    </w:p>
    <w:p w14:paraId="5515BCFC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2F248B33">
          <v:rect id="_x0000_i1038" style="width:0;height:1.5pt" o:hralign="center" o:hrstd="t" o:hr="t" fillcolor="#a0a0a0" stroked="f"/>
        </w:pict>
      </w:r>
    </w:p>
    <w:p w14:paraId="3DFFEC02" w14:textId="77777777" w:rsidR="00211D1C" w:rsidRPr="00211D1C" w:rsidRDefault="00211D1C" w:rsidP="00211D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Bottom line</w:t>
      </w:r>
    </w:p>
    <w:p w14:paraId="1E0DE81D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Reckoning is this:</w:t>
      </w:r>
    </w:p>
    <w:p w14:paraId="168E5CC8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Standing in what God says is already true about you in Christ,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br/>
        <w:t>and refusing to let your flesh define reality.</w:t>
      </w:r>
    </w:p>
    <w:p w14:paraId="6E8A19A1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27FCDD26">
          <v:rect id="_x0000_i1039" style="width:0;height:1.5pt" o:hralign="center" o:hrstd="t" o:hr="t" fillcolor="#a0a0a0" stroked="f"/>
        </w:pict>
      </w:r>
    </w:p>
    <w:p w14:paraId="43061F70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If you want to press this further, the next step is critical:</w:t>
      </w:r>
    </w:p>
    <w:p w14:paraId="5CF0DF88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does this connect to walking in the Spirit vs. walking in the flesh?</w:t>
      </w:r>
    </w:p>
    <w:p w14:paraId="1FBC4810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And alive unto God</w:t>
      </w:r>
    </w:p>
    <w:p w14:paraId="1525579F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Good—because Paul never leaves you “dead.”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Death is only half the truth. The other half is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life in a new direction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9F1F04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2ABCC86F">
          <v:rect id="_x0000_i1040" style="width:0;height:1.5pt" o:hralign="center" o:hrstd="t" o:hr="t" fillcolor="#a0a0a0" stroked="f"/>
        </w:pict>
      </w:r>
    </w:p>
    <w:p w14:paraId="7775B564" w14:textId="77777777" w:rsidR="00211D1C" w:rsidRPr="00211D1C" w:rsidRDefault="00211D1C" w:rsidP="00211D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“Alive unto God” — what it </w:t>
      </w:r>
      <w:proofErr w:type="gramStart"/>
      <w:r w:rsidRPr="00211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actually means</w:t>
      </w:r>
      <w:proofErr w:type="gramEnd"/>
    </w:p>
    <w:p w14:paraId="79BCAE77" w14:textId="77777777" w:rsidR="00211D1C" w:rsidRPr="00211D1C" w:rsidRDefault="00211D1C" w:rsidP="00211D1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Romans 6:11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— “…dead indeed unto sin, but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alive unto God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through Jesus Christ our Lord.”</w:t>
      </w:r>
    </w:p>
    <w:p w14:paraId="567E1639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This is not just “you will live someday.”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means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now have a life that is oriented toward God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276073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Before:</w:t>
      </w:r>
    </w:p>
    <w:p w14:paraId="07ABEA28" w14:textId="77777777" w:rsidR="00211D1C" w:rsidRPr="00211D1C" w:rsidRDefault="00211D1C" w:rsidP="00211D1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Alive unto sin</w:t>
      </w:r>
    </w:p>
    <w:p w14:paraId="6942B3DB" w14:textId="77777777" w:rsidR="00211D1C" w:rsidRPr="00211D1C" w:rsidRDefault="00211D1C" w:rsidP="00211D1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Responsive to the flesh</w:t>
      </w:r>
    </w:p>
    <w:p w14:paraId="3EFAC2A8" w14:textId="77777777" w:rsidR="00211D1C" w:rsidRPr="00211D1C" w:rsidRDefault="00211D1C" w:rsidP="00211D1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Blind toward God</w:t>
      </w:r>
    </w:p>
    <w:p w14:paraId="350A88AA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Now:</w:t>
      </w:r>
    </w:p>
    <w:p w14:paraId="7029AF3B" w14:textId="77777777" w:rsidR="00211D1C" w:rsidRPr="00211D1C" w:rsidRDefault="00211D1C" w:rsidP="00211D1C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Responsive to God</w:t>
      </w:r>
    </w:p>
    <w:p w14:paraId="0A346399" w14:textId="77777777" w:rsidR="00211D1C" w:rsidRPr="00211D1C" w:rsidRDefault="00211D1C" w:rsidP="00211D1C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Capable of fellowship with God</w:t>
      </w:r>
    </w:p>
    <w:p w14:paraId="16DD8D1F" w14:textId="77777777" w:rsidR="00211D1C" w:rsidRPr="00211D1C" w:rsidRDefault="00211D1C" w:rsidP="00211D1C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Able to walk in righteousness</w:t>
      </w:r>
    </w:p>
    <w:p w14:paraId="4C7B9C01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276204B2">
          <v:rect id="_x0000_i1041" style="width:0;height:1.5pt" o:hralign="center" o:hrstd="t" o:hr="t" fillcolor="#a0a0a0" stroked="f"/>
        </w:pict>
      </w:r>
    </w:p>
    <w:p w14:paraId="3D1C9F9D" w14:textId="77777777" w:rsidR="00211D1C" w:rsidRPr="00211D1C" w:rsidRDefault="00211D1C" w:rsidP="00211D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It is a new life source, not just a new rule</w:t>
      </w:r>
    </w:p>
    <w:p w14:paraId="0E242E4B" w14:textId="77777777" w:rsidR="00211D1C" w:rsidRPr="00211D1C" w:rsidRDefault="00211D1C" w:rsidP="00211D1C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Romans 6:4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— “walk in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newness of life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1D10A813" w14:textId="77777777" w:rsidR="00211D1C" w:rsidRPr="00211D1C" w:rsidRDefault="00211D1C" w:rsidP="00211D1C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Colossians 3:3–4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— “your life is </w:t>
      </w:r>
      <w:proofErr w:type="gramStart"/>
      <w:r w:rsidRPr="00211D1C">
        <w:rPr>
          <w:rFonts w:ascii="Times New Roman" w:eastAsia="Times New Roman" w:hAnsi="Times New Roman" w:cs="Times New Roman"/>
          <w:kern w:val="0"/>
          <w14:ligatures w14:val="none"/>
        </w:rPr>
        <w:t>hid</w:t>
      </w:r>
      <w:proofErr w:type="gramEnd"/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with Christ… Christ, who is our life”</w:t>
      </w:r>
    </w:p>
    <w:p w14:paraId="230C968E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This is the key:</w:t>
      </w:r>
    </w:p>
    <w:p w14:paraId="34F87B29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Christ is not just helping your life—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is your life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99A8DD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So “alive unto God” means:</w:t>
      </w:r>
    </w:p>
    <w:p w14:paraId="10EFFF61" w14:textId="77777777" w:rsidR="00211D1C" w:rsidRPr="00211D1C" w:rsidRDefault="00211D1C" w:rsidP="00211D1C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Your life now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flows from Him</w:t>
      </w:r>
    </w:p>
    <w:p w14:paraId="6224DE97" w14:textId="77777777" w:rsidR="00211D1C" w:rsidRPr="00211D1C" w:rsidRDefault="00211D1C" w:rsidP="00211D1C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Not from self-effort, law, or flesh</w:t>
      </w:r>
    </w:p>
    <w:p w14:paraId="3B7C2318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765AE73E">
          <v:rect id="_x0000_i1042" style="width:0;height:1.5pt" o:hralign="center" o:hrstd="t" o:hr="t" fillcolor="#a0a0a0" stroked="f"/>
        </w:pict>
      </w:r>
    </w:p>
    <w:p w14:paraId="245B1A33" w14:textId="77777777" w:rsidR="00211D1C" w:rsidRPr="00211D1C" w:rsidRDefault="00211D1C" w:rsidP="00211D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What changes practically</w:t>
      </w:r>
    </w:p>
    <w:p w14:paraId="5608DF22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Because you are alive unto God:</w:t>
      </w:r>
    </w:p>
    <w:p w14:paraId="2D64F591" w14:textId="77777777" w:rsidR="00211D1C" w:rsidRPr="00211D1C" w:rsidRDefault="00211D1C" w:rsidP="00211D1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 can now respond to Him</w:t>
      </w:r>
    </w:p>
    <w:p w14:paraId="152D89D4" w14:textId="77777777" w:rsidR="00211D1C" w:rsidRPr="00211D1C" w:rsidRDefault="00211D1C" w:rsidP="00211D1C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Scripture begins to open</w:t>
      </w:r>
    </w:p>
    <w:p w14:paraId="0F0D4ECE" w14:textId="77777777" w:rsidR="00211D1C" w:rsidRPr="00211D1C" w:rsidRDefault="00211D1C" w:rsidP="00211D1C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Truth resonates</w:t>
      </w:r>
    </w:p>
    <w:p w14:paraId="0C94DE93" w14:textId="77777777" w:rsidR="00211D1C" w:rsidRPr="00211D1C" w:rsidRDefault="00211D1C" w:rsidP="00211D1C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There is inward conviction and direction</w:t>
      </w:r>
    </w:p>
    <w:p w14:paraId="462B678C" w14:textId="77777777" w:rsidR="00211D1C" w:rsidRPr="00211D1C" w:rsidRDefault="00211D1C" w:rsidP="00211D1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 have new desires (even if inconsistent)</w:t>
      </w:r>
    </w:p>
    <w:p w14:paraId="0A303DE7" w14:textId="77777777" w:rsidR="00211D1C" w:rsidRPr="00211D1C" w:rsidRDefault="00211D1C" w:rsidP="00211D1C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Romans 7:22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— “I delight in the law of God after the inward man”</w:t>
      </w:r>
    </w:p>
    <w:p w14:paraId="77C38ACD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That inward man is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alive unto God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B0CA0B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186639C6">
          <v:rect id="_x0000_i1043" style="width:0;height:1.5pt" o:hralign="center" o:hrstd="t" o:hr="t" fillcolor="#a0a0a0" stroked="f"/>
        </w:pict>
      </w:r>
    </w:p>
    <w:p w14:paraId="5043CD4E" w14:textId="77777777" w:rsidR="00211D1C" w:rsidRPr="00211D1C" w:rsidRDefault="00211D1C" w:rsidP="00211D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The tension you’ll notice</w:t>
      </w:r>
    </w:p>
    <w:p w14:paraId="542803D9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Even being alive unto God, you’ll still feel:</w:t>
      </w:r>
    </w:p>
    <w:p w14:paraId="1E2885DC" w14:textId="77777777" w:rsidR="00211D1C" w:rsidRPr="00211D1C" w:rsidRDefault="00211D1C" w:rsidP="00211D1C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Pull of the flesh</w:t>
      </w:r>
    </w:p>
    <w:p w14:paraId="13A3FD3A" w14:textId="77777777" w:rsidR="00211D1C" w:rsidRPr="00211D1C" w:rsidRDefault="00211D1C" w:rsidP="00211D1C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Old habits</w:t>
      </w:r>
    </w:p>
    <w:p w14:paraId="1536454F" w14:textId="77777777" w:rsidR="00211D1C" w:rsidRPr="00211D1C" w:rsidRDefault="00211D1C" w:rsidP="00211D1C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Contradictions</w:t>
      </w:r>
    </w:p>
    <w:p w14:paraId="5E0D93C1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That doesn’t cancel the truth.</w:t>
      </w:r>
    </w:p>
    <w:p w14:paraId="49EA4BD3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It means:</w:t>
      </w:r>
    </w:p>
    <w:p w14:paraId="3C6BA908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Two things are present—but only one is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in Christ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406769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24C32B56">
          <v:rect id="_x0000_i1044" style="width:0;height:1.5pt" o:hralign="center" o:hrstd="t" o:hr="t" fillcolor="#a0a0a0" stroked="f"/>
        </w:pict>
      </w:r>
    </w:p>
    <w:p w14:paraId="06CBCFE9" w14:textId="77777777" w:rsidR="00211D1C" w:rsidRPr="00211D1C" w:rsidRDefault="00211D1C" w:rsidP="00211D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How to reckon “alive unto God”</w:t>
      </w:r>
    </w:p>
    <w:p w14:paraId="53F3C9ED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Same principle as before, but now positive:</w:t>
      </w:r>
    </w:p>
    <w:p w14:paraId="4A967059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When facing life, instead of:</w:t>
      </w:r>
    </w:p>
    <w:p w14:paraId="0860EBB7" w14:textId="77777777" w:rsidR="00211D1C" w:rsidRPr="00211D1C" w:rsidRDefault="00211D1C" w:rsidP="00211D1C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“I can’t”</w:t>
      </w:r>
    </w:p>
    <w:p w14:paraId="093F75BE" w14:textId="77777777" w:rsidR="00211D1C" w:rsidRPr="00211D1C" w:rsidRDefault="00211D1C" w:rsidP="00211D1C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“I’m weak”</w:t>
      </w:r>
    </w:p>
    <w:p w14:paraId="6294BE95" w14:textId="77777777" w:rsidR="00211D1C" w:rsidRPr="00211D1C" w:rsidRDefault="00211D1C" w:rsidP="00211D1C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“I’ll fail again”</w:t>
      </w:r>
    </w:p>
    <w:p w14:paraId="7F603BAF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You reckon:</w:t>
      </w:r>
    </w:p>
    <w:p w14:paraId="29DE9572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“I am alive unto God.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br/>
        <w:t>I have His life in me.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br/>
        <w:t>I can respond to Him right now.”</w:t>
      </w:r>
    </w:p>
    <w:p w14:paraId="5B180D68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6E6243E0">
          <v:rect id="_x0000_i1045" style="width:0;height:1.5pt" o:hralign="center" o:hrstd="t" o:hr="t" fillcolor="#a0a0a0" stroked="f"/>
        </w:pict>
      </w:r>
    </w:p>
    <w:p w14:paraId="44C72433" w14:textId="77777777" w:rsidR="00211D1C" w:rsidRPr="00211D1C" w:rsidRDefault="00211D1C" w:rsidP="00211D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This is what produces real change</w:t>
      </w:r>
    </w:p>
    <w:p w14:paraId="26C49511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Not fear.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br/>
        <w:t>Not law.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br/>
        <w:t>Not pressure.</w:t>
      </w:r>
    </w:p>
    <w:p w14:paraId="5E976D2A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But this:</w:t>
      </w:r>
    </w:p>
    <w:p w14:paraId="7243C2BD" w14:textId="77777777" w:rsidR="00211D1C" w:rsidRPr="00211D1C" w:rsidRDefault="00211D1C" w:rsidP="00211D1C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Titus 2:12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— grace “teaches us… to live soberly, righteously, and godly”</w:t>
      </w:r>
    </w:p>
    <w:p w14:paraId="2C92CEBD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Why?</w:t>
      </w:r>
    </w:p>
    <w:p w14:paraId="1711E8BA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Because you are no longer trying to become something—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are </w:t>
      </w: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living out what you already are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19E6A9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4AD2ED13">
          <v:rect id="_x0000_i1046" style="width:0;height:1.5pt" o:hralign="center" o:hrstd="t" o:hr="t" fillcolor="#a0a0a0" stroked="f"/>
        </w:pict>
      </w:r>
    </w:p>
    <w:p w14:paraId="6DB2B8FC" w14:textId="77777777" w:rsidR="00211D1C" w:rsidRPr="00211D1C" w:rsidRDefault="00211D1C" w:rsidP="00211D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The balance (don’t miss this)</w:t>
      </w:r>
    </w:p>
    <w:p w14:paraId="7C6F8258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If you only see:</w:t>
      </w:r>
    </w:p>
    <w:p w14:paraId="5CE87243" w14:textId="77777777" w:rsidR="00211D1C" w:rsidRPr="00211D1C" w:rsidRDefault="00211D1C" w:rsidP="00211D1C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211D1C">
        <w:rPr>
          <w:rFonts w:ascii="Times New Roman" w:eastAsia="Times New Roman" w:hAnsi="Times New Roman" w:cs="Times New Roman"/>
          <w:kern w:val="0"/>
          <w14:ligatures w14:val="none"/>
        </w:rPr>
        <w:t>dead</w:t>
      </w:r>
      <w:proofErr w:type="gramEnd"/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to sin” → you become passive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br/>
        <w:t>If you only see:</w:t>
      </w:r>
    </w:p>
    <w:p w14:paraId="5C745DC3" w14:textId="77777777" w:rsidR="00211D1C" w:rsidRPr="00211D1C" w:rsidRDefault="00211D1C" w:rsidP="00211D1C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211D1C">
        <w:rPr>
          <w:rFonts w:ascii="Times New Roman" w:eastAsia="Times New Roman" w:hAnsi="Times New Roman" w:cs="Times New Roman"/>
          <w:kern w:val="0"/>
          <w14:ligatures w14:val="none"/>
        </w:rPr>
        <w:t>alive</w:t>
      </w:r>
      <w:proofErr w:type="gramEnd"/>
      <w:r w:rsidRPr="00211D1C">
        <w:rPr>
          <w:rFonts w:ascii="Times New Roman" w:eastAsia="Times New Roman" w:hAnsi="Times New Roman" w:cs="Times New Roman"/>
          <w:kern w:val="0"/>
          <w14:ligatures w14:val="none"/>
        </w:rPr>
        <w:t xml:space="preserve"> unto God” → you may slip into self-effort</w:t>
      </w:r>
    </w:p>
    <w:p w14:paraId="773DF17B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Paul holds both:</w:t>
      </w:r>
    </w:p>
    <w:p w14:paraId="1E65EE40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Dead to sin → it has no claim</w:t>
      </w:r>
      <w:r w:rsidRPr="00211D1C">
        <w:rPr>
          <w:rFonts w:ascii="Times New Roman" w:eastAsia="Times New Roman" w:hAnsi="Times New Roman" w:cs="Times New Roman"/>
          <w:kern w:val="0"/>
          <w14:ligatures w14:val="none"/>
        </w:rPr>
        <w:br/>
        <w:t>Alive unto God → you now have a new life to walk in</w:t>
      </w:r>
    </w:p>
    <w:p w14:paraId="4771DCC0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18DDBFC1">
          <v:rect id="_x0000_i1047" style="width:0;height:1.5pt" o:hralign="center" o:hrstd="t" o:hr="t" fillcolor="#a0a0a0" stroked="f"/>
        </w:pict>
      </w:r>
    </w:p>
    <w:p w14:paraId="762E80DF" w14:textId="77777777" w:rsidR="00211D1C" w:rsidRPr="00211D1C" w:rsidRDefault="00211D1C" w:rsidP="00211D1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Bottom line</w:t>
      </w:r>
    </w:p>
    <w:p w14:paraId="7112E405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“Alive unto God” means:</w:t>
      </w:r>
    </w:p>
    <w:p w14:paraId="7CC27B24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You now possess a life that is connected to God, responsive to Him, and capable of expressing Him—because Christ Himself is your life.</w:t>
      </w:r>
    </w:p>
    <w:p w14:paraId="4BFB0080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pict w14:anchorId="0E121E64">
          <v:rect id="_x0000_i1048" style="width:0;height:1.5pt" o:hralign="center" o:hrstd="t" o:hr="t" fillcolor="#a0a0a0" stroked="f"/>
        </w:pict>
      </w:r>
    </w:p>
    <w:p w14:paraId="774F020B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kern w:val="0"/>
          <w14:ligatures w14:val="none"/>
        </w:rPr>
        <w:t>If you want to go one step deeper, here’s the real dividing line:</w:t>
      </w:r>
    </w:p>
    <w:p w14:paraId="2D0E4E24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D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difference between “trying to live for God” and “Christ living through you”?</w:t>
      </w:r>
    </w:p>
    <w:p w14:paraId="18D89585" w14:textId="77777777" w:rsidR="00211D1C" w:rsidRPr="00211D1C" w:rsidRDefault="00211D1C" w:rsidP="00211D1C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211D1C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47ECCC02" w14:textId="77777777" w:rsidR="00211D1C" w:rsidRPr="00211D1C" w:rsidRDefault="00211D1C" w:rsidP="00211D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5B4782" w14:textId="77777777" w:rsidR="00211D1C" w:rsidRPr="00211D1C" w:rsidRDefault="00211D1C" w:rsidP="00211D1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211D1C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330DA1EC" w14:textId="77777777" w:rsidR="00D6404D" w:rsidRDefault="00D6404D" w:rsidP="00211D1C">
      <w:pPr>
        <w:spacing w:after="0"/>
      </w:pPr>
    </w:p>
    <w:sectPr w:rsidR="00D6404D" w:rsidSect="00211D1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C7D99"/>
    <w:multiLevelType w:val="multilevel"/>
    <w:tmpl w:val="76B8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96063"/>
    <w:multiLevelType w:val="multilevel"/>
    <w:tmpl w:val="ED68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96EE8"/>
    <w:multiLevelType w:val="multilevel"/>
    <w:tmpl w:val="F97A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9359A"/>
    <w:multiLevelType w:val="multilevel"/>
    <w:tmpl w:val="2DEE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261B5"/>
    <w:multiLevelType w:val="multilevel"/>
    <w:tmpl w:val="6010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06FBB"/>
    <w:multiLevelType w:val="multilevel"/>
    <w:tmpl w:val="4344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62405"/>
    <w:multiLevelType w:val="multilevel"/>
    <w:tmpl w:val="1412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66F43"/>
    <w:multiLevelType w:val="multilevel"/>
    <w:tmpl w:val="68F6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96405"/>
    <w:multiLevelType w:val="multilevel"/>
    <w:tmpl w:val="CB32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449B6"/>
    <w:multiLevelType w:val="multilevel"/>
    <w:tmpl w:val="286E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F2EB9"/>
    <w:multiLevelType w:val="multilevel"/>
    <w:tmpl w:val="7CFC3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52207D"/>
    <w:multiLevelType w:val="multilevel"/>
    <w:tmpl w:val="4298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A002EC"/>
    <w:multiLevelType w:val="multilevel"/>
    <w:tmpl w:val="807E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F55B6B"/>
    <w:multiLevelType w:val="multilevel"/>
    <w:tmpl w:val="D28E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63AEE"/>
    <w:multiLevelType w:val="multilevel"/>
    <w:tmpl w:val="D820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FC5BBF"/>
    <w:multiLevelType w:val="multilevel"/>
    <w:tmpl w:val="FD90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855D4D"/>
    <w:multiLevelType w:val="multilevel"/>
    <w:tmpl w:val="2634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4A20F0"/>
    <w:multiLevelType w:val="multilevel"/>
    <w:tmpl w:val="A9FC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CA5DF2"/>
    <w:multiLevelType w:val="multilevel"/>
    <w:tmpl w:val="B554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9F2F9C"/>
    <w:multiLevelType w:val="multilevel"/>
    <w:tmpl w:val="7B36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F45AD1"/>
    <w:multiLevelType w:val="multilevel"/>
    <w:tmpl w:val="77BE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E057C8"/>
    <w:multiLevelType w:val="multilevel"/>
    <w:tmpl w:val="A79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7524E0"/>
    <w:multiLevelType w:val="multilevel"/>
    <w:tmpl w:val="A578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78499D"/>
    <w:multiLevelType w:val="multilevel"/>
    <w:tmpl w:val="8CEA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3C79D0"/>
    <w:multiLevelType w:val="multilevel"/>
    <w:tmpl w:val="F962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232FB7"/>
    <w:multiLevelType w:val="multilevel"/>
    <w:tmpl w:val="6D66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5E367D"/>
    <w:multiLevelType w:val="multilevel"/>
    <w:tmpl w:val="516A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91567D"/>
    <w:multiLevelType w:val="multilevel"/>
    <w:tmpl w:val="9230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227667">
    <w:abstractNumId w:val="27"/>
  </w:num>
  <w:num w:numId="2" w16cid:durableId="1617561964">
    <w:abstractNumId w:val="3"/>
  </w:num>
  <w:num w:numId="3" w16cid:durableId="1940986269">
    <w:abstractNumId w:val="11"/>
  </w:num>
  <w:num w:numId="4" w16cid:durableId="1201937269">
    <w:abstractNumId w:val="20"/>
  </w:num>
  <w:num w:numId="5" w16cid:durableId="186990635">
    <w:abstractNumId w:val="7"/>
  </w:num>
  <w:num w:numId="6" w16cid:durableId="546835559">
    <w:abstractNumId w:val="17"/>
  </w:num>
  <w:num w:numId="7" w16cid:durableId="1009285795">
    <w:abstractNumId w:val="1"/>
  </w:num>
  <w:num w:numId="8" w16cid:durableId="1340083471">
    <w:abstractNumId w:val="5"/>
  </w:num>
  <w:num w:numId="9" w16cid:durableId="316150077">
    <w:abstractNumId w:val="8"/>
  </w:num>
  <w:num w:numId="10" w16cid:durableId="911545082">
    <w:abstractNumId w:val="0"/>
  </w:num>
  <w:num w:numId="11" w16cid:durableId="1723599650">
    <w:abstractNumId w:val="9"/>
  </w:num>
  <w:num w:numId="12" w16cid:durableId="1384712035">
    <w:abstractNumId w:val="16"/>
  </w:num>
  <w:num w:numId="13" w16cid:durableId="376206658">
    <w:abstractNumId w:val="4"/>
  </w:num>
  <w:num w:numId="14" w16cid:durableId="506289253">
    <w:abstractNumId w:val="10"/>
  </w:num>
  <w:num w:numId="15" w16cid:durableId="1607346450">
    <w:abstractNumId w:val="19"/>
  </w:num>
  <w:num w:numId="16" w16cid:durableId="997150970">
    <w:abstractNumId w:val="13"/>
  </w:num>
  <w:num w:numId="17" w16cid:durableId="325477778">
    <w:abstractNumId w:val="18"/>
  </w:num>
  <w:num w:numId="18" w16cid:durableId="133760764">
    <w:abstractNumId w:val="12"/>
  </w:num>
  <w:num w:numId="19" w16cid:durableId="224528970">
    <w:abstractNumId w:val="6"/>
  </w:num>
  <w:num w:numId="20" w16cid:durableId="1445881123">
    <w:abstractNumId w:val="22"/>
  </w:num>
  <w:num w:numId="21" w16cid:durableId="1573851269">
    <w:abstractNumId w:val="14"/>
  </w:num>
  <w:num w:numId="22" w16cid:durableId="996955884">
    <w:abstractNumId w:val="25"/>
  </w:num>
  <w:num w:numId="23" w16cid:durableId="1018316220">
    <w:abstractNumId w:val="24"/>
  </w:num>
  <w:num w:numId="24" w16cid:durableId="257641703">
    <w:abstractNumId w:val="26"/>
  </w:num>
  <w:num w:numId="25" w16cid:durableId="1350452690">
    <w:abstractNumId w:val="2"/>
  </w:num>
  <w:num w:numId="26" w16cid:durableId="1101952455">
    <w:abstractNumId w:val="15"/>
  </w:num>
  <w:num w:numId="27" w16cid:durableId="1656185741">
    <w:abstractNumId w:val="23"/>
  </w:num>
  <w:num w:numId="28" w16cid:durableId="12535862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D1C"/>
    <w:rsid w:val="00103C26"/>
    <w:rsid w:val="0011050D"/>
    <w:rsid w:val="00211D1C"/>
    <w:rsid w:val="00413A0B"/>
    <w:rsid w:val="004A6DA9"/>
    <w:rsid w:val="0060044B"/>
    <w:rsid w:val="006D3AE3"/>
    <w:rsid w:val="00B468EC"/>
    <w:rsid w:val="00CF64B9"/>
    <w:rsid w:val="00D6404D"/>
    <w:rsid w:val="00FB6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D2373"/>
  <w15:chartTrackingRefBased/>
  <w15:docId w15:val="{29EBADE3-20CA-4661-829A-17A0B79A1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D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D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D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D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D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D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D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D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D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D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D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D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D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D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7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25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8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61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97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47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31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72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07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056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6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58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761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057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018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410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486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664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504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008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37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76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043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009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94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3390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6489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842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4907586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2147700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7929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713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999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189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5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2555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8996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3489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033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381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735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0195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804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0024467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0556736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6442279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2858025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2226144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2813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752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914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806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117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091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959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611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318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4538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9688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981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Dilley</dc:creator>
  <cp:keywords/>
  <dc:description/>
  <cp:lastModifiedBy>Mark Dilley</cp:lastModifiedBy>
  <cp:revision>2</cp:revision>
  <cp:lastPrinted>2026-03-20T15:44:00Z</cp:lastPrinted>
  <dcterms:created xsi:type="dcterms:W3CDTF">2026-03-20T17:43:00Z</dcterms:created>
  <dcterms:modified xsi:type="dcterms:W3CDTF">2026-03-20T17:43:00Z</dcterms:modified>
</cp:coreProperties>
</file>