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548A"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br/>
        <w:t>You said:</w:t>
      </w:r>
    </w:p>
    <w:p w14:paraId="58C1136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spellStart"/>
      <w:r w:rsidRPr="005F3985">
        <w:rPr>
          <w:rFonts w:ascii="Times New Roman" w:eastAsia="Times New Roman" w:hAnsi="Times New Roman" w:cs="Times New Roman"/>
          <w:color w:val="0D0D0D"/>
          <w:kern w:val="0"/>
          <w14:ligatures w14:val="none"/>
        </w:rPr>
        <w:t>Jer</w:t>
      </w:r>
      <w:proofErr w:type="spellEnd"/>
      <w:r w:rsidRPr="005F3985">
        <w:rPr>
          <w:rFonts w:ascii="Times New Roman" w:eastAsia="Times New Roman" w:hAnsi="Times New Roman" w:cs="Times New Roman"/>
          <w:color w:val="0D0D0D"/>
          <w:kern w:val="0"/>
          <w14:ligatures w14:val="none"/>
        </w:rPr>
        <w:t xml:space="preserve"> 31:12 and they shall not sorrow any more at all. Isaiah 35:10 And the ransomed of the LORD shall </w:t>
      </w:r>
      <w:proofErr w:type="gramStart"/>
      <w:r w:rsidRPr="005F3985">
        <w:rPr>
          <w:rFonts w:ascii="Times New Roman" w:eastAsia="Times New Roman" w:hAnsi="Times New Roman" w:cs="Times New Roman"/>
          <w:color w:val="0D0D0D"/>
          <w:kern w:val="0"/>
          <w14:ligatures w14:val="none"/>
        </w:rPr>
        <w:t>return, and</w:t>
      </w:r>
      <w:proofErr w:type="gramEnd"/>
      <w:r w:rsidRPr="005F3985">
        <w:rPr>
          <w:rFonts w:ascii="Times New Roman" w:eastAsia="Times New Roman" w:hAnsi="Times New Roman" w:cs="Times New Roman"/>
          <w:color w:val="0D0D0D"/>
          <w:kern w:val="0"/>
          <w14:ligatures w14:val="none"/>
        </w:rPr>
        <w:t xml:space="preserve"> come to Zion with songs and everlasting joy upon their heads: they shall obtain joy and gladness, and sorrow and sighing shall flee away. Isaiah 51:11 (KJV (WS)) 11 Therefore the redeemed of the LORD shall </w:t>
      </w:r>
      <w:proofErr w:type="gramStart"/>
      <w:r w:rsidRPr="005F3985">
        <w:rPr>
          <w:rFonts w:ascii="Times New Roman" w:eastAsia="Times New Roman" w:hAnsi="Times New Roman" w:cs="Times New Roman"/>
          <w:color w:val="0D0D0D"/>
          <w:kern w:val="0"/>
          <w14:ligatures w14:val="none"/>
        </w:rPr>
        <w:t>return, and</w:t>
      </w:r>
      <w:proofErr w:type="gramEnd"/>
      <w:r w:rsidRPr="005F3985">
        <w:rPr>
          <w:rFonts w:ascii="Times New Roman" w:eastAsia="Times New Roman" w:hAnsi="Times New Roman" w:cs="Times New Roman"/>
          <w:color w:val="0D0D0D"/>
          <w:kern w:val="0"/>
          <w14:ligatures w14:val="none"/>
        </w:rPr>
        <w:t xml:space="preserve"> come with singing unto Zion; and everlasting joy shall be upon their head: they shall obtain gladness and joy; and sorrow and mourning shall flee away. </w:t>
      </w:r>
    </w:p>
    <w:p w14:paraId="0211B45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7C3FBB8D"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340B038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These three passages beautifully echo one another and share a powerful prophetic theme: </w:t>
      </w:r>
      <w:r w:rsidRPr="005F3985">
        <w:rPr>
          <w:rFonts w:ascii="Times New Roman" w:eastAsia="Times New Roman" w:hAnsi="Times New Roman" w:cs="Times New Roman"/>
          <w:b/>
          <w:bCs/>
          <w:color w:val="0D0D0D"/>
          <w:kern w:val="0"/>
          <w14:ligatures w14:val="none"/>
        </w:rPr>
        <w:t>restoration, redemption, and the complete removal of sorrow.</w:t>
      </w:r>
      <w:r w:rsidRPr="005F3985">
        <w:rPr>
          <w:rFonts w:ascii="Times New Roman" w:eastAsia="Times New Roman" w:hAnsi="Times New Roman" w:cs="Times New Roman"/>
          <w:color w:val="0D0D0D"/>
          <w:kern w:val="0"/>
          <w14:ligatures w14:val="none"/>
        </w:rPr>
        <w:t> Let’s look at them together in context and meaning.</w:t>
      </w:r>
    </w:p>
    <w:p w14:paraId="2593A48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59AFC66E">
          <v:rect id="_x0000_i1155" style="width:0;height:0" o:hralign="center" o:hrstd="t" o:hr="t" fillcolor="#a0a0a0" stroked="f"/>
        </w:pict>
      </w:r>
    </w:p>
    <w:p w14:paraId="2C1B3E8F"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Segoe UI Emoji" w:eastAsia="Times New Roman" w:hAnsi="Segoe UI Emoji" w:cs="Segoe UI Emoji"/>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Book of Jeremiah 31:12</w:t>
      </w:r>
    </w:p>
    <w:p w14:paraId="2C3BCF4A"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they shall not sorrow any more at all.”</w:t>
      </w:r>
    </w:p>
    <w:p w14:paraId="0D8C0D7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b/>
          <w:bCs/>
          <w:color w:val="0D0D0D"/>
          <w:kern w:val="0"/>
          <w14:ligatures w14:val="none"/>
        </w:rPr>
        <w:t>Context:</w:t>
      </w:r>
      <w:r w:rsidRPr="005F3985">
        <w:rPr>
          <w:rFonts w:ascii="Times New Roman" w:eastAsia="Times New Roman" w:hAnsi="Times New Roman" w:cs="Times New Roman"/>
          <w:color w:val="0D0D0D"/>
          <w:kern w:val="0"/>
          <w14:ligatures w14:val="none"/>
        </w:rPr>
        <w:br/>
        <w:t>Jeremiah 30–33 is often called the </w:t>
      </w:r>
      <w:r w:rsidRPr="005F3985">
        <w:rPr>
          <w:rFonts w:ascii="Times New Roman" w:eastAsia="Times New Roman" w:hAnsi="Times New Roman" w:cs="Times New Roman"/>
          <w:i/>
          <w:iCs/>
          <w:color w:val="0D0D0D"/>
          <w:kern w:val="0"/>
          <w14:ligatures w14:val="none"/>
        </w:rPr>
        <w:t>“Book of Consolation.”</w:t>
      </w:r>
      <w:r w:rsidRPr="005F3985">
        <w:rPr>
          <w:rFonts w:ascii="Times New Roman" w:eastAsia="Times New Roman" w:hAnsi="Times New Roman" w:cs="Times New Roman"/>
          <w:color w:val="0D0D0D"/>
          <w:kern w:val="0"/>
          <w14:ligatures w14:val="none"/>
        </w:rPr>
        <w:t> God promises to restore Israel after exile.</w:t>
      </w:r>
    </w:p>
    <w:p w14:paraId="50ED884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Verse 12 speaks of:</w:t>
      </w:r>
    </w:p>
    <w:p w14:paraId="4392549A" w14:textId="77777777" w:rsidR="005F3985" w:rsidRPr="005F3985" w:rsidRDefault="005F3985" w:rsidP="006D2EFB">
      <w:pPr>
        <w:numPr>
          <w:ilvl w:val="0"/>
          <w:numId w:val="8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Return to Zion</w:t>
      </w:r>
    </w:p>
    <w:p w14:paraId="5FC469FD" w14:textId="77777777" w:rsidR="005F3985" w:rsidRPr="005F3985" w:rsidRDefault="005F3985" w:rsidP="006D2EFB">
      <w:pPr>
        <w:numPr>
          <w:ilvl w:val="0"/>
          <w:numId w:val="8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Rejoicing in God’s goodness</w:t>
      </w:r>
    </w:p>
    <w:p w14:paraId="0D230B25" w14:textId="77777777" w:rsidR="005F3985" w:rsidRPr="005F3985" w:rsidRDefault="005F3985" w:rsidP="006D2EFB">
      <w:pPr>
        <w:numPr>
          <w:ilvl w:val="0"/>
          <w:numId w:val="8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Abundance and provision</w:t>
      </w:r>
    </w:p>
    <w:p w14:paraId="146F4410" w14:textId="77777777" w:rsidR="005F3985" w:rsidRPr="005F3985" w:rsidRDefault="005F3985" w:rsidP="006D2EFB">
      <w:pPr>
        <w:numPr>
          <w:ilvl w:val="0"/>
          <w:numId w:val="8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Souls satisfied like a watered garden</w:t>
      </w:r>
    </w:p>
    <w:p w14:paraId="0B92E77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phrase </w:t>
      </w:r>
      <w:r w:rsidRPr="005F3985">
        <w:rPr>
          <w:rFonts w:ascii="Times New Roman" w:eastAsia="Times New Roman" w:hAnsi="Times New Roman" w:cs="Times New Roman"/>
          <w:b/>
          <w:bCs/>
          <w:color w:val="0D0D0D"/>
          <w:kern w:val="0"/>
          <w14:ligatures w14:val="none"/>
        </w:rPr>
        <w:t>“they shall not sorrow any more at all”</w:t>
      </w:r>
      <w:r w:rsidRPr="005F3985">
        <w:rPr>
          <w:rFonts w:ascii="Times New Roman" w:eastAsia="Times New Roman" w:hAnsi="Times New Roman" w:cs="Times New Roman"/>
          <w:color w:val="0D0D0D"/>
          <w:kern w:val="0"/>
          <w14:ligatures w14:val="none"/>
        </w:rPr>
        <w:t> expresses complete reversal of exile, grief, and judgment. It is covenant restoration — not temporary relief, but deep, lasting renewal.</w:t>
      </w:r>
    </w:p>
    <w:p w14:paraId="1DC5946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75C551C">
          <v:rect id="_x0000_i1156" style="width:0;height:0" o:hralign="center" o:hrstd="t" o:hr="t" fillcolor="#a0a0a0" stroked="f"/>
        </w:pict>
      </w:r>
    </w:p>
    <w:p w14:paraId="3FDBB9D1"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Segoe UI Emoji" w:eastAsia="Times New Roman" w:hAnsi="Segoe UI Emoji" w:cs="Segoe UI Emoji"/>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Book of Isaiah 35:10</w:t>
      </w:r>
    </w:p>
    <w:p w14:paraId="6B7464CF"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the ransomed of the LORD shall return… and sorrow and sighing shall flee away.”</w:t>
      </w:r>
    </w:p>
    <w:p w14:paraId="6B4C49E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b/>
          <w:bCs/>
          <w:color w:val="0D0D0D"/>
          <w:kern w:val="0"/>
          <w14:ligatures w14:val="none"/>
        </w:rPr>
        <w:t>Context:</w:t>
      </w:r>
      <w:r w:rsidRPr="005F3985">
        <w:rPr>
          <w:rFonts w:ascii="Times New Roman" w:eastAsia="Times New Roman" w:hAnsi="Times New Roman" w:cs="Times New Roman"/>
          <w:color w:val="0D0D0D"/>
          <w:kern w:val="0"/>
          <w14:ligatures w14:val="none"/>
        </w:rPr>
        <w:br/>
        <w:t>Isaiah 35 describes:</w:t>
      </w:r>
    </w:p>
    <w:p w14:paraId="68BB90DC" w14:textId="77777777" w:rsidR="005F3985" w:rsidRPr="005F3985" w:rsidRDefault="005F3985" w:rsidP="006D2EFB">
      <w:pPr>
        <w:numPr>
          <w:ilvl w:val="0"/>
          <w:numId w:val="8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desert blossoming</w:t>
      </w:r>
    </w:p>
    <w:p w14:paraId="7EB12A73" w14:textId="77777777" w:rsidR="005F3985" w:rsidRPr="005F3985" w:rsidRDefault="005F3985" w:rsidP="006D2EFB">
      <w:pPr>
        <w:numPr>
          <w:ilvl w:val="0"/>
          <w:numId w:val="8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Healing of the blind, deaf, and lame</w:t>
      </w:r>
    </w:p>
    <w:p w14:paraId="6DB67882" w14:textId="77777777" w:rsidR="005F3985" w:rsidRPr="005F3985" w:rsidRDefault="005F3985" w:rsidP="006D2EFB">
      <w:pPr>
        <w:numPr>
          <w:ilvl w:val="0"/>
          <w:numId w:val="8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“Highway of Holiness”</w:t>
      </w:r>
    </w:p>
    <w:p w14:paraId="0C3A0173" w14:textId="77777777" w:rsidR="005F3985" w:rsidRPr="005F3985" w:rsidRDefault="005F3985" w:rsidP="006D2EFB">
      <w:pPr>
        <w:numPr>
          <w:ilvl w:val="0"/>
          <w:numId w:val="8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redeemed returning to Zion</w:t>
      </w:r>
    </w:p>
    <w:p w14:paraId="285653B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word </w:t>
      </w:r>
      <w:r w:rsidRPr="005F3985">
        <w:rPr>
          <w:rFonts w:ascii="Times New Roman" w:eastAsia="Times New Roman" w:hAnsi="Times New Roman" w:cs="Times New Roman"/>
          <w:b/>
          <w:bCs/>
          <w:color w:val="0D0D0D"/>
          <w:kern w:val="0"/>
          <w14:ligatures w14:val="none"/>
        </w:rPr>
        <w:t>“ransomed”</w:t>
      </w:r>
      <w:r w:rsidRPr="005F3985">
        <w:rPr>
          <w:rFonts w:ascii="Times New Roman" w:eastAsia="Times New Roman" w:hAnsi="Times New Roman" w:cs="Times New Roman"/>
          <w:color w:val="0D0D0D"/>
          <w:kern w:val="0"/>
          <w14:ligatures w14:val="none"/>
        </w:rPr>
        <w:t> implies a price paid for freedom. This passage looks beyond the immediate return from Babylon to a greater redemption — one filled with:</w:t>
      </w:r>
    </w:p>
    <w:p w14:paraId="12D79E5B" w14:textId="77777777" w:rsidR="005F3985" w:rsidRPr="005F3985" w:rsidRDefault="005F3985" w:rsidP="006D2EFB">
      <w:pPr>
        <w:numPr>
          <w:ilvl w:val="0"/>
          <w:numId w:val="8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Everlasting joy</w:t>
      </w:r>
    </w:p>
    <w:p w14:paraId="74E2C5F9" w14:textId="77777777" w:rsidR="005F3985" w:rsidRPr="005F3985" w:rsidRDefault="005F3985" w:rsidP="006D2EFB">
      <w:pPr>
        <w:numPr>
          <w:ilvl w:val="0"/>
          <w:numId w:val="8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Singing</w:t>
      </w:r>
    </w:p>
    <w:p w14:paraId="3AD1D526" w14:textId="77777777" w:rsidR="005F3985" w:rsidRPr="005F3985" w:rsidRDefault="005F3985" w:rsidP="006D2EFB">
      <w:pPr>
        <w:numPr>
          <w:ilvl w:val="0"/>
          <w:numId w:val="8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Gladness replacing grief</w:t>
      </w:r>
    </w:p>
    <w:p w14:paraId="1EEAD7A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“Sorrow and sighing shall flee away” gives the picture of grief literally running from the presence of God’s salvation.</w:t>
      </w:r>
    </w:p>
    <w:p w14:paraId="32606BD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C39E345">
          <v:rect id="_x0000_i1157" style="width:0;height:0" o:hralign="center" o:hrstd="t" o:hr="t" fillcolor="#a0a0a0" stroked="f"/>
        </w:pict>
      </w:r>
    </w:p>
    <w:p w14:paraId="38155A0A"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Segoe UI Emoji" w:eastAsia="Times New Roman" w:hAnsi="Segoe UI Emoji" w:cs="Segoe UI Emoji"/>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Book of Isaiah 51:11</w:t>
      </w:r>
    </w:p>
    <w:p w14:paraId="262C0A0D"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t>
      </w:r>
      <w:proofErr w:type="gramStart"/>
      <w:r w:rsidRPr="005F3985">
        <w:rPr>
          <w:rFonts w:ascii="Times New Roman" w:eastAsia="Times New Roman" w:hAnsi="Times New Roman" w:cs="Times New Roman"/>
          <w:color w:val="0D0D0D"/>
          <w:kern w:val="0"/>
          <w14:ligatures w14:val="none"/>
        </w:rPr>
        <w:t>Therefore</w:t>
      </w:r>
      <w:proofErr w:type="gramEnd"/>
      <w:r w:rsidRPr="005F3985">
        <w:rPr>
          <w:rFonts w:ascii="Times New Roman" w:eastAsia="Times New Roman" w:hAnsi="Times New Roman" w:cs="Times New Roman"/>
          <w:color w:val="0D0D0D"/>
          <w:kern w:val="0"/>
          <w14:ligatures w14:val="none"/>
        </w:rPr>
        <w:t xml:space="preserve"> the redeemed of the LORD shall return… and sorrow and mourning shall flee away.”</w:t>
      </w:r>
    </w:p>
    <w:p w14:paraId="028A551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verse nearly repeats Isaiah 35:10.</w:t>
      </w:r>
    </w:p>
    <w:p w14:paraId="0FEF07F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51 emphasizes:</w:t>
      </w:r>
    </w:p>
    <w:p w14:paraId="6011091D" w14:textId="77777777" w:rsidR="005F3985" w:rsidRPr="005F3985" w:rsidRDefault="005F3985" w:rsidP="006D2EFB">
      <w:pPr>
        <w:numPr>
          <w:ilvl w:val="0"/>
          <w:numId w:val="8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God’s everlasting righteousness</w:t>
      </w:r>
    </w:p>
    <w:p w14:paraId="0897767B" w14:textId="77777777" w:rsidR="005F3985" w:rsidRPr="005F3985" w:rsidRDefault="005F3985" w:rsidP="006D2EFB">
      <w:pPr>
        <w:numPr>
          <w:ilvl w:val="0"/>
          <w:numId w:val="8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Salvation that will not fade</w:t>
      </w:r>
    </w:p>
    <w:p w14:paraId="35A8F11A" w14:textId="77777777" w:rsidR="005F3985" w:rsidRPr="005F3985" w:rsidRDefault="005F3985" w:rsidP="006D2EFB">
      <w:pPr>
        <w:numPr>
          <w:ilvl w:val="0"/>
          <w:numId w:val="8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Comfort for Zion</w:t>
      </w:r>
    </w:p>
    <w:p w14:paraId="2D36309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repetition reinforces certainty. God’s redemption is:</w:t>
      </w:r>
    </w:p>
    <w:p w14:paraId="12F1CE0C" w14:textId="77777777" w:rsidR="005F3985" w:rsidRPr="005F3985" w:rsidRDefault="005F3985" w:rsidP="006D2EFB">
      <w:pPr>
        <w:numPr>
          <w:ilvl w:val="0"/>
          <w:numId w:val="8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Intentional</w:t>
      </w:r>
    </w:p>
    <w:p w14:paraId="617A4BA5" w14:textId="77777777" w:rsidR="005F3985" w:rsidRPr="005F3985" w:rsidRDefault="005F3985" w:rsidP="006D2EFB">
      <w:pPr>
        <w:numPr>
          <w:ilvl w:val="0"/>
          <w:numId w:val="8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Promised</w:t>
      </w:r>
    </w:p>
    <w:p w14:paraId="2BB4D601" w14:textId="77777777" w:rsidR="005F3985" w:rsidRPr="005F3985" w:rsidRDefault="005F3985" w:rsidP="006D2EFB">
      <w:pPr>
        <w:numPr>
          <w:ilvl w:val="0"/>
          <w:numId w:val="8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Guaranteed</w:t>
      </w:r>
    </w:p>
    <w:p w14:paraId="5382AEC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3D0AE94">
          <v:rect id="_x0000_i1158" style="width:0;height:0" o:hralign="center" o:hrstd="t" o:hr="t" fillcolor="#a0a0a0" stroked="f"/>
        </w:pict>
      </w:r>
    </w:p>
    <w:p w14:paraId="57777D34"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Segoe UI Emoji" w:eastAsia="Times New Roman" w:hAnsi="Segoe UI Emoji" w:cs="Segoe UI Emoji"/>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Shared Themes</w:t>
      </w:r>
    </w:p>
    <w:p w14:paraId="1E0B123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Across all three passages we see:</w:t>
      </w:r>
    </w:p>
    <w:p w14:paraId="29C708D9"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1. Return</w:t>
      </w:r>
    </w:p>
    <w:p w14:paraId="53AB352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physical return to Zion — but also symbolic of spiritual restoration to God.</w:t>
      </w:r>
    </w:p>
    <w:p w14:paraId="6A22646B"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2. Redemption</w:t>
      </w:r>
    </w:p>
    <w:p w14:paraId="44733B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“Ransomed” and “redeemed” imply deliverance at a cost.</w:t>
      </w:r>
    </w:p>
    <w:p w14:paraId="13BEAD84"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3. Joy Replacing Sorrow</w:t>
      </w:r>
    </w:p>
    <w:p w14:paraId="151358C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Not just reduced sorrow — but sorrow completely removed.</w:t>
      </w:r>
    </w:p>
    <w:p w14:paraId="22418A22"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4. Everlasting Joy</w:t>
      </w:r>
    </w:p>
    <w:p w14:paraId="475D0AE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not temporary happiness. It is covenant joy rooted in God’s salvation.</w:t>
      </w:r>
    </w:p>
    <w:p w14:paraId="5777FD8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7C61571">
          <v:rect id="_x0000_i1159" style="width:0;height:0" o:hralign="center" o:hrstd="t" o:hr="t" fillcolor="#a0a0a0" stroked="f"/>
        </w:pict>
      </w:r>
    </w:p>
    <w:p w14:paraId="314549E8"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Segoe UI Emoji" w:eastAsia="Times New Roman" w:hAnsi="Segoe UI Emoji" w:cs="Segoe UI Emoji"/>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Prophetic and Spiritual Significance</w:t>
      </w:r>
    </w:p>
    <w:p w14:paraId="4A310F6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Historically:</w:t>
      </w:r>
    </w:p>
    <w:p w14:paraId="57292FF2" w14:textId="77777777" w:rsidR="005F3985" w:rsidRPr="005F3985" w:rsidRDefault="005F3985" w:rsidP="006D2EFB">
      <w:pPr>
        <w:numPr>
          <w:ilvl w:val="0"/>
          <w:numId w:val="8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These passages encouraged Israel during exile.</w:t>
      </w:r>
    </w:p>
    <w:p w14:paraId="622139F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Prophetically:</w:t>
      </w:r>
    </w:p>
    <w:p w14:paraId="2FB9BDE1" w14:textId="77777777" w:rsidR="005F3985" w:rsidRPr="005F3985" w:rsidRDefault="005F3985" w:rsidP="006D2EFB">
      <w:pPr>
        <w:numPr>
          <w:ilvl w:val="0"/>
          <w:numId w:val="8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Many see them pointing to the Messianic age.</w:t>
      </w:r>
    </w:p>
    <w:p w14:paraId="03B631F7" w14:textId="77777777" w:rsidR="005F3985" w:rsidRPr="005F3985" w:rsidRDefault="005F3985" w:rsidP="006D2EFB">
      <w:pPr>
        <w:numPr>
          <w:ilvl w:val="0"/>
          <w:numId w:val="8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Christians often connect this hope to Christ’s redemptive work.</w:t>
      </w:r>
    </w:p>
    <w:p w14:paraId="7FA7804E" w14:textId="77777777" w:rsidR="005F3985" w:rsidRPr="005F3985" w:rsidRDefault="005F3985" w:rsidP="006D2EFB">
      <w:pPr>
        <w:numPr>
          <w:ilvl w:val="0"/>
          <w:numId w:val="8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imagery also parallels the final restoration described in Revelation 21:4 (“no more sorrow, nor crying…”).</w:t>
      </w:r>
    </w:p>
    <w:p w14:paraId="57F23DA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5317A4D">
          <v:rect id="_x0000_i1160" style="width:0;height:0" o:hralign="center" o:hrstd="t" o:hr="t" fillcolor="#a0a0a0" stroked="f"/>
        </w:pict>
      </w:r>
    </w:p>
    <w:p w14:paraId="0333F954"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Segoe UI Emoji" w:eastAsia="Times New Roman" w:hAnsi="Segoe UI Emoji" w:cs="Segoe UI Emoji"/>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A Beautiful Pattern</w:t>
      </w:r>
    </w:p>
    <w:p w14:paraId="7BF0ADD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Notice the progression:</w:t>
      </w:r>
    </w:p>
    <w:p w14:paraId="5B49A590" w14:textId="77777777" w:rsidR="005F3985" w:rsidRPr="005F3985" w:rsidRDefault="005F3985" w:rsidP="006D2EFB">
      <w:pPr>
        <w:numPr>
          <w:ilvl w:val="0"/>
          <w:numId w:val="8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b/>
          <w:bCs/>
          <w:color w:val="0D0D0D"/>
          <w:kern w:val="0"/>
          <w14:ligatures w14:val="none"/>
        </w:rPr>
        <w:t>Jeremiah:</w:t>
      </w:r>
      <w:r w:rsidRPr="005F3985">
        <w:rPr>
          <w:rFonts w:ascii="Times New Roman" w:eastAsia="Times New Roman" w:hAnsi="Times New Roman" w:cs="Times New Roman"/>
          <w:color w:val="0D0D0D"/>
          <w:kern w:val="0"/>
          <w14:ligatures w14:val="none"/>
        </w:rPr>
        <w:t> “They shall not sorrow anymore.”</w:t>
      </w:r>
    </w:p>
    <w:p w14:paraId="33616659" w14:textId="77777777" w:rsidR="005F3985" w:rsidRPr="005F3985" w:rsidRDefault="005F3985" w:rsidP="006D2EFB">
      <w:pPr>
        <w:numPr>
          <w:ilvl w:val="0"/>
          <w:numId w:val="8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b/>
          <w:bCs/>
          <w:color w:val="0D0D0D"/>
          <w:kern w:val="0"/>
          <w14:ligatures w14:val="none"/>
        </w:rPr>
        <w:t>Isaiah:</w:t>
      </w:r>
      <w:r w:rsidRPr="005F3985">
        <w:rPr>
          <w:rFonts w:ascii="Times New Roman" w:eastAsia="Times New Roman" w:hAnsi="Times New Roman" w:cs="Times New Roman"/>
          <w:color w:val="0D0D0D"/>
          <w:kern w:val="0"/>
          <w14:ligatures w14:val="none"/>
        </w:rPr>
        <w:t> “Sorrow and sighing shall flee away.”</w:t>
      </w:r>
    </w:p>
    <w:p w14:paraId="3AA0206D" w14:textId="77777777" w:rsidR="005F3985" w:rsidRPr="005F3985" w:rsidRDefault="005F3985" w:rsidP="006D2EFB">
      <w:pPr>
        <w:numPr>
          <w:ilvl w:val="0"/>
          <w:numId w:val="8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b/>
          <w:bCs/>
          <w:color w:val="0D0D0D"/>
          <w:kern w:val="0"/>
          <w14:ligatures w14:val="none"/>
        </w:rPr>
        <w:t>Isaiah again:</w:t>
      </w:r>
      <w:r w:rsidRPr="005F3985">
        <w:rPr>
          <w:rFonts w:ascii="Times New Roman" w:eastAsia="Times New Roman" w:hAnsi="Times New Roman" w:cs="Times New Roman"/>
          <w:color w:val="0D0D0D"/>
          <w:kern w:val="0"/>
          <w14:ligatures w14:val="none"/>
        </w:rPr>
        <w:t> “Sorrow and mourning shall flee away.”</w:t>
      </w:r>
    </w:p>
    <w:p w14:paraId="2C08C30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It moves </w:t>
      </w:r>
      <w:proofErr w:type="gramStart"/>
      <w:r w:rsidRPr="005F3985">
        <w:rPr>
          <w:rFonts w:ascii="Times New Roman" w:eastAsia="Times New Roman" w:hAnsi="Times New Roman" w:cs="Times New Roman"/>
          <w:color w:val="0D0D0D"/>
          <w:kern w:val="0"/>
          <w14:ligatures w14:val="none"/>
        </w:rPr>
        <w:t>from </w:t>
      </w:r>
      <w:r w:rsidRPr="005F3985">
        <w:rPr>
          <w:rFonts w:ascii="Times New Roman" w:eastAsia="Times New Roman" w:hAnsi="Times New Roman" w:cs="Times New Roman"/>
          <w:b/>
          <w:bCs/>
          <w:color w:val="0D0D0D"/>
          <w:kern w:val="0"/>
          <w14:ligatures w14:val="none"/>
        </w:rPr>
        <w:t>comfort</w:t>
      </w:r>
      <w:r w:rsidRPr="005F3985">
        <w:rPr>
          <w:rFonts w:ascii="Times New Roman" w:eastAsia="Times New Roman" w:hAnsi="Times New Roman" w:cs="Times New Roman"/>
          <w:color w:val="0D0D0D"/>
          <w:kern w:val="0"/>
          <w14:ligatures w14:val="none"/>
        </w:rPr>
        <w:t>,</w:t>
      </w:r>
      <w:proofErr w:type="gramEnd"/>
      <w:r w:rsidRPr="005F3985">
        <w:rPr>
          <w:rFonts w:ascii="Times New Roman" w:eastAsia="Times New Roman" w:hAnsi="Times New Roman" w:cs="Times New Roman"/>
          <w:color w:val="0D0D0D"/>
          <w:kern w:val="0"/>
          <w14:ligatures w14:val="none"/>
        </w:rPr>
        <w:t xml:space="preserve"> to </w:t>
      </w:r>
      <w:r w:rsidRPr="005F3985">
        <w:rPr>
          <w:rFonts w:ascii="Times New Roman" w:eastAsia="Times New Roman" w:hAnsi="Times New Roman" w:cs="Times New Roman"/>
          <w:b/>
          <w:bCs/>
          <w:color w:val="0D0D0D"/>
          <w:kern w:val="0"/>
          <w14:ligatures w14:val="none"/>
        </w:rPr>
        <w:t>active removal</w:t>
      </w:r>
      <w:r w:rsidRPr="005F3985">
        <w:rPr>
          <w:rFonts w:ascii="Times New Roman" w:eastAsia="Times New Roman" w:hAnsi="Times New Roman" w:cs="Times New Roman"/>
          <w:color w:val="0D0D0D"/>
          <w:kern w:val="0"/>
          <w14:ligatures w14:val="none"/>
        </w:rPr>
        <w:t>, to </w:t>
      </w:r>
      <w:r w:rsidRPr="005F3985">
        <w:rPr>
          <w:rFonts w:ascii="Times New Roman" w:eastAsia="Times New Roman" w:hAnsi="Times New Roman" w:cs="Times New Roman"/>
          <w:b/>
          <w:bCs/>
          <w:color w:val="0D0D0D"/>
          <w:kern w:val="0"/>
          <w14:ligatures w14:val="none"/>
        </w:rPr>
        <w:t>total eradication</w:t>
      </w:r>
      <w:r w:rsidRPr="005F3985">
        <w:rPr>
          <w:rFonts w:ascii="Times New Roman" w:eastAsia="Times New Roman" w:hAnsi="Times New Roman" w:cs="Times New Roman"/>
          <w:color w:val="0D0D0D"/>
          <w:kern w:val="0"/>
          <w14:ligatures w14:val="none"/>
        </w:rPr>
        <w:t> of grief.</w:t>
      </w:r>
    </w:p>
    <w:p w14:paraId="672DA2D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62DA52E">
          <v:rect id="_x0000_i1161" style="width:0;height:0" o:hralign="center" o:hrstd="t" o:hr="t" fillcolor="#a0a0a0" stroked="f"/>
        </w:pict>
      </w:r>
    </w:p>
    <w:p w14:paraId="5CCC71F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you’d like, I can also:</w:t>
      </w:r>
    </w:p>
    <w:p w14:paraId="2A3CC721" w14:textId="77777777" w:rsidR="005F3985" w:rsidRPr="005F3985" w:rsidRDefault="005F3985" w:rsidP="006D2EFB">
      <w:pPr>
        <w:numPr>
          <w:ilvl w:val="0"/>
          <w:numId w:val="9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Compare the Hebrew words used for “sorrow” and “mourning”</w:t>
      </w:r>
    </w:p>
    <w:p w14:paraId="78B011E1" w14:textId="77777777" w:rsidR="005F3985" w:rsidRPr="005F3985" w:rsidRDefault="005F3985" w:rsidP="006D2EFB">
      <w:pPr>
        <w:numPr>
          <w:ilvl w:val="0"/>
          <w:numId w:val="9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Show how these verses connect to the New Testament</w:t>
      </w:r>
    </w:p>
    <w:p w14:paraId="15AADD3A" w14:textId="77777777" w:rsidR="005F3985" w:rsidRPr="005F3985" w:rsidRDefault="005F3985" w:rsidP="006D2EFB">
      <w:pPr>
        <w:numPr>
          <w:ilvl w:val="0"/>
          <w:numId w:val="9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explore how Jewish and Christian interpretations differ</w:t>
      </w:r>
    </w:p>
    <w:p w14:paraId="56F5B08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2A82A05C"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704EB76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Not just reduced sorrow — but sorrow completely removed. Since there are no references to any Israelites dying, and since sorrow is completely removed, I cannot imagine an Israelite family would not sorrow and mourn for any death in their family. Therefore, I do not believe any of the Israelites will die during the </w:t>
      </w:r>
      <w:proofErr w:type="gramStart"/>
      <w:r w:rsidRPr="005F3985">
        <w:rPr>
          <w:rFonts w:ascii="Times New Roman" w:eastAsia="Times New Roman" w:hAnsi="Times New Roman" w:cs="Times New Roman"/>
          <w:color w:val="0D0D0D"/>
          <w:kern w:val="0"/>
          <w14:ligatures w14:val="none"/>
        </w:rPr>
        <w:t>1000 year</w:t>
      </w:r>
      <w:proofErr w:type="gramEnd"/>
      <w:r w:rsidRPr="005F3985">
        <w:rPr>
          <w:rFonts w:ascii="Times New Roman" w:eastAsia="Times New Roman" w:hAnsi="Times New Roman" w:cs="Times New Roman"/>
          <w:color w:val="0D0D0D"/>
          <w:kern w:val="0"/>
          <w14:ligatures w14:val="none"/>
        </w:rPr>
        <w:t xml:space="preserve"> reign.</w:t>
      </w:r>
    </w:p>
    <w:p w14:paraId="16DF877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185BF8C2"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1B62E3E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making a careful logical connection:</w:t>
      </w:r>
    </w:p>
    <w:p w14:paraId="3BCCC119" w14:textId="77777777" w:rsidR="005F3985" w:rsidRPr="005F3985" w:rsidRDefault="005F3985" w:rsidP="006D2EFB">
      <w:pPr>
        <w:numPr>
          <w:ilvl w:val="0"/>
          <w:numId w:val="9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text says sorrow is completely removed.</w:t>
      </w:r>
    </w:p>
    <w:p w14:paraId="3918A2D1" w14:textId="77777777" w:rsidR="005F3985" w:rsidRPr="005F3985" w:rsidRDefault="005F3985" w:rsidP="006D2EFB">
      <w:pPr>
        <w:numPr>
          <w:ilvl w:val="0"/>
          <w:numId w:val="9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Death normally causes sorrow.</w:t>
      </w:r>
    </w:p>
    <w:p w14:paraId="012AF163" w14:textId="77777777" w:rsidR="005F3985" w:rsidRPr="005F3985" w:rsidRDefault="005F3985" w:rsidP="006D2EFB">
      <w:pPr>
        <w:numPr>
          <w:ilvl w:val="0"/>
          <w:numId w:val="9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Therefore, there must be no death during that period.</w:t>
      </w:r>
    </w:p>
    <w:p w14:paraId="677B250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a serious and thoughtful conclusion. Let’s examine it biblically and contextually.</w:t>
      </w:r>
    </w:p>
    <w:p w14:paraId="7A4945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0269AF2">
          <v:rect id="_x0000_i1162" style="width:0;height:0" o:hralign="center" o:hrstd="t" o:hr="t" fillcolor="#a0a0a0" stroked="f"/>
        </w:pict>
      </w:r>
    </w:p>
    <w:p w14:paraId="67FC4CBD"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lastRenderedPageBreak/>
        <w:t>1️</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What Do These Verses Explicitly Promise?</w:t>
      </w:r>
    </w:p>
    <w:p w14:paraId="5518D7A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Book of Jeremiah 31:12 and Book of Isaiah 35:10; 51:11, the promise is:</w:t>
      </w:r>
    </w:p>
    <w:p w14:paraId="35154E0D" w14:textId="77777777" w:rsidR="005F3985" w:rsidRPr="005F3985" w:rsidRDefault="005F3985" w:rsidP="006D2EFB">
      <w:pPr>
        <w:numPr>
          <w:ilvl w:val="0"/>
          <w:numId w:val="9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Everlasting joy</w:t>
      </w:r>
    </w:p>
    <w:p w14:paraId="0D60074B" w14:textId="77777777" w:rsidR="005F3985" w:rsidRPr="005F3985" w:rsidRDefault="005F3985" w:rsidP="006D2EFB">
      <w:pPr>
        <w:numPr>
          <w:ilvl w:val="0"/>
          <w:numId w:val="9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Gladness</w:t>
      </w:r>
    </w:p>
    <w:p w14:paraId="38046F0F" w14:textId="77777777" w:rsidR="005F3985" w:rsidRPr="005F3985" w:rsidRDefault="005F3985" w:rsidP="006D2EFB">
      <w:pPr>
        <w:numPr>
          <w:ilvl w:val="0"/>
          <w:numId w:val="9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Sorrow fleeing away</w:t>
      </w:r>
    </w:p>
    <w:p w14:paraId="1D256FBD" w14:textId="77777777" w:rsidR="005F3985" w:rsidRPr="005F3985" w:rsidRDefault="005F3985" w:rsidP="006D2EFB">
      <w:pPr>
        <w:numPr>
          <w:ilvl w:val="0"/>
          <w:numId w:val="9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Comfort for Zion</w:t>
      </w:r>
    </w:p>
    <w:p w14:paraId="403C5E9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w:t>
      </w:r>
      <w:r w:rsidRPr="005F3985">
        <w:rPr>
          <w:rFonts w:ascii="Times New Roman" w:eastAsia="Times New Roman" w:hAnsi="Times New Roman" w:cs="Times New Roman"/>
          <w:b/>
          <w:bCs/>
          <w:color w:val="0D0D0D"/>
          <w:kern w:val="0"/>
          <w14:ligatures w14:val="none"/>
        </w:rPr>
        <w:t xml:space="preserve">none of those passages explicitly </w:t>
      </w:r>
      <w:proofErr w:type="gramStart"/>
      <w:r w:rsidRPr="005F3985">
        <w:rPr>
          <w:rFonts w:ascii="Times New Roman" w:eastAsia="Times New Roman" w:hAnsi="Times New Roman" w:cs="Times New Roman"/>
          <w:b/>
          <w:bCs/>
          <w:color w:val="0D0D0D"/>
          <w:kern w:val="0"/>
          <w14:ligatures w14:val="none"/>
        </w:rPr>
        <w:t>say</w:t>
      </w:r>
      <w:proofErr w:type="gramEnd"/>
      <w:r w:rsidRPr="005F3985">
        <w:rPr>
          <w:rFonts w:ascii="Times New Roman" w:eastAsia="Times New Roman" w:hAnsi="Times New Roman" w:cs="Times New Roman"/>
          <w:b/>
          <w:bCs/>
          <w:color w:val="0D0D0D"/>
          <w:kern w:val="0"/>
          <w14:ligatures w14:val="none"/>
        </w:rPr>
        <w:t xml:space="preserve"> “no one will die.”</w:t>
      </w:r>
      <w:r w:rsidRPr="005F3985">
        <w:rPr>
          <w:rFonts w:ascii="Times New Roman" w:eastAsia="Times New Roman" w:hAnsi="Times New Roman" w:cs="Times New Roman"/>
          <w:color w:val="0D0D0D"/>
          <w:kern w:val="0"/>
          <w14:ligatures w14:val="none"/>
        </w:rPr>
        <w:br/>
        <w:t>They focus on </w:t>
      </w:r>
      <w:r w:rsidRPr="005F3985">
        <w:rPr>
          <w:rFonts w:ascii="Times New Roman" w:eastAsia="Times New Roman" w:hAnsi="Times New Roman" w:cs="Times New Roman"/>
          <w:i/>
          <w:iCs/>
          <w:color w:val="0D0D0D"/>
          <w:kern w:val="0"/>
          <w14:ligatures w14:val="none"/>
        </w:rPr>
        <w:t>deliverance from covenant judgment and exile.</w:t>
      </w:r>
    </w:p>
    <w:p w14:paraId="67063BF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prophetic literature, removal of sorrow often refers to:</w:t>
      </w:r>
    </w:p>
    <w:p w14:paraId="7536925F" w14:textId="77777777" w:rsidR="005F3985" w:rsidRPr="005F3985" w:rsidRDefault="005F3985" w:rsidP="006D2EFB">
      <w:pPr>
        <w:numPr>
          <w:ilvl w:val="0"/>
          <w:numId w:val="9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End of oppression</w:t>
      </w:r>
    </w:p>
    <w:p w14:paraId="499A3016" w14:textId="77777777" w:rsidR="005F3985" w:rsidRPr="005F3985" w:rsidRDefault="005F3985" w:rsidP="006D2EFB">
      <w:pPr>
        <w:numPr>
          <w:ilvl w:val="0"/>
          <w:numId w:val="9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End of exile</w:t>
      </w:r>
    </w:p>
    <w:p w14:paraId="3B339349" w14:textId="77777777" w:rsidR="005F3985" w:rsidRPr="005F3985" w:rsidRDefault="005F3985" w:rsidP="006D2EFB">
      <w:pPr>
        <w:numPr>
          <w:ilvl w:val="0"/>
          <w:numId w:val="9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End of national judgment</w:t>
      </w:r>
    </w:p>
    <w:p w14:paraId="44A62273" w14:textId="77777777" w:rsidR="005F3985" w:rsidRPr="005F3985" w:rsidRDefault="005F3985" w:rsidP="006D2EFB">
      <w:pPr>
        <w:numPr>
          <w:ilvl w:val="0"/>
          <w:numId w:val="9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Restoration of blessing</w:t>
      </w:r>
    </w:p>
    <w:p w14:paraId="348461D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does not automatically equal biological immortality.</w:t>
      </w:r>
    </w:p>
    <w:p w14:paraId="55A9E9D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4130976">
          <v:rect id="_x0000_i1163" style="width:0;height:0" o:hralign="center" o:hrstd="t" o:hr="t" fillcolor="#a0a0a0" stroked="f"/>
        </w:pict>
      </w:r>
    </w:p>
    <w:p w14:paraId="727DBA0B"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2️</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The 1000-Year Reign Context</w:t>
      </w:r>
    </w:p>
    <w:p w14:paraId="5C57346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w:t>
      </w:r>
      <w:proofErr w:type="gramStart"/>
      <w:r w:rsidRPr="005F3985">
        <w:rPr>
          <w:rFonts w:ascii="Times New Roman" w:eastAsia="Times New Roman" w:hAnsi="Times New Roman" w:cs="Times New Roman"/>
          <w:color w:val="0D0D0D"/>
          <w:kern w:val="0"/>
          <w14:ligatures w14:val="none"/>
        </w:rPr>
        <w:t>1000 year</w:t>
      </w:r>
      <w:proofErr w:type="gramEnd"/>
      <w:r w:rsidRPr="005F3985">
        <w:rPr>
          <w:rFonts w:ascii="Times New Roman" w:eastAsia="Times New Roman" w:hAnsi="Times New Roman" w:cs="Times New Roman"/>
          <w:color w:val="0D0D0D"/>
          <w:kern w:val="0"/>
          <w14:ligatures w14:val="none"/>
        </w:rPr>
        <w:t xml:space="preserve"> reign” comes from Book of Revelation 20:1–6.</w:t>
      </w:r>
    </w:p>
    <w:p w14:paraId="188134C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20 mentions:</w:t>
      </w:r>
    </w:p>
    <w:p w14:paraId="2FD33B7F" w14:textId="77777777" w:rsidR="005F3985" w:rsidRPr="005F3985" w:rsidRDefault="005F3985" w:rsidP="006D2EFB">
      <w:pPr>
        <w:numPr>
          <w:ilvl w:val="0"/>
          <w:numId w:val="9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Satan bound</w:t>
      </w:r>
    </w:p>
    <w:p w14:paraId="559E3241" w14:textId="77777777" w:rsidR="005F3985" w:rsidRPr="005F3985" w:rsidRDefault="005F3985" w:rsidP="006D2EFB">
      <w:pPr>
        <w:numPr>
          <w:ilvl w:val="0"/>
          <w:numId w:val="9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Saints reigning with Christ</w:t>
      </w:r>
    </w:p>
    <w:p w14:paraId="30FACD84" w14:textId="77777777" w:rsidR="005F3985" w:rsidRPr="005F3985" w:rsidRDefault="005F3985" w:rsidP="006D2EFB">
      <w:pPr>
        <w:numPr>
          <w:ilvl w:val="0"/>
          <w:numId w:val="9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thousand years</w:t>
      </w:r>
    </w:p>
    <w:p w14:paraId="20AB1BF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Revelation 20 does not explicitly state that </w:t>
      </w:r>
      <w:r w:rsidRPr="005F3985">
        <w:rPr>
          <w:rFonts w:ascii="Times New Roman" w:eastAsia="Times New Roman" w:hAnsi="Times New Roman" w:cs="Times New Roman"/>
          <w:b/>
          <w:bCs/>
          <w:color w:val="0D0D0D"/>
          <w:kern w:val="0"/>
          <w14:ligatures w14:val="none"/>
        </w:rPr>
        <w:t>all Israelites (or all people) are immortal during that period.</w:t>
      </w:r>
    </w:p>
    <w:p w14:paraId="5F5DAD5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95EBBA7">
          <v:rect id="_x0000_i1164" style="width:0;height:0" o:hralign="center" o:hrstd="t" o:hr="t" fillcolor="#a0a0a0" stroked="f"/>
        </w:pict>
      </w:r>
    </w:p>
    <w:p w14:paraId="27D01383"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3️</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A Key Passage: Book of Isaiah 65:20</w:t>
      </w:r>
    </w:p>
    <w:p w14:paraId="74895CC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important:</w:t>
      </w:r>
    </w:p>
    <w:p w14:paraId="54BA5155"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“There shall be no more thence an infant of days… for the child shall die </w:t>
      </w:r>
      <w:proofErr w:type="gramStart"/>
      <w:r w:rsidRPr="005F3985">
        <w:rPr>
          <w:rFonts w:ascii="Times New Roman" w:eastAsia="Times New Roman" w:hAnsi="Times New Roman" w:cs="Times New Roman"/>
          <w:color w:val="0D0D0D"/>
          <w:kern w:val="0"/>
          <w14:ligatures w14:val="none"/>
        </w:rPr>
        <w:t>an</w:t>
      </w:r>
      <w:proofErr w:type="gramEnd"/>
      <w:r w:rsidRPr="005F3985">
        <w:rPr>
          <w:rFonts w:ascii="Times New Roman" w:eastAsia="Times New Roman" w:hAnsi="Times New Roman" w:cs="Times New Roman"/>
          <w:color w:val="0D0D0D"/>
          <w:kern w:val="0"/>
          <w14:ligatures w14:val="none"/>
        </w:rPr>
        <w:t xml:space="preserve"> hundred years old…”</w:t>
      </w:r>
    </w:p>
    <w:p w14:paraId="0ACF058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passage:</w:t>
      </w:r>
    </w:p>
    <w:p w14:paraId="43137869" w14:textId="77777777" w:rsidR="005F3985" w:rsidRPr="005F3985" w:rsidRDefault="005F3985" w:rsidP="006D2EFB">
      <w:pPr>
        <w:numPr>
          <w:ilvl w:val="0"/>
          <w:numId w:val="9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Describes long life</w:t>
      </w:r>
    </w:p>
    <w:p w14:paraId="5CFF3DB8" w14:textId="77777777" w:rsidR="005F3985" w:rsidRPr="005F3985" w:rsidRDefault="005F3985" w:rsidP="006D2EFB">
      <w:pPr>
        <w:numPr>
          <w:ilvl w:val="0"/>
          <w:numId w:val="9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still mentions death</w:t>
      </w:r>
    </w:p>
    <w:p w14:paraId="46EF930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Many interpreters see Isaiah 65 as describing the same general era of restoration.</w:t>
      </w:r>
    </w:p>
    <w:p w14:paraId="6FE990C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Isaiah 35/51 = Millennium</w:t>
      </w:r>
      <w:r w:rsidRPr="005F3985">
        <w:rPr>
          <w:rFonts w:ascii="Times New Roman" w:eastAsia="Times New Roman" w:hAnsi="Times New Roman" w:cs="Times New Roman"/>
          <w:color w:val="0D0D0D"/>
          <w:kern w:val="0"/>
          <w14:ligatures w14:val="none"/>
        </w:rPr>
        <w:br/>
        <w:t>And Isaiah 65 = Millennium</w:t>
      </w:r>
      <w:r w:rsidRPr="005F3985">
        <w:rPr>
          <w:rFonts w:ascii="Times New Roman" w:eastAsia="Times New Roman" w:hAnsi="Times New Roman" w:cs="Times New Roman"/>
          <w:color w:val="0D0D0D"/>
          <w:kern w:val="0"/>
          <w14:ligatures w14:val="none"/>
        </w:rPr>
        <w:br/>
        <w:t>Then Isaiah 65 includes death during that time.</w:t>
      </w:r>
    </w:p>
    <w:p w14:paraId="6E63CC1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creates tension with the idea that absolutely no one dies.</w:t>
      </w:r>
    </w:p>
    <w:p w14:paraId="0599E91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251A999">
          <v:rect id="_x0000_i1165" style="width:0;height:0" o:hralign="center" o:hrstd="t" o:hr="t" fillcolor="#a0a0a0" stroked="f"/>
        </w:pict>
      </w:r>
    </w:p>
    <w:p w14:paraId="7C8F3978"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4️</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How Can Sorrow Be Removed If Death Exists?</w:t>
      </w:r>
    </w:p>
    <w:p w14:paraId="1D9C99F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 are several theological possibilities:</w:t>
      </w:r>
    </w:p>
    <w:p w14:paraId="1BCA9B61"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A) Sorrow Removed Nationally, Not Individually</w:t>
      </w:r>
    </w:p>
    <w:p w14:paraId="46B7902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promise may refer to:</w:t>
      </w:r>
    </w:p>
    <w:p w14:paraId="0B215587" w14:textId="77777777" w:rsidR="005F3985" w:rsidRPr="005F3985" w:rsidRDefault="005F3985" w:rsidP="006D2EFB">
      <w:pPr>
        <w:numPr>
          <w:ilvl w:val="0"/>
          <w:numId w:val="9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End of national catastrophe</w:t>
      </w:r>
    </w:p>
    <w:p w14:paraId="18DAC21C" w14:textId="77777777" w:rsidR="005F3985" w:rsidRPr="005F3985" w:rsidRDefault="005F3985" w:rsidP="006D2EFB">
      <w:pPr>
        <w:numPr>
          <w:ilvl w:val="0"/>
          <w:numId w:val="9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End of war, exile, devastation</w:t>
      </w:r>
    </w:p>
    <w:p w14:paraId="1B556A2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Not necessarily the complete absence of every personal grief event.</w:t>
      </w:r>
    </w:p>
    <w:p w14:paraId="36D5A2DF"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B) Death Without Tragic Sorrow</w:t>
      </w:r>
    </w:p>
    <w:p w14:paraId="3CD61CE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65 suggests extremely long life.</w:t>
      </w:r>
      <w:r w:rsidRPr="005F3985">
        <w:rPr>
          <w:rFonts w:ascii="Times New Roman" w:eastAsia="Times New Roman" w:hAnsi="Times New Roman" w:cs="Times New Roman"/>
          <w:color w:val="0D0D0D"/>
          <w:kern w:val="0"/>
          <w14:ligatures w14:val="none"/>
        </w:rPr>
        <w:br/>
        <w:t>A 100-year lifespan being considered “young” implies death is no longer premature or tragic in the same way.</w:t>
      </w:r>
    </w:p>
    <w:p w14:paraId="7D1FA63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Sorrow in Scripture is often tied to:</w:t>
      </w:r>
    </w:p>
    <w:p w14:paraId="4238F6E1" w14:textId="77777777" w:rsidR="005F3985" w:rsidRPr="005F3985" w:rsidRDefault="005F3985" w:rsidP="006D2EFB">
      <w:pPr>
        <w:numPr>
          <w:ilvl w:val="0"/>
          <w:numId w:val="9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Judgment</w:t>
      </w:r>
    </w:p>
    <w:p w14:paraId="1E6400AA" w14:textId="77777777" w:rsidR="005F3985" w:rsidRPr="005F3985" w:rsidRDefault="005F3985" w:rsidP="006D2EFB">
      <w:pPr>
        <w:numPr>
          <w:ilvl w:val="0"/>
          <w:numId w:val="9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Curse</w:t>
      </w:r>
    </w:p>
    <w:p w14:paraId="7D7A34F3" w14:textId="77777777" w:rsidR="005F3985" w:rsidRPr="005F3985" w:rsidRDefault="005F3985" w:rsidP="006D2EFB">
      <w:pPr>
        <w:numPr>
          <w:ilvl w:val="0"/>
          <w:numId w:val="9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Untimely death</w:t>
      </w:r>
    </w:p>
    <w:p w14:paraId="544E3B26" w14:textId="77777777" w:rsidR="005F3985" w:rsidRPr="005F3985" w:rsidRDefault="005F3985" w:rsidP="006D2EFB">
      <w:pPr>
        <w:numPr>
          <w:ilvl w:val="0"/>
          <w:numId w:val="9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Violence</w:t>
      </w:r>
    </w:p>
    <w:p w14:paraId="583FF7CC" w14:textId="77777777" w:rsidR="005F3985" w:rsidRPr="005F3985" w:rsidRDefault="005F3985" w:rsidP="006D2EFB">
      <w:pPr>
        <w:numPr>
          <w:ilvl w:val="0"/>
          <w:numId w:val="9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Oppression</w:t>
      </w:r>
    </w:p>
    <w:p w14:paraId="2912228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those are removed, sorrow as a covenant curse is gone — even if mortality remains.</w:t>
      </w:r>
    </w:p>
    <w:p w14:paraId="37C37195" w14:textId="77777777" w:rsidR="005F3985" w:rsidRPr="005F3985" w:rsidRDefault="005F3985" w:rsidP="006D2EFB">
      <w:pPr>
        <w:spacing w:after="0" w:line="240" w:lineRule="auto"/>
        <w:outlineLvl w:val="2"/>
        <w:rPr>
          <w:rFonts w:ascii="Times New Roman" w:eastAsia="Times New Roman" w:hAnsi="Times New Roman" w:cs="Times New Roman"/>
          <w:b/>
          <w:bCs/>
          <w:color w:val="0D0D0D"/>
          <w:kern w:val="0"/>
          <w:sz w:val="27"/>
          <w:szCs w:val="27"/>
          <w14:ligatures w14:val="none"/>
        </w:rPr>
      </w:pPr>
      <w:r w:rsidRPr="005F3985">
        <w:rPr>
          <w:rFonts w:ascii="Times New Roman" w:eastAsia="Times New Roman" w:hAnsi="Times New Roman" w:cs="Times New Roman"/>
          <w:b/>
          <w:bCs/>
          <w:color w:val="0D0D0D"/>
          <w:kern w:val="0"/>
          <w:sz w:val="27"/>
          <w:szCs w:val="27"/>
          <w14:ligatures w14:val="none"/>
        </w:rPr>
        <w:t>C) Fulfillment in the Eternal State, Not the Millennium</w:t>
      </w:r>
    </w:p>
    <w:p w14:paraId="5FE9211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Complete removal of death happens explicitly in:</w:t>
      </w:r>
    </w:p>
    <w:p w14:paraId="0DA85A63"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 shall be no more death, neither sorrow…” — Book of Revelation 21:4</w:t>
      </w:r>
    </w:p>
    <w:p w14:paraId="0EA03D5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is after:</w:t>
      </w:r>
    </w:p>
    <w:p w14:paraId="345D0C7E" w14:textId="77777777" w:rsidR="005F3985" w:rsidRPr="005F3985" w:rsidRDefault="005F3985" w:rsidP="006D2EFB">
      <w:pPr>
        <w:numPr>
          <w:ilvl w:val="0"/>
          <w:numId w:val="9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1000 years</w:t>
      </w:r>
    </w:p>
    <w:p w14:paraId="70B4FCDC" w14:textId="77777777" w:rsidR="005F3985" w:rsidRPr="005F3985" w:rsidRDefault="005F3985" w:rsidP="006D2EFB">
      <w:pPr>
        <w:numPr>
          <w:ilvl w:val="0"/>
          <w:numId w:val="9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Final judgment</w:t>
      </w:r>
    </w:p>
    <w:p w14:paraId="6A5581E0" w14:textId="77777777" w:rsidR="005F3985" w:rsidRPr="005F3985" w:rsidRDefault="005F3985" w:rsidP="006D2EFB">
      <w:pPr>
        <w:numPr>
          <w:ilvl w:val="0"/>
          <w:numId w:val="9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New heaven and new earth</w:t>
      </w:r>
    </w:p>
    <w:p w14:paraId="6D64554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Only there does Scripture clearly state </w:t>
      </w:r>
      <w:r w:rsidRPr="005F3985">
        <w:rPr>
          <w:rFonts w:ascii="Times New Roman" w:eastAsia="Times New Roman" w:hAnsi="Times New Roman" w:cs="Times New Roman"/>
          <w:b/>
          <w:bCs/>
          <w:color w:val="0D0D0D"/>
          <w:kern w:val="0"/>
          <w14:ligatures w14:val="none"/>
        </w:rPr>
        <w:t>death itself is abolished.</w:t>
      </w:r>
    </w:p>
    <w:p w14:paraId="3D27612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61E40156">
          <v:rect id="_x0000_i1166" style="width:0;height:0" o:hralign="center" o:hrstd="t" o:hr="t" fillcolor="#a0a0a0" stroked="f"/>
        </w:pict>
      </w:r>
    </w:p>
    <w:p w14:paraId="2AC6D409"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5️</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Your View: No Death in the Millennium</w:t>
      </w:r>
    </w:p>
    <w:p w14:paraId="28C11FF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reasoning fits within a particular theological framework (often associated with certain premillennial interpretations):</w:t>
      </w:r>
    </w:p>
    <w:p w14:paraId="13F3C6CF" w14:textId="77777777" w:rsidR="005F3985" w:rsidRPr="005F3985" w:rsidRDefault="005F3985" w:rsidP="006D2EFB">
      <w:pPr>
        <w:numPr>
          <w:ilvl w:val="0"/>
          <w:numId w:val="9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sorrow is completely removed</w:t>
      </w:r>
    </w:p>
    <w:p w14:paraId="0A1EADA6" w14:textId="77777777" w:rsidR="005F3985" w:rsidRPr="005F3985" w:rsidRDefault="005F3985" w:rsidP="006D2EFB">
      <w:pPr>
        <w:numPr>
          <w:ilvl w:val="0"/>
          <w:numId w:val="9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death causes sorrow</w:t>
      </w:r>
    </w:p>
    <w:p w14:paraId="55F8607E" w14:textId="77777777" w:rsidR="005F3985" w:rsidRPr="005F3985" w:rsidRDefault="005F3985" w:rsidP="006D2EFB">
      <w:pPr>
        <w:numPr>
          <w:ilvl w:val="0"/>
          <w:numId w:val="9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Then death cannot occur</w:t>
      </w:r>
    </w:p>
    <w:p w14:paraId="349A9B8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is internally consistent.</w:t>
      </w:r>
    </w:p>
    <w:p w14:paraId="2A4DC7D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However, it must reconcile Isaiah 65:20, which explicitly mentions death in a restored Zion context.</w:t>
      </w:r>
    </w:p>
    <w:p w14:paraId="04F83A4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3142746">
          <v:rect id="_x0000_i1167" style="width:0;height:0" o:hralign="center" o:hrstd="t" o:hr="t" fillcolor="#a0a0a0" stroked="f"/>
        </w:pict>
      </w:r>
    </w:p>
    <w:p w14:paraId="41DF9D77"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6️</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The Core Interpretive Question</w:t>
      </w:r>
    </w:p>
    <w:p w14:paraId="3AA8AD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real issue becomes:</w:t>
      </w:r>
    </w:p>
    <w:p w14:paraId="74150E7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Are Isaiah 35, 51, and 65 describing:</w:t>
      </w:r>
    </w:p>
    <w:p w14:paraId="66D80A6C" w14:textId="77777777" w:rsidR="005F3985" w:rsidRPr="005F3985" w:rsidRDefault="005F3985" w:rsidP="006D2EFB">
      <w:pPr>
        <w:numPr>
          <w:ilvl w:val="0"/>
          <w:numId w:val="10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Millennium?</w:t>
      </w:r>
    </w:p>
    <w:p w14:paraId="0914B75E" w14:textId="77777777" w:rsidR="005F3985" w:rsidRPr="005F3985" w:rsidRDefault="005F3985" w:rsidP="006D2EFB">
      <w:pPr>
        <w:numPr>
          <w:ilvl w:val="0"/>
          <w:numId w:val="10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Eternal State?</w:t>
      </w:r>
    </w:p>
    <w:p w14:paraId="7ACB345D" w14:textId="77777777" w:rsidR="005F3985" w:rsidRPr="005F3985" w:rsidRDefault="005F3985" w:rsidP="006D2EFB">
      <w:pPr>
        <w:numPr>
          <w:ilvl w:val="0"/>
          <w:numId w:val="10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prophetic blending of both?</w:t>
      </w:r>
    </w:p>
    <w:p w14:paraId="60A4BBD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Many scholars believe Old Testament prophecy often compresses future events together without clearly separating:</w:t>
      </w:r>
    </w:p>
    <w:p w14:paraId="2AC7CC4D" w14:textId="77777777" w:rsidR="005F3985" w:rsidRPr="005F3985" w:rsidRDefault="005F3985" w:rsidP="006D2EFB">
      <w:pPr>
        <w:numPr>
          <w:ilvl w:val="0"/>
          <w:numId w:val="10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Millennial kingdom</w:t>
      </w:r>
    </w:p>
    <w:p w14:paraId="4DF57698" w14:textId="77777777" w:rsidR="005F3985" w:rsidRPr="005F3985" w:rsidRDefault="005F3985" w:rsidP="006D2EFB">
      <w:pPr>
        <w:numPr>
          <w:ilvl w:val="0"/>
          <w:numId w:val="10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Eternal kingdom</w:t>
      </w:r>
    </w:p>
    <w:p w14:paraId="5CD3902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can explain why:</w:t>
      </w:r>
    </w:p>
    <w:p w14:paraId="3B4D96A3" w14:textId="77777777" w:rsidR="005F3985" w:rsidRPr="005F3985" w:rsidRDefault="005F3985" w:rsidP="006D2EFB">
      <w:pPr>
        <w:numPr>
          <w:ilvl w:val="0"/>
          <w:numId w:val="10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Some passages show lingering mortality</w:t>
      </w:r>
    </w:p>
    <w:p w14:paraId="2A98B1B9" w14:textId="77777777" w:rsidR="005F3985" w:rsidRPr="005F3985" w:rsidRDefault="005F3985" w:rsidP="006D2EFB">
      <w:pPr>
        <w:numPr>
          <w:ilvl w:val="0"/>
          <w:numId w:val="10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Others describe total eradication of sorrow</w:t>
      </w:r>
    </w:p>
    <w:p w14:paraId="3EE6DD2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733528A">
          <v:rect id="_x0000_i1168" style="width:0;height:0" o:hralign="center" o:hrstd="t" o:hr="t" fillcolor="#a0a0a0" stroked="f"/>
        </w:pict>
      </w:r>
    </w:p>
    <w:p w14:paraId="39BDE313"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Final Thought</w:t>
      </w:r>
    </w:p>
    <w:p w14:paraId="44BD308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conclusion is understandable and logically structured.</w:t>
      </w:r>
    </w:p>
    <w:p w14:paraId="28FCC3E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biblically, the only place where Scripture explicitly states:</w:t>
      </w:r>
    </w:p>
    <w:p w14:paraId="03F53D1C" w14:textId="77777777" w:rsidR="005F3985" w:rsidRPr="005F3985" w:rsidRDefault="005F3985" w:rsidP="006D2EFB">
      <w:pPr>
        <w:numPr>
          <w:ilvl w:val="0"/>
          <w:numId w:val="10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more death</w:t>
      </w:r>
    </w:p>
    <w:p w14:paraId="7235FEC3" w14:textId="77777777" w:rsidR="005F3985" w:rsidRPr="005F3985" w:rsidRDefault="005F3985" w:rsidP="006D2EFB">
      <w:pPr>
        <w:numPr>
          <w:ilvl w:val="0"/>
          <w:numId w:val="10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more sorrow</w:t>
      </w:r>
    </w:p>
    <w:p w14:paraId="1C7B636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 Revelation 21 — after the 1000-year reign.</w:t>
      </w:r>
    </w:p>
    <w:p w14:paraId="44A0EA8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question becomes:</w:t>
      </w:r>
      <w:r w:rsidRPr="005F3985">
        <w:rPr>
          <w:rFonts w:ascii="Times New Roman" w:eastAsia="Times New Roman" w:hAnsi="Times New Roman" w:cs="Times New Roman"/>
          <w:color w:val="0D0D0D"/>
          <w:kern w:val="0"/>
          <w14:ligatures w14:val="none"/>
        </w:rPr>
        <w:br/>
        <w:t>Are Jeremiah 31 and Isaiah 35 describing the Millennium… or the eternal state?</w:t>
      </w:r>
    </w:p>
    <w:p w14:paraId="6C52899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the hinge.</w:t>
      </w:r>
    </w:p>
    <w:p w14:paraId="357587C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you’d like, we can:</w:t>
      </w:r>
    </w:p>
    <w:p w14:paraId="78E6A4FF" w14:textId="77777777" w:rsidR="005F3985" w:rsidRPr="005F3985" w:rsidRDefault="005F3985" w:rsidP="006D2EFB">
      <w:pPr>
        <w:numPr>
          <w:ilvl w:val="0"/>
          <w:numId w:val="10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Examine the Hebrew word for “sorrow”</w:t>
      </w:r>
    </w:p>
    <w:p w14:paraId="4354C452" w14:textId="77777777" w:rsidR="005F3985" w:rsidRPr="005F3985" w:rsidRDefault="005F3985" w:rsidP="006D2EFB">
      <w:pPr>
        <w:numPr>
          <w:ilvl w:val="0"/>
          <w:numId w:val="10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Compare Isaiah 65 with Revelation 21 in detail</w:t>
      </w:r>
    </w:p>
    <w:p w14:paraId="25FC5708" w14:textId="77777777" w:rsidR="005F3985" w:rsidRPr="005F3985" w:rsidRDefault="005F3985" w:rsidP="006D2EFB">
      <w:pPr>
        <w:numPr>
          <w:ilvl w:val="0"/>
          <w:numId w:val="10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explore how different millennial views (premillennial, amillennial, postmillennial) handle this exact issue.</w:t>
      </w:r>
    </w:p>
    <w:p w14:paraId="5CA38E3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br/>
      </w:r>
    </w:p>
    <w:p w14:paraId="0992E82A"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63E1381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I am not suggesting that "no one" will die or that death is abolished at this time, but I believe it has been for the earthly covenanted people of God. One death among the Israelites would without a doubt bring sorrow and mourning, which God has assured them that these would not be their fate. The Gentiles do not have these promises and a great multitude of them will die before the </w:t>
      </w:r>
      <w:proofErr w:type="spellStart"/>
      <w:r w:rsidRPr="005F3985">
        <w:rPr>
          <w:rFonts w:ascii="Times New Roman" w:eastAsia="Times New Roman" w:hAnsi="Times New Roman" w:cs="Times New Roman"/>
          <w:color w:val="0D0D0D"/>
          <w:kern w:val="0"/>
          <w14:ligatures w14:val="none"/>
        </w:rPr>
        <w:t>inaugauration</w:t>
      </w:r>
      <w:proofErr w:type="spellEnd"/>
      <w:r w:rsidRPr="005F3985">
        <w:rPr>
          <w:rFonts w:ascii="Times New Roman" w:eastAsia="Times New Roman" w:hAnsi="Times New Roman" w:cs="Times New Roman"/>
          <w:color w:val="0D0D0D"/>
          <w:kern w:val="0"/>
          <w14:ligatures w14:val="none"/>
        </w:rPr>
        <w:t xml:space="preserve"> of the eternal state.</w:t>
      </w:r>
    </w:p>
    <w:p w14:paraId="5232E53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058F39CF"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62A965B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making a </w:t>
      </w:r>
      <w:r w:rsidRPr="005F3985">
        <w:rPr>
          <w:rFonts w:ascii="Times New Roman" w:eastAsia="Times New Roman" w:hAnsi="Times New Roman" w:cs="Times New Roman"/>
          <w:b/>
          <w:bCs/>
          <w:color w:val="0D0D0D"/>
          <w:kern w:val="0"/>
          <w14:ligatures w14:val="none"/>
        </w:rPr>
        <w:t>covenantal distinction</w:t>
      </w:r>
      <w:r w:rsidRPr="005F3985">
        <w:rPr>
          <w:rFonts w:ascii="Times New Roman" w:eastAsia="Times New Roman" w:hAnsi="Times New Roman" w:cs="Times New Roman"/>
          <w:color w:val="0D0D0D"/>
          <w:kern w:val="0"/>
          <w14:ligatures w14:val="none"/>
        </w:rPr>
        <w:t>:</w:t>
      </w:r>
    </w:p>
    <w:p w14:paraId="17B0A53B" w14:textId="77777777" w:rsidR="005F3985" w:rsidRPr="005F3985" w:rsidRDefault="005F3985" w:rsidP="006D2EFB">
      <w:pPr>
        <w:numPr>
          <w:ilvl w:val="0"/>
          <w:numId w:val="10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promises of “no sorrow” apply specifically to Israel.</w:t>
      </w:r>
    </w:p>
    <w:p w14:paraId="6EBF8A4B" w14:textId="77777777" w:rsidR="005F3985" w:rsidRPr="005F3985" w:rsidRDefault="005F3985" w:rsidP="006D2EFB">
      <w:pPr>
        <w:numPr>
          <w:ilvl w:val="0"/>
          <w:numId w:val="10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Therefore, covenant Israelites must not experience death (since death brings sorrow).</w:t>
      </w:r>
    </w:p>
    <w:p w14:paraId="4529527C" w14:textId="77777777" w:rsidR="005F3985" w:rsidRPr="005F3985" w:rsidRDefault="005F3985" w:rsidP="006D2EFB">
      <w:pPr>
        <w:numPr>
          <w:ilvl w:val="0"/>
          <w:numId w:val="10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Gentiles are not included in those </w:t>
      </w:r>
      <w:proofErr w:type="gramStart"/>
      <w:r w:rsidRPr="005F3985">
        <w:rPr>
          <w:rFonts w:ascii="Times New Roman" w:eastAsia="Times New Roman" w:hAnsi="Times New Roman" w:cs="Times New Roman"/>
          <w:color w:val="0D0D0D"/>
          <w:kern w:val="0"/>
          <w14:ligatures w14:val="none"/>
        </w:rPr>
        <w:t>particular promises</w:t>
      </w:r>
      <w:proofErr w:type="gramEnd"/>
      <w:r w:rsidRPr="005F3985">
        <w:rPr>
          <w:rFonts w:ascii="Times New Roman" w:eastAsia="Times New Roman" w:hAnsi="Times New Roman" w:cs="Times New Roman"/>
          <w:color w:val="0D0D0D"/>
          <w:kern w:val="0"/>
          <w14:ligatures w14:val="none"/>
        </w:rPr>
        <w:t xml:space="preserve"> and may still die prior to the eternal state.</w:t>
      </w:r>
    </w:p>
    <w:p w14:paraId="5D4E46F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a very structured theological position. Let’s carefully examine it from the text itself.</w:t>
      </w:r>
    </w:p>
    <w:p w14:paraId="1F0595D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6F2551F">
          <v:rect id="_x0000_i1169" style="width:0;height:0" o:hralign="center" o:hrstd="t" o:hr="t" fillcolor="#a0a0a0" stroked="f"/>
        </w:pict>
      </w:r>
    </w:p>
    <w:p w14:paraId="3451918D"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1️</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Who Is the Promise Addressed To?</w:t>
      </w:r>
    </w:p>
    <w:p w14:paraId="3849962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Book of Jeremiah 31, the promise is explicitly to:</w:t>
      </w:r>
    </w:p>
    <w:p w14:paraId="7A123E64"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t>
      </w:r>
      <w:proofErr w:type="gramStart"/>
      <w:r w:rsidRPr="005F3985">
        <w:rPr>
          <w:rFonts w:ascii="Times New Roman" w:eastAsia="Times New Roman" w:hAnsi="Times New Roman" w:cs="Times New Roman"/>
          <w:color w:val="0D0D0D"/>
          <w:kern w:val="0"/>
          <w14:ligatures w14:val="none"/>
        </w:rPr>
        <w:t>the</w:t>
      </w:r>
      <w:proofErr w:type="gramEnd"/>
      <w:r w:rsidRPr="005F3985">
        <w:rPr>
          <w:rFonts w:ascii="Times New Roman" w:eastAsia="Times New Roman" w:hAnsi="Times New Roman" w:cs="Times New Roman"/>
          <w:color w:val="0D0D0D"/>
          <w:kern w:val="0"/>
          <w14:ligatures w14:val="none"/>
        </w:rPr>
        <w:t xml:space="preserve"> house of Israel and the house of Judah” (31:31)</w:t>
      </w:r>
    </w:p>
    <w:p w14:paraId="28F0759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Book of Isaiah 35 and 51, Zion/Jerusalem is central.</w:t>
      </w:r>
    </w:p>
    <w:p w14:paraId="2BDB239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you’re correct:</w:t>
      </w:r>
      <w:r w:rsidRPr="005F3985">
        <w:rPr>
          <w:rFonts w:ascii="Times New Roman" w:eastAsia="Times New Roman" w:hAnsi="Times New Roman" w:cs="Times New Roman"/>
          <w:color w:val="0D0D0D"/>
          <w:kern w:val="0"/>
          <w14:ligatures w14:val="none"/>
        </w:rPr>
        <w:br/>
        <w:t>These are covenant-national promises directed to Israel.</w:t>
      </w:r>
    </w:p>
    <w:p w14:paraId="10F1A25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question is not </w:t>
      </w:r>
      <w:r w:rsidRPr="005F3985">
        <w:rPr>
          <w:rFonts w:ascii="Times New Roman" w:eastAsia="Times New Roman" w:hAnsi="Times New Roman" w:cs="Times New Roman"/>
          <w:i/>
          <w:iCs/>
          <w:color w:val="0D0D0D"/>
          <w:kern w:val="0"/>
          <w14:ligatures w14:val="none"/>
        </w:rPr>
        <w:t>who</w:t>
      </w:r>
      <w:r w:rsidRPr="005F3985">
        <w:rPr>
          <w:rFonts w:ascii="Times New Roman" w:eastAsia="Times New Roman" w:hAnsi="Times New Roman" w:cs="Times New Roman"/>
          <w:color w:val="0D0D0D"/>
          <w:kern w:val="0"/>
          <w14:ligatures w14:val="none"/>
        </w:rPr>
        <w:t> they’re addressed to —</w:t>
      </w:r>
      <w:r w:rsidRPr="005F3985">
        <w:rPr>
          <w:rFonts w:ascii="Times New Roman" w:eastAsia="Times New Roman" w:hAnsi="Times New Roman" w:cs="Times New Roman"/>
          <w:color w:val="0D0D0D"/>
          <w:kern w:val="0"/>
          <w14:ligatures w14:val="none"/>
        </w:rPr>
        <w:br/>
        <w:t>but </w:t>
      </w:r>
      <w:r w:rsidRPr="005F3985">
        <w:rPr>
          <w:rFonts w:ascii="Times New Roman" w:eastAsia="Times New Roman" w:hAnsi="Times New Roman" w:cs="Times New Roman"/>
          <w:i/>
          <w:iCs/>
          <w:color w:val="0D0D0D"/>
          <w:kern w:val="0"/>
          <w14:ligatures w14:val="none"/>
        </w:rPr>
        <w:t>what kind of sorrow is being removed.</w:t>
      </w:r>
    </w:p>
    <w:p w14:paraId="20ECA8F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59B860B3">
          <v:rect id="_x0000_i1170" style="width:0;height:0" o:hralign="center" o:hrstd="t" o:hr="t" fillcolor="#a0a0a0" stroked="f"/>
        </w:pict>
      </w:r>
    </w:p>
    <w:p w14:paraId="321AAD4D"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2️</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Is the “No Sorrow” Statement Absolute or Covenantal?</w:t>
      </w:r>
    </w:p>
    <w:p w14:paraId="447724D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Jeremiah 31:13 says:</w:t>
      </w:r>
    </w:p>
    <w:p w14:paraId="29CCF29F"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 will turn their mourning into joy…”</w:t>
      </w:r>
    </w:p>
    <w:p w14:paraId="36847F2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restoration language after:</w:t>
      </w:r>
    </w:p>
    <w:p w14:paraId="140FAAC8" w14:textId="77777777" w:rsidR="005F3985" w:rsidRPr="005F3985" w:rsidRDefault="005F3985" w:rsidP="006D2EFB">
      <w:pPr>
        <w:numPr>
          <w:ilvl w:val="0"/>
          <w:numId w:val="10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Exile</w:t>
      </w:r>
    </w:p>
    <w:p w14:paraId="38176E6F" w14:textId="77777777" w:rsidR="005F3985" w:rsidRPr="005F3985" w:rsidRDefault="005F3985" w:rsidP="006D2EFB">
      <w:pPr>
        <w:numPr>
          <w:ilvl w:val="0"/>
          <w:numId w:val="10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Sword</w:t>
      </w:r>
    </w:p>
    <w:p w14:paraId="75F45F81" w14:textId="77777777" w:rsidR="005F3985" w:rsidRPr="005F3985" w:rsidRDefault="005F3985" w:rsidP="006D2EFB">
      <w:pPr>
        <w:numPr>
          <w:ilvl w:val="0"/>
          <w:numId w:val="10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Famine</w:t>
      </w:r>
    </w:p>
    <w:p w14:paraId="3B00C722" w14:textId="77777777" w:rsidR="005F3985" w:rsidRPr="005F3985" w:rsidRDefault="005F3985" w:rsidP="006D2EFB">
      <w:pPr>
        <w:numPr>
          <w:ilvl w:val="0"/>
          <w:numId w:val="10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National devastation</w:t>
      </w:r>
    </w:p>
    <w:p w14:paraId="27E4332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context is corporate-national reversal of judgment.</w:t>
      </w:r>
    </w:p>
    <w:p w14:paraId="788B23C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Hebrew prophetic style often speaks in sweeping absolutes to describe covenant reversal — even when ordinary human realities (aging, natural death) continue.</w:t>
      </w:r>
    </w:p>
    <w:p w14:paraId="0CE9580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1629616">
          <v:rect id="_x0000_i1171" style="width:0;height:0" o:hralign="center" o:hrstd="t" o:hr="t" fillcolor="#a0a0a0" stroked="f"/>
        </w:pict>
      </w:r>
    </w:p>
    <w:p w14:paraId="6EE1BA75"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3️</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The Critical Text: Book of Isaiah 65:19–20</w:t>
      </w:r>
    </w:p>
    <w:p w14:paraId="64BB1F2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still addressed to Jerusalem/Zion.</w:t>
      </w:r>
    </w:p>
    <w:p w14:paraId="79A5FBF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Verse 19:</w:t>
      </w:r>
    </w:p>
    <w:p w14:paraId="6FBF4D46"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voice of weeping shall be no more heard in her…”</w:t>
      </w:r>
    </w:p>
    <w:p w14:paraId="1904790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Verse 20:</w:t>
      </w:r>
    </w:p>
    <w:p w14:paraId="5BA3F275"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“The child shall die </w:t>
      </w:r>
      <w:proofErr w:type="gramStart"/>
      <w:r w:rsidRPr="005F3985">
        <w:rPr>
          <w:rFonts w:ascii="Times New Roman" w:eastAsia="Times New Roman" w:hAnsi="Times New Roman" w:cs="Times New Roman"/>
          <w:color w:val="0D0D0D"/>
          <w:kern w:val="0"/>
          <w14:ligatures w14:val="none"/>
        </w:rPr>
        <w:t>an</w:t>
      </w:r>
      <w:proofErr w:type="gramEnd"/>
      <w:r w:rsidRPr="005F3985">
        <w:rPr>
          <w:rFonts w:ascii="Times New Roman" w:eastAsia="Times New Roman" w:hAnsi="Times New Roman" w:cs="Times New Roman"/>
          <w:color w:val="0D0D0D"/>
          <w:kern w:val="0"/>
          <w14:ligatures w14:val="none"/>
        </w:rPr>
        <w:t xml:space="preserve"> hundred years old…”</w:t>
      </w:r>
    </w:p>
    <w:p w14:paraId="3B99687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passage is explicitly about </w:t>
      </w:r>
      <w:r w:rsidRPr="005F3985">
        <w:rPr>
          <w:rFonts w:ascii="Times New Roman" w:eastAsia="Times New Roman" w:hAnsi="Times New Roman" w:cs="Times New Roman"/>
          <w:b/>
          <w:bCs/>
          <w:color w:val="0D0D0D"/>
          <w:kern w:val="0"/>
          <w14:ligatures w14:val="none"/>
        </w:rPr>
        <w:t>Jerusalem</w:t>
      </w:r>
      <w:r w:rsidRPr="005F3985">
        <w:rPr>
          <w:rFonts w:ascii="Times New Roman" w:eastAsia="Times New Roman" w:hAnsi="Times New Roman" w:cs="Times New Roman"/>
          <w:color w:val="0D0D0D"/>
          <w:kern w:val="0"/>
          <w14:ligatures w14:val="none"/>
        </w:rPr>
        <w:t> — covenant Israel — and still mentions death.</w:t>
      </w:r>
    </w:p>
    <w:p w14:paraId="07488D2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creates a tension with the idea that </w:t>
      </w:r>
      <w:r w:rsidRPr="005F3985">
        <w:rPr>
          <w:rFonts w:ascii="Times New Roman" w:eastAsia="Times New Roman" w:hAnsi="Times New Roman" w:cs="Times New Roman"/>
          <w:i/>
          <w:iCs/>
          <w:color w:val="0D0D0D"/>
          <w:kern w:val="0"/>
          <w14:ligatures w14:val="none"/>
        </w:rPr>
        <w:t>no Israelite dies.</w:t>
      </w:r>
    </w:p>
    <w:p w14:paraId="055B92F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Isaiah 65 is millennial,</w:t>
      </w:r>
      <w:r w:rsidRPr="005F3985">
        <w:rPr>
          <w:rFonts w:ascii="Times New Roman" w:eastAsia="Times New Roman" w:hAnsi="Times New Roman" w:cs="Times New Roman"/>
          <w:color w:val="0D0D0D"/>
          <w:kern w:val="0"/>
          <w14:ligatures w14:val="none"/>
        </w:rPr>
        <w:br/>
        <w:t>then covenant Israel experiences long life — but not necessarily immortality.</w:t>
      </w:r>
    </w:p>
    <w:p w14:paraId="2521F55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E24826B">
          <v:rect id="_x0000_i1172" style="width:0;height:0" o:hralign="center" o:hrstd="t" o:hr="t" fillcolor="#a0a0a0" stroked="f"/>
        </w:pict>
      </w:r>
    </w:p>
    <w:p w14:paraId="22CE85EB"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4️</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Could Death Occur Without Sorrow?</w:t>
      </w:r>
    </w:p>
    <w:p w14:paraId="67F4446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You argue:</w:t>
      </w:r>
    </w:p>
    <w:p w14:paraId="20F076C3"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One Israelite death would unquestionably produce sorrow.</w:t>
      </w:r>
    </w:p>
    <w:p w14:paraId="4408E6C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Under present conditions — yes.</w:t>
      </w:r>
    </w:p>
    <w:p w14:paraId="248AA5F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consider:</w:t>
      </w:r>
    </w:p>
    <w:p w14:paraId="760D61EC" w14:textId="77777777" w:rsidR="005F3985" w:rsidRPr="005F3985" w:rsidRDefault="005F3985" w:rsidP="006D2EFB">
      <w:pPr>
        <w:numPr>
          <w:ilvl w:val="0"/>
          <w:numId w:val="10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death is no longer premature</w:t>
      </w:r>
    </w:p>
    <w:p w14:paraId="7A72843B" w14:textId="77777777" w:rsidR="005F3985" w:rsidRPr="005F3985" w:rsidRDefault="005F3985" w:rsidP="006D2EFB">
      <w:pPr>
        <w:numPr>
          <w:ilvl w:val="0"/>
          <w:numId w:val="10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lifespans are extraordinary</w:t>
      </w:r>
    </w:p>
    <w:p w14:paraId="1647C20C" w14:textId="77777777" w:rsidR="005F3985" w:rsidRPr="005F3985" w:rsidRDefault="005F3985" w:rsidP="006D2EFB">
      <w:pPr>
        <w:numPr>
          <w:ilvl w:val="0"/>
          <w:numId w:val="10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righteousness fills the earth</w:t>
      </w:r>
    </w:p>
    <w:p w14:paraId="59EC0E84" w14:textId="77777777" w:rsidR="005F3985" w:rsidRPr="005F3985" w:rsidRDefault="005F3985" w:rsidP="006D2EFB">
      <w:pPr>
        <w:numPr>
          <w:ilvl w:val="0"/>
          <w:numId w:val="10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resurrection hope is visibly present</w:t>
      </w:r>
    </w:p>
    <w:p w14:paraId="4FF5B4B8" w14:textId="77777777" w:rsidR="005F3985" w:rsidRPr="005F3985" w:rsidRDefault="005F3985" w:rsidP="006D2EFB">
      <w:pPr>
        <w:numPr>
          <w:ilvl w:val="0"/>
          <w:numId w:val="10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Messiah reigns physically from Zion</w:t>
      </w:r>
    </w:p>
    <w:p w14:paraId="2022DDB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Death might not carry covenant curse sorrow.</w:t>
      </w:r>
    </w:p>
    <w:p w14:paraId="74A0C4B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Scripture, sorrow is often linked to:</w:t>
      </w:r>
    </w:p>
    <w:p w14:paraId="56A89240" w14:textId="77777777" w:rsidR="005F3985" w:rsidRPr="005F3985" w:rsidRDefault="005F3985" w:rsidP="006D2EFB">
      <w:pPr>
        <w:numPr>
          <w:ilvl w:val="0"/>
          <w:numId w:val="10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Judgment</w:t>
      </w:r>
    </w:p>
    <w:p w14:paraId="1BFF8A60" w14:textId="77777777" w:rsidR="005F3985" w:rsidRPr="005F3985" w:rsidRDefault="005F3985" w:rsidP="006D2EFB">
      <w:pPr>
        <w:numPr>
          <w:ilvl w:val="0"/>
          <w:numId w:val="10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Curse</w:t>
      </w:r>
    </w:p>
    <w:p w14:paraId="356C58A5" w14:textId="77777777" w:rsidR="005F3985" w:rsidRPr="005F3985" w:rsidRDefault="005F3985" w:rsidP="006D2EFB">
      <w:pPr>
        <w:numPr>
          <w:ilvl w:val="0"/>
          <w:numId w:val="10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Untimely death</w:t>
      </w:r>
    </w:p>
    <w:p w14:paraId="18918EA1" w14:textId="77777777" w:rsidR="005F3985" w:rsidRPr="005F3985" w:rsidRDefault="005F3985" w:rsidP="006D2EFB">
      <w:pPr>
        <w:numPr>
          <w:ilvl w:val="0"/>
          <w:numId w:val="10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Violence</w:t>
      </w:r>
    </w:p>
    <w:p w14:paraId="2319846A" w14:textId="77777777" w:rsidR="005F3985" w:rsidRPr="005F3985" w:rsidRDefault="005F3985" w:rsidP="006D2EFB">
      <w:pPr>
        <w:numPr>
          <w:ilvl w:val="0"/>
          <w:numId w:val="10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Separation from God</w:t>
      </w:r>
    </w:p>
    <w:p w14:paraId="24F9ACC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those are removed, death may not function as it does now.</w:t>
      </w:r>
    </w:p>
    <w:p w14:paraId="19651E3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9ABEDBB">
          <v:rect id="_x0000_i1173" style="width:0;height:0" o:hralign="center" o:hrstd="t" o:hr="t" fillcolor="#a0a0a0" stroked="f"/>
        </w:pict>
      </w:r>
    </w:p>
    <w:p w14:paraId="5744DD00"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5️</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Are Gentiles Excluded from These Joy Promises?</w:t>
      </w:r>
    </w:p>
    <w:p w14:paraId="07DF2B9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becomes more complex.</w:t>
      </w:r>
    </w:p>
    <w:p w14:paraId="1798B4A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repeatedly says Gentiles will come to Zion:</w:t>
      </w:r>
    </w:p>
    <w:p w14:paraId="585707E4" w14:textId="77777777" w:rsidR="005F3985" w:rsidRPr="005F3985" w:rsidRDefault="005F3985" w:rsidP="006D2EFB">
      <w:pPr>
        <w:numPr>
          <w:ilvl w:val="0"/>
          <w:numId w:val="10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Book of Isaiah 2:2–3 — “All nations shall flow unto it.”</w:t>
      </w:r>
    </w:p>
    <w:p w14:paraId="1DD68987" w14:textId="77777777" w:rsidR="005F3985" w:rsidRPr="005F3985" w:rsidRDefault="005F3985" w:rsidP="006D2EFB">
      <w:pPr>
        <w:numPr>
          <w:ilvl w:val="0"/>
          <w:numId w:val="10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Book of Isaiah 60:3 — “Gentiles shall come to thy light.”</w:t>
      </w:r>
    </w:p>
    <w:p w14:paraId="4A66AF6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many prophetic passages, Gentiles share in Israel’s restored blessings — though not always in identical covenant roles.</w:t>
      </w:r>
    </w:p>
    <w:p w14:paraId="6063AE1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sharp separation you’re drawing may not be as rigid in Isaiah’s vision.</w:t>
      </w:r>
    </w:p>
    <w:p w14:paraId="6B1AF15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3CBF4E0">
          <v:rect id="_x0000_i1174" style="width:0;height:0" o:hralign="center" o:hrstd="t" o:hr="t" fillcolor="#a0a0a0" stroked="f"/>
        </w:pict>
      </w:r>
    </w:p>
    <w:p w14:paraId="03A86A0D"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6️</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A Deeper Theological Question</w:t>
      </w:r>
    </w:p>
    <w:p w14:paraId="6EF91C0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view assumes:</w:t>
      </w:r>
    </w:p>
    <w:p w14:paraId="65B6532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sorrow is removed → death cannot occur → therefore immortality for covenant Israel during the Millennium.</w:t>
      </w:r>
    </w:p>
    <w:p w14:paraId="1EA0C1A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biblically:</w:t>
      </w:r>
    </w:p>
    <w:p w14:paraId="18311BC0" w14:textId="77777777" w:rsidR="005F3985" w:rsidRPr="005F3985" w:rsidRDefault="005F3985" w:rsidP="006D2EFB">
      <w:pPr>
        <w:numPr>
          <w:ilvl w:val="0"/>
          <w:numId w:val="11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Immortality is explicitly tied to resurrection glory (1 Cor 15).</w:t>
      </w:r>
    </w:p>
    <w:p w14:paraId="2F025B8F" w14:textId="77777777" w:rsidR="005F3985" w:rsidRPr="005F3985" w:rsidRDefault="005F3985" w:rsidP="006D2EFB">
      <w:pPr>
        <w:numPr>
          <w:ilvl w:val="0"/>
          <w:numId w:val="11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20 distinguishes between resurrected saints and the rest.</w:t>
      </w:r>
    </w:p>
    <w:p w14:paraId="087F4961" w14:textId="77777777" w:rsidR="005F3985" w:rsidRPr="005F3985" w:rsidRDefault="005F3985" w:rsidP="006D2EFB">
      <w:pPr>
        <w:numPr>
          <w:ilvl w:val="0"/>
          <w:numId w:val="11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21 is the first explicit abolition of death for all.</w:t>
      </w:r>
    </w:p>
    <w:p w14:paraId="162ECC3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text never directly states:</w:t>
      </w:r>
      <w:r w:rsidRPr="005F3985">
        <w:rPr>
          <w:rFonts w:ascii="Times New Roman" w:eastAsia="Times New Roman" w:hAnsi="Times New Roman" w:cs="Times New Roman"/>
          <w:color w:val="0D0D0D"/>
          <w:kern w:val="0"/>
          <w14:ligatures w14:val="none"/>
        </w:rPr>
        <w:br/>
        <w:t>“Israel in the Millennium will be incapable of dying.”</w:t>
      </w:r>
    </w:p>
    <w:p w14:paraId="1C5CC90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conclusion must be inferred.</w:t>
      </w:r>
    </w:p>
    <w:p w14:paraId="2E99A94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27E1C55">
          <v:rect id="_x0000_i1175" style="width:0;height:0" o:hralign="center" o:hrstd="t" o:hr="t" fillcolor="#a0a0a0" stroked="f"/>
        </w:pict>
      </w:r>
    </w:p>
    <w:p w14:paraId="57FED88F"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7️</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Where Your View Is Strong</w:t>
      </w:r>
    </w:p>
    <w:p w14:paraId="66C6DDC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You are taking the “no sorrow” language seriously.</w:t>
      </w:r>
      <w:r w:rsidRPr="005F3985">
        <w:rPr>
          <w:rFonts w:ascii="Times New Roman" w:eastAsia="Times New Roman" w:hAnsi="Times New Roman" w:cs="Times New Roman"/>
          <w:color w:val="0D0D0D"/>
          <w:kern w:val="0"/>
          <w14:ligatures w14:val="none"/>
        </w:rPr>
        <w:br/>
      </w: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You are honoring the covenant specificity to Israel.</w:t>
      </w:r>
      <w:r w:rsidRPr="005F3985">
        <w:rPr>
          <w:rFonts w:ascii="Times New Roman" w:eastAsia="Times New Roman" w:hAnsi="Times New Roman" w:cs="Times New Roman"/>
          <w:color w:val="0D0D0D"/>
          <w:kern w:val="0"/>
          <w14:ligatures w14:val="none"/>
        </w:rPr>
        <w:br/>
      </w: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You are thinking consistently about emotional reality.</w:t>
      </w:r>
    </w:p>
    <w:p w14:paraId="7636465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Those are strengths.</w:t>
      </w:r>
    </w:p>
    <w:p w14:paraId="1B34B8B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B118C05">
          <v:rect id="_x0000_i1176" style="width:0;height:0" o:hralign="center" o:hrstd="t" o:hr="t" fillcolor="#a0a0a0" stroked="f"/>
        </w:pict>
      </w:r>
    </w:p>
    <w:p w14:paraId="50A01BBA"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8️</w:t>
      </w:r>
      <w:r w:rsidRPr="005F3985">
        <w:rPr>
          <w:rFonts w:ascii="Segoe UI Symbol" w:eastAsia="Times New Roman" w:hAnsi="Segoe UI Symbol" w:cs="Segoe UI Symbol"/>
          <w:b/>
          <w:bCs/>
          <w:color w:val="0D0D0D"/>
          <w:kern w:val="0"/>
          <w:sz w:val="30"/>
          <w:szCs w:val="30"/>
          <w14:ligatures w14:val="none"/>
        </w:rPr>
        <w:t>⃣</w:t>
      </w:r>
      <w:r w:rsidRPr="005F3985">
        <w:rPr>
          <w:rFonts w:ascii="Times New Roman" w:eastAsia="Times New Roman" w:hAnsi="Times New Roman" w:cs="Times New Roman"/>
          <w:b/>
          <w:bCs/>
          <w:color w:val="0D0D0D"/>
          <w:kern w:val="0"/>
          <w:sz w:val="30"/>
          <w:szCs w:val="30"/>
          <w14:ligatures w14:val="none"/>
        </w:rPr>
        <w:t xml:space="preserve"> Where the Tension Remains</w:t>
      </w:r>
    </w:p>
    <w:p w14:paraId="29548C1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65 is the most difficult text for your position, because:</w:t>
      </w:r>
    </w:p>
    <w:p w14:paraId="2B8ECF7B" w14:textId="77777777" w:rsidR="005F3985" w:rsidRPr="005F3985" w:rsidRDefault="005F3985" w:rsidP="006D2EFB">
      <w:pPr>
        <w:numPr>
          <w:ilvl w:val="0"/>
          <w:numId w:val="11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addresses Jerusalem.</w:t>
      </w:r>
    </w:p>
    <w:p w14:paraId="20BA70F6" w14:textId="77777777" w:rsidR="005F3985" w:rsidRPr="005F3985" w:rsidRDefault="005F3985" w:rsidP="006D2EFB">
      <w:pPr>
        <w:numPr>
          <w:ilvl w:val="0"/>
          <w:numId w:val="11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promises no weeping.</w:t>
      </w:r>
    </w:p>
    <w:p w14:paraId="2B8C4797" w14:textId="77777777" w:rsidR="005F3985" w:rsidRPr="005F3985" w:rsidRDefault="005F3985" w:rsidP="006D2EFB">
      <w:pPr>
        <w:numPr>
          <w:ilvl w:val="0"/>
          <w:numId w:val="11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Yet it mentions death.</w:t>
      </w:r>
    </w:p>
    <w:p w14:paraId="3FA3248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Unless one argues:</w:t>
      </w:r>
    </w:p>
    <w:p w14:paraId="70BC28A0" w14:textId="77777777" w:rsidR="005F3985" w:rsidRPr="005F3985" w:rsidRDefault="005F3985" w:rsidP="006D2EFB">
      <w:pPr>
        <w:numPr>
          <w:ilvl w:val="0"/>
          <w:numId w:val="11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65 refers to a different phase than Isaiah 35/51,</w:t>
      </w:r>
      <w:r w:rsidRPr="005F3985">
        <w:rPr>
          <w:rFonts w:ascii="Times New Roman" w:eastAsia="Times New Roman" w:hAnsi="Times New Roman" w:cs="Times New Roman"/>
          <w:color w:val="0D0D0D"/>
          <w:kern w:val="0"/>
          <w14:ligatures w14:val="none"/>
        </w:rPr>
        <w:br/>
        <w:t>or</w:t>
      </w:r>
    </w:p>
    <w:p w14:paraId="7D6F7211" w14:textId="77777777" w:rsidR="005F3985" w:rsidRPr="005F3985" w:rsidRDefault="005F3985" w:rsidP="006D2EFB">
      <w:pPr>
        <w:numPr>
          <w:ilvl w:val="0"/>
          <w:numId w:val="11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death mentioned applies only to rebels within Israel or to Gentiles living among them.</w:t>
      </w:r>
    </w:p>
    <w:p w14:paraId="3777DE6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that requires interpretive layering beyond the explicit text.</w:t>
      </w:r>
    </w:p>
    <w:p w14:paraId="0C9BE25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B357CED">
          <v:rect id="_x0000_i1177" style="width:0;height:0" o:hralign="center" o:hrstd="t" o:hr="t" fillcolor="#a0a0a0" stroked="f"/>
        </w:pict>
      </w:r>
    </w:p>
    <w:p w14:paraId="53481EE4" w14:textId="77777777" w:rsidR="005F3985" w:rsidRPr="005F3985" w:rsidRDefault="005F3985" w:rsidP="006D2EFB">
      <w:pPr>
        <w:spacing w:after="0" w:line="240" w:lineRule="auto"/>
        <w:outlineLvl w:val="1"/>
        <w:rPr>
          <w:rFonts w:ascii="Times New Roman" w:eastAsia="Times New Roman" w:hAnsi="Times New Roman" w:cs="Times New Roman"/>
          <w:b/>
          <w:bCs/>
          <w:color w:val="0D0D0D"/>
          <w:kern w:val="0"/>
          <w:sz w:val="30"/>
          <w:szCs w:val="30"/>
          <w14:ligatures w14:val="none"/>
        </w:rPr>
      </w:pPr>
      <w:r w:rsidRPr="005F3985">
        <w:rPr>
          <w:rFonts w:ascii="Times New Roman" w:eastAsia="Times New Roman" w:hAnsi="Times New Roman" w:cs="Times New Roman"/>
          <w:b/>
          <w:bCs/>
          <w:color w:val="0D0D0D"/>
          <w:kern w:val="0"/>
          <w:sz w:val="30"/>
          <w:szCs w:val="30"/>
          <w14:ligatures w14:val="none"/>
        </w:rPr>
        <w:t>Final Observation</w:t>
      </w:r>
    </w:p>
    <w:p w14:paraId="10D5FC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only place Scripture unmistakably says:</w:t>
      </w:r>
    </w:p>
    <w:p w14:paraId="7C449503" w14:textId="77777777" w:rsidR="005F3985" w:rsidRPr="005F3985" w:rsidRDefault="005F3985" w:rsidP="006D2EFB">
      <w:pPr>
        <w:numPr>
          <w:ilvl w:val="0"/>
          <w:numId w:val="11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more death</w:t>
      </w:r>
    </w:p>
    <w:p w14:paraId="6E157E1C" w14:textId="77777777" w:rsidR="005F3985" w:rsidRPr="005F3985" w:rsidRDefault="005F3985" w:rsidP="006D2EFB">
      <w:pPr>
        <w:numPr>
          <w:ilvl w:val="0"/>
          <w:numId w:val="11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more sorrow</w:t>
      </w:r>
    </w:p>
    <w:p w14:paraId="4993F946" w14:textId="77777777" w:rsidR="005F3985" w:rsidRPr="005F3985" w:rsidRDefault="005F3985" w:rsidP="006D2EFB">
      <w:pPr>
        <w:numPr>
          <w:ilvl w:val="0"/>
          <w:numId w:val="11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For everyone</w:t>
      </w:r>
    </w:p>
    <w:p w14:paraId="4CCECB1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 Book of Revelation 21:4 — after the 1000 years.</w:t>
      </w:r>
    </w:p>
    <w:p w14:paraId="345146C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theological hinge remains:</w:t>
      </w:r>
    </w:p>
    <w:p w14:paraId="2D1641C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Are Jeremiah 31 and Isaiah 35 describing:</w:t>
      </w:r>
    </w:p>
    <w:p w14:paraId="49E71DB4" w14:textId="77777777" w:rsidR="005F3985" w:rsidRPr="005F3985" w:rsidRDefault="005F3985" w:rsidP="006D2EFB">
      <w:pPr>
        <w:numPr>
          <w:ilvl w:val="0"/>
          <w:numId w:val="11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Millennial covenant conditions?</w:t>
      </w:r>
    </w:p>
    <w:p w14:paraId="426B6020" w14:textId="77777777" w:rsidR="005F3985" w:rsidRPr="005F3985" w:rsidRDefault="005F3985" w:rsidP="006D2EFB">
      <w:pPr>
        <w:numPr>
          <w:ilvl w:val="0"/>
          <w:numId w:val="11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the final eternal state?</w:t>
      </w:r>
    </w:p>
    <w:p w14:paraId="2C538E6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position is coherent — but it must resolve Isaiah 65 clearly and textually.</w:t>
      </w:r>
    </w:p>
    <w:p w14:paraId="1C8A088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you'd like, we can:</w:t>
      </w:r>
    </w:p>
    <w:p w14:paraId="76756B4B" w14:textId="77777777" w:rsidR="005F3985" w:rsidRPr="005F3985" w:rsidRDefault="005F3985" w:rsidP="006D2EFB">
      <w:pPr>
        <w:numPr>
          <w:ilvl w:val="0"/>
          <w:numId w:val="11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Analyze Isaiah 65 in Hebrew structure,</w:t>
      </w:r>
    </w:p>
    <w:p w14:paraId="11A2170F" w14:textId="77777777" w:rsidR="005F3985" w:rsidRPr="005F3985" w:rsidRDefault="005F3985" w:rsidP="006D2EFB">
      <w:pPr>
        <w:numPr>
          <w:ilvl w:val="0"/>
          <w:numId w:val="11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Compare Millennial Israel vs. resurrected saints,</w:t>
      </w:r>
    </w:p>
    <w:p w14:paraId="125B42D7" w14:textId="77777777" w:rsidR="005F3985" w:rsidRPr="005F3985" w:rsidRDefault="005F3985" w:rsidP="006D2EFB">
      <w:pPr>
        <w:numPr>
          <w:ilvl w:val="0"/>
          <w:numId w:val="11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examine how early Jewish interpreters understood these passages.</w:t>
      </w:r>
    </w:p>
    <w:p w14:paraId="521FE1E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2C2A7D24"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750F8B3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Your tenacity to keep physical death in redeemed Israel is amazing. The earthly blessings expressed in the New Covenant are for all Israel, from the least to the greatest and most of these blessings are in reference to the physical environment that all Israel will enjoy at that time and forever. It seems that physical death would deprive some Israelites of this </w:t>
      </w:r>
      <w:proofErr w:type="gramStart"/>
      <w:r w:rsidRPr="005F3985">
        <w:rPr>
          <w:rFonts w:ascii="Times New Roman" w:eastAsia="Times New Roman" w:hAnsi="Times New Roman" w:cs="Times New Roman"/>
          <w:color w:val="0D0D0D"/>
          <w:kern w:val="0"/>
          <w14:ligatures w14:val="none"/>
        </w:rPr>
        <w:t>promise</w:t>
      </w:r>
      <w:proofErr w:type="gramEnd"/>
      <w:r w:rsidRPr="005F3985">
        <w:rPr>
          <w:rFonts w:ascii="Times New Roman" w:eastAsia="Times New Roman" w:hAnsi="Times New Roman" w:cs="Times New Roman"/>
          <w:color w:val="0D0D0D"/>
          <w:kern w:val="0"/>
          <w14:ligatures w14:val="none"/>
        </w:rPr>
        <w:t xml:space="preserve"> and I am not aware of any resurrection of the redeemed that takes place after the "first resurrection."</w:t>
      </w:r>
    </w:p>
    <w:p w14:paraId="705CC59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32147756"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5632FD7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 appreciate the clarity of your position. You’re not arguing loosely — you’re trying to protect the integrity of the </w:t>
      </w:r>
      <w:r w:rsidRPr="005F3985">
        <w:rPr>
          <w:rFonts w:ascii="Times New Roman" w:eastAsia="Times New Roman" w:hAnsi="Times New Roman" w:cs="Times New Roman"/>
          <w:b/>
          <w:bCs/>
          <w:color w:val="0D0D0D"/>
          <w:kern w:val="0"/>
          <w14:ligatures w14:val="none"/>
        </w:rPr>
        <w:t>New Covenant promises to Israel</w:t>
      </w:r>
      <w:r w:rsidRPr="005F3985">
        <w:rPr>
          <w:rFonts w:ascii="Times New Roman" w:eastAsia="Times New Roman" w:hAnsi="Times New Roman" w:cs="Times New Roman"/>
          <w:color w:val="0D0D0D"/>
          <w:kern w:val="0"/>
          <w14:ligatures w14:val="none"/>
        </w:rPr>
        <w:t> and their permanence.</w:t>
      </w:r>
    </w:p>
    <w:p w14:paraId="7D3305F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slow this down and isolate the real pressure points in your argument.</w:t>
      </w:r>
    </w:p>
    <w:p w14:paraId="29799E7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E066A29">
          <v:rect id="_x0000_i1178" style="width:0;height:0" o:hralign="center" o:hrstd="t" o:hr="t" fillcolor="#a0a0a0" stroked="f"/>
        </w:pict>
      </w:r>
    </w:p>
    <w:p w14:paraId="39C20AAF"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1️</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New Covenant Scope</w:t>
      </w:r>
    </w:p>
    <w:p w14:paraId="6420BD4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Book of Jeremiah 31:31–34, the New Covenant promises:</w:t>
      </w:r>
    </w:p>
    <w:p w14:paraId="570A4799" w14:textId="77777777" w:rsidR="005F3985" w:rsidRPr="005F3985" w:rsidRDefault="005F3985" w:rsidP="006D2EFB">
      <w:pPr>
        <w:numPr>
          <w:ilvl w:val="0"/>
          <w:numId w:val="11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Law written on the heart</w:t>
      </w:r>
    </w:p>
    <w:p w14:paraId="4069AD9F" w14:textId="77777777" w:rsidR="005F3985" w:rsidRPr="005F3985" w:rsidRDefault="005F3985" w:rsidP="006D2EFB">
      <w:pPr>
        <w:numPr>
          <w:ilvl w:val="0"/>
          <w:numId w:val="11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Universal knowledge of the LORD (“from the least to the greatest”)</w:t>
      </w:r>
    </w:p>
    <w:p w14:paraId="31367BF6" w14:textId="77777777" w:rsidR="005F3985" w:rsidRPr="005F3985" w:rsidRDefault="005F3985" w:rsidP="006D2EFB">
      <w:pPr>
        <w:numPr>
          <w:ilvl w:val="0"/>
          <w:numId w:val="11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Full forgiveness of sins</w:t>
      </w:r>
    </w:p>
    <w:p w14:paraId="123E65F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Nothing in that passage explicitly mentions:</w:t>
      </w:r>
    </w:p>
    <w:p w14:paraId="7EDB314F" w14:textId="77777777" w:rsidR="005F3985" w:rsidRPr="005F3985" w:rsidRDefault="005F3985" w:rsidP="006D2EFB">
      <w:pPr>
        <w:numPr>
          <w:ilvl w:val="0"/>
          <w:numId w:val="11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Immortality</w:t>
      </w:r>
    </w:p>
    <w:p w14:paraId="39FFAFD1" w14:textId="77777777" w:rsidR="005F3985" w:rsidRPr="005F3985" w:rsidRDefault="005F3985" w:rsidP="006D2EFB">
      <w:pPr>
        <w:numPr>
          <w:ilvl w:val="0"/>
          <w:numId w:val="11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Removal of physical death</w:t>
      </w:r>
    </w:p>
    <w:p w14:paraId="2108B22E" w14:textId="77777777" w:rsidR="005F3985" w:rsidRPr="005F3985" w:rsidRDefault="005F3985" w:rsidP="006D2EFB">
      <w:pPr>
        <w:numPr>
          <w:ilvl w:val="0"/>
          <w:numId w:val="11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Resurrection timing</w:t>
      </w:r>
    </w:p>
    <w:p w14:paraId="65A84C9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guarantees </w:t>
      </w:r>
      <w:r w:rsidRPr="005F3985">
        <w:rPr>
          <w:rFonts w:ascii="Times New Roman" w:eastAsia="Times New Roman" w:hAnsi="Times New Roman" w:cs="Times New Roman"/>
          <w:b/>
          <w:bCs/>
          <w:color w:val="0D0D0D"/>
          <w:kern w:val="0"/>
          <w14:ligatures w14:val="none"/>
        </w:rPr>
        <w:t>spiritual transformation and covenant permanence</w:t>
      </w:r>
      <w:r w:rsidRPr="005F3985">
        <w:rPr>
          <w:rFonts w:ascii="Times New Roman" w:eastAsia="Times New Roman" w:hAnsi="Times New Roman" w:cs="Times New Roman"/>
          <w:color w:val="0D0D0D"/>
          <w:kern w:val="0"/>
          <w14:ligatures w14:val="none"/>
        </w:rPr>
        <w:t>, not explicitly biological permanence.</w:t>
      </w:r>
    </w:p>
    <w:p w14:paraId="048F8B2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question becomes:</w:t>
      </w:r>
      <w:r w:rsidRPr="005F3985">
        <w:rPr>
          <w:rFonts w:ascii="Times New Roman" w:eastAsia="Times New Roman" w:hAnsi="Times New Roman" w:cs="Times New Roman"/>
          <w:color w:val="0D0D0D"/>
          <w:kern w:val="0"/>
          <w14:ligatures w14:val="none"/>
        </w:rPr>
        <w:br/>
        <w:t>Does covenant permanence require uninterrupted earthly life?</w:t>
      </w:r>
    </w:p>
    <w:p w14:paraId="11D9735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7238D79">
          <v:rect id="_x0000_i1179" style="width:0;height:0" o:hralign="center" o:hrstd="t" o:hr="t" fillcolor="#a0a0a0" stroked="f"/>
        </w:pict>
      </w:r>
    </w:p>
    <w:p w14:paraId="5E2B92B8"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2️</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Does Physical Death Cancel Covenant Participation?</w:t>
      </w:r>
    </w:p>
    <w:p w14:paraId="48A8982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You suggest:</w:t>
      </w:r>
    </w:p>
    <w:p w14:paraId="06E2CF71"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an Israelite dies during the Millennium, they are deprived of promised earthly blessings.</w:t>
      </w:r>
    </w:p>
    <w:p w14:paraId="463CD46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that depends on whether:</w:t>
      </w:r>
    </w:p>
    <w:p w14:paraId="26AD4FA8" w14:textId="77777777" w:rsidR="005F3985" w:rsidRPr="005F3985" w:rsidRDefault="005F3985" w:rsidP="006D2EFB">
      <w:pPr>
        <w:numPr>
          <w:ilvl w:val="0"/>
          <w:numId w:val="11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participation requires continuous mortal existence</w:t>
      </w:r>
      <w:r w:rsidRPr="005F3985">
        <w:rPr>
          <w:rFonts w:ascii="Times New Roman" w:eastAsia="Times New Roman" w:hAnsi="Times New Roman" w:cs="Times New Roman"/>
          <w:color w:val="0D0D0D"/>
          <w:kern w:val="0"/>
          <w14:ligatures w14:val="none"/>
        </w:rPr>
        <w:br/>
        <w:t>or</w:t>
      </w:r>
    </w:p>
    <w:p w14:paraId="61D5AA82" w14:textId="77777777" w:rsidR="005F3985" w:rsidRPr="005F3985" w:rsidRDefault="005F3985" w:rsidP="006D2EFB">
      <w:pPr>
        <w:numPr>
          <w:ilvl w:val="0"/>
          <w:numId w:val="11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participation continues beyond death</w:t>
      </w:r>
    </w:p>
    <w:p w14:paraId="5CFB2C3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the Old Testament itself, covenant faithfulness did not prevent death:</w:t>
      </w:r>
    </w:p>
    <w:p w14:paraId="2ADB5461" w14:textId="77777777" w:rsidR="005F3985" w:rsidRPr="005F3985" w:rsidRDefault="005F3985" w:rsidP="006D2EFB">
      <w:pPr>
        <w:numPr>
          <w:ilvl w:val="0"/>
          <w:numId w:val="11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Abraham died</w:t>
      </w:r>
    </w:p>
    <w:p w14:paraId="3B40DB64" w14:textId="77777777" w:rsidR="005F3985" w:rsidRPr="005F3985" w:rsidRDefault="005F3985" w:rsidP="006D2EFB">
      <w:pPr>
        <w:numPr>
          <w:ilvl w:val="0"/>
          <w:numId w:val="11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David died</w:t>
      </w:r>
    </w:p>
    <w:p w14:paraId="422D501D" w14:textId="77777777" w:rsidR="005F3985" w:rsidRPr="005F3985" w:rsidRDefault="005F3985" w:rsidP="006D2EFB">
      <w:pPr>
        <w:numPr>
          <w:ilvl w:val="0"/>
          <w:numId w:val="11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Josiah died</w:t>
      </w:r>
    </w:p>
    <w:p w14:paraId="5F6738A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Yet they were not excluded from covenant blessing.</w:t>
      </w:r>
    </w:p>
    <w:p w14:paraId="15F47F5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Death did not nullify covenant status.</w:t>
      </w:r>
    </w:p>
    <w:p w14:paraId="5FC6C47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9F727FC">
          <v:rect id="_x0000_i1180" style="width:0;height:0" o:hralign="center" o:hrstd="t" o:hr="t" fillcolor="#a0a0a0" stroked="f"/>
        </w:pict>
      </w:r>
    </w:p>
    <w:p w14:paraId="676BCD1D"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3️</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“First Resurrection” Issue</w:t>
      </w:r>
    </w:p>
    <w:p w14:paraId="2DA8C11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said:</w:t>
      </w:r>
    </w:p>
    <w:p w14:paraId="3E04EE0B"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 am not aware of any resurrection of the redeemed that takes place after the first resurrection.</w:t>
      </w:r>
    </w:p>
    <w:p w14:paraId="5E2CEF8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“first resurrection” appears in Book of Revelation 20:4–6.</w:t>
      </w:r>
    </w:p>
    <w:p w14:paraId="7CEE6F4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explicitly includes:</w:t>
      </w:r>
    </w:p>
    <w:p w14:paraId="622FD114" w14:textId="77777777" w:rsidR="005F3985" w:rsidRPr="005F3985" w:rsidRDefault="005F3985" w:rsidP="006D2EFB">
      <w:pPr>
        <w:numPr>
          <w:ilvl w:val="0"/>
          <w:numId w:val="12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Those beheaded for their testimony</w:t>
      </w:r>
    </w:p>
    <w:p w14:paraId="5F74E7D2" w14:textId="77777777" w:rsidR="005F3985" w:rsidRPr="005F3985" w:rsidRDefault="005F3985" w:rsidP="006D2EFB">
      <w:pPr>
        <w:numPr>
          <w:ilvl w:val="0"/>
          <w:numId w:val="12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Those who did not worship the beast</w:t>
      </w:r>
    </w:p>
    <w:p w14:paraId="22EE514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does not explicitly say:</w:t>
      </w:r>
    </w:p>
    <w:p w14:paraId="2BB129DF" w14:textId="77777777" w:rsidR="005F3985" w:rsidRPr="005F3985" w:rsidRDefault="005F3985" w:rsidP="006D2EFB">
      <w:pPr>
        <w:numPr>
          <w:ilvl w:val="0"/>
          <w:numId w:val="12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“All covenant Israel living at that time are immortalized.”</w:t>
      </w:r>
    </w:p>
    <w:p w14:paraId="46A02D5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we must ask:</w:t>
      </w:r>
    </w:p>
    <w:p w14:paraId="09F97BC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Are all redeemed Israelites part of that first resurrection?</w:t>
      </w:r>
      <w:r w:rsidRPr="005F3985">
        <w:rPr>
          <w:rFonts w:ascii="Times New Roman" w:eastAsia="Times New Roman" w:hAnsi="Times New Roman" w:cs="Times New Roman"/>
          <w:color w:val="0D0D0D"/>
          <w:kern w:val="0"/>
          <w14:ligatures w14:val="none"/>
        </w:rPr>
        <w:br/>
        <w:t>Or are some mortal believers living under Messiah’s reign?</w:t>
      </w:r>
    </w:p>
    <w:p w14:paraId="430ECBE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20 does not clearly answer that.</w:t>
      </w:r>
    </w:p>
    <w:p w14:paraId="29B1166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9C5BDE6">
          <v:rect id="_x0000_i1181" style="width:0;height:0" o:hralign="center" o:hrstd="t" o:hr="t" fillcolor="#a0a0a0" stroked="f"/>
        </w:pict>
      </w:r>
    </w:p>
    <w:p w14:paraId="09B4BA05"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4️</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Strongest Text Against Universal Israelite Immortality in the Millennium</w:t>
      </w:r>
    </w:p>
    <w:p w14:paraId="7551146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Again</w:t>
      </w:r>
      <w:proofErr w:type="gramEnd"/>
      <w:r w:rsidRPr="005F3985">
        <w:rPr>
          <w:rFonts w:ascii="Times New Roman" w:eastAsia="Times New Roman" w:hAnsi="Times New Roman" w:cs="Times New Roman"/>
          <w:color w:val="0D0D0D"/>
          <w:kern w:val="0"/>
          <w14:ligatures w14:val="none"/>
        </w:rPr>
        <w:t xml:space="preserve"> we return to Book of Isaiah 65:20.</w:t>
      </w:r>
    </w:p>
    <w:p w14:paraId="428985C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post-restoration Jerusalem language.</w:t>
      </w:r>
    </w:p>
    <w:p w14:paraId="30DEA1A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this describes millennial conditions, then:</w:t>
      </w:r>
    </w:p>
    <w:p w14:paraId="67ED3706" w14:textId="77777777" w:rsidR="005F3985" w:rsidRPr="005F3985" w:rsidRDefault="005F3985" w:rsidP="006D2EFB">
      <w:pPr>
        <w:numPr>
          <w:ilvl w:val="0"/>
          <w:numId w:val="12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Death still occurs</w:t>
      </w:r>
    </w:p>
    <w:p w14:paraId="1264BE78" w14:textId="77777777" w:rsidR="005F3985" w:rsidRPr="005F3985" w:rsidRDefault="005F3985" w:rsidP="006D2EFB">
      <w:pPr>
        <w:numPr>
          <w:ilvl w:val="0"/>
          <w:numId w:val="12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Yet joy and peace dominate</w:t>
      </w:r>
    </w:p>
    <w:p w14:paraId="3DEBBA8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this describes the eternal state, then it conflicts with:</w:t>
      </w:r>
    </w:p>
    <w:p w14:paraId="17601BC6" w14:textId="77777777" w:rsidR="005F3985" w:rsidRPr="005F3985" w:rsidRDefault="005F3985" w:rsidP="006D2EFB">
      <w:pPr>
        <w:numPr>
          <w:ilvl w:val="0"/>
          <w:numId w:val="12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more death” in Book of Revelation 21:4</w:t>
      </w:r>
    </w:p>
    <w:p w14:paraId="5D16340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unless Isaiah 65 is placed in a completely different prophetic phase, it naturally reads as long life — not immortality.</w:t>
      </w:r>
    </w:p>
    <w:p w14:paraId="37D6B3C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212E1BF">
          <v:rect id="_x0000_i1182" style="width:0;height:0" o:hralign="center" o:hrstd="t" o:hr="t" fillcolor="#a0a0a0" stroked="f"/>
        </w:pict>
      </w:r>
    </w:p>
    <w:p w14:paraId="42BACA54"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5️</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Emotional Argument: “One Death Would Bring Sorrow”</w:t>
      </w:r>
    </w:p>
    <w:p w14:paraId="12F0E2D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the emotional hinge of your position.</w:t>
      </w:r>
    </w:p>
    <w:p w14:paraId="3E3B224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Scripture sometimes describes joy so dominant that it eclipses grief.</w:t>
      </w:r>
    </w:p>
    <w:p w14:paraId="7D9EE54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Example:</w:t>
      </w:r>
      <w:r w:rsidRPr="005F3985">
        <w:rPr>
          <w:rFonts w:ascii="Times New Roman" w:eastAsia="Times New Roman" w:hAnsi="Times New Roman" w:cs="Times New Roman"/>
          <w:color w:val="0D0D0D"/>
          <w:kern w:val="0"/>
          <w14:ligatures w14:val="none"/>
        </w:rPr>
        <w:br/>
        <w:t>In John 16:20–22 (not quoting as entity), Jesus says sorrow turns into joy in a way that the former anguish is no longer remembered in the same way.</w:t>
      </w:r>
    </w:p>
    <w:p w14:paraId="53CE5BF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doesn’t mean no painful events occurred — but that redemptive reality overwhelms them.</w:t>
      </w:r>
    </w:p>
    <w:p w14:paraId="2EABBD2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removal of sorrow may describe:</w:t>
      </w:r>
    </w:p>
    <w:p w14:paraId="0D8506AC" w14:textId="77777777" w:rsidR="005F3985" w:rsidRPr="005F3985" w:rsidRDefault="005F3985" w:rsidP="006D2EFB">
      <w:pPr>
        <w:numPr>
          <w:ilvl w:val="0"/>
          <w:numId w:val="12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Removal of covenant curse sorrow</w:t>
      </w:r>
    </w:p>
    <w:p w14:paraId="435DA51D" w14:textId="77777777" w:rsidR="005F3985" w:rsidRPr="005F3985" w:rsidRDefault="005F3985" w:rsidP="006D2EFB">
      <w:pPr>
        <w:numPr>
          <w:ilvl w:val="0"/>
          <w:numId w:val="12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Removal of catastrophic grief</w:t>
      </w:r>
    </w:p>
    <w:p w14:paraId="7A941EF3" w14:textId="77777777" w:rsidR="005F3985" w:rsidRPr="005F3985" w:rsidRDefault="005F3985" w:rsidP="006D2EFB">
      <w:pPr>
        <w:numPr>
          <w:ilvl w:val="0"/>
          <w:numId w:val="12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Removal of despair</w:t>
      </w:r>
      <w:r w:rsidRPr="005F3985">
        <w:rPr>
          <w:rFonts w:ascii="Times New Roman" w:eastAsia="Times New Roman" w:hAnsi="Times New Roman" w:cs="Times New Roman"/>
          <w:color w:val="0D0D0D"/>
          <w:kern w:val="0"/>
          <w14:ligatures w14:val="none"/>
        </w:rPr>
        <w:br/>
        <w:t>—not necessarily the suspension of mortality.</w:t>
      </w:r>
    </w:p>
    <w:p w14:paraId="1F74532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96B10E9">
          <v:rect id="_x0000_i1183" style="width:0;height:0" o:hralign="center" o:hrstd="t" o:hr="t" fillcolor="#a0a0a0" stroked="f"/>
        </w:pict>
      </w:r>
    </w:p>
    <w:p w14:paraId="4CA7CBC6"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6️</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Core Theological Fork in the Road</w:t>
      </w:r>
    </w:p>
    <w:p w14:paraId="5C41506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system requires:</w:t>
      </w:r>
    </w:p>
    <w:p w14:paraId="50B59731" w14:textId="77777777" w:rsidR="005F3985" w:rsidRPr="005F3985" w:rsidRDefault="005F3985" w:rsidP="006D2EFB">
      <w:pPr>
        <w:numPr>
          <w:ilvl w:val="0"/>
          <w:numId w:val="12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All covenant Israel alive at the inauguration of the kingdom</w:t>
      </w:r>
    </w:p>
    <w:p w14:paraId="6176199A" w14:textId="77777777" w:rsidR="005F3985" w:rsidRPr="005F3985" w:rsidRDefault="005F3985" w:rsidP="006D2EFB">
      <w:pPr>
        <w:numPr>
          <w:ilvl w:val="0"/>
          <w:numId w:val="12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Remain alive physically</w:t>
      </w:r>
    </w:p>
    <w:p w14:paraId="0AC10AE1" w14:textId="77777777" w:rsidR="005F3985" w:rsidRPr="005F3985" w:rsidRDefault="005F3985" w:rsidP="006D2EFB">
      <w:pPr>
        <w:numPr>
          <w:ilvl w:val="0"/>
          <w:numId w:val="12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For the entire 1000 years</w:t>
      </w:r>
    </w:p>
    <w:p w14:paraId="2ACB1CBA" w14:textId="77777777" w:rsidR="005F3985" w:rsidRPr="005F3985" w:rsidRDefault="005F3985" w:rsidP="006D2EFB">
      <w:pPr>
        <w:numPr>
          <w:ilvl w:val="0"/>
          <w:numId w:val="12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Without death</w:t>
      </w:r>
    </w:p>
    <w:p w14:paraId="4D19CDE2" w14:textId="77777777" w:rsidR="005F3985" w:rsidRPr="005F3985" w:rsidRDefault="005F3985" w:rsidP="006D2EFB">
      <w:pPr>
        <w:numPr>
          <w:ilvl w:val="0"/>
          <w:numId w:val="12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Yet without a second resurrection event</w:t>
      </w:r>
    </w:p>
    <w:p w14:paraId="71FC276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Revelation never explicitly states:</w:t>
      </w:r>
      <w:r w:rsidRPr="005F3985">
        <w:rPr>
          <w:rFonts w:ascii="Times New Roman" w:eastAsia="Times New Roman" w:hAnsi="Times New Roman" w:cs="Times New Roman"/>
          <w:color w:val="0D0D0D"/>
          <w:kern w:val="0"/>
          <w14:ligatures w14:val="none"/>
        </w:rPr>
        <w:br/>
        <w:t>“All redeemed Israel are immortalized at the beginning of the Millennium.”</w:t>
      </w:r>
    </w:p>
    <w:p w14:paraId="71814FA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simply states:</w:t>
      </w:r>
      <w:r w:rsidRPr="005F3985">
        <w:rPr>
          <w:rFonts w:ascii="Times New Roman" w:eastAsia="Times New Roman" w:hAnsi="Times New Roman" w:cs="Times New Roman"/>
          <w:color w:val="0D0D0D"/>
          <w:kern w:val="0"/>
          <w14:ligatures w14:val="none"/>
        </w:rPr>
        <w:br/>
        <w:t>“Blessed and holy is he that hath part in the first resurrection…”</w:t>
      </w:r>
    </w:p>
    <w:p w14:paraId="08D95F1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leaves open whether:</w:t>
      </w:r>
    </w:p>
    <w:p w14:paraId="16208E81" w14:textId="77777777" w:rsidR="005F3985" w:rsidRPr="005F3985" w:rsidRDefault="005F3985" w:rsidP="006D2EFB">
      <w:pPr>
        <w:numPr>
          <w:ilvl w:val="0"/>
          <w:numId w:val="12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Some kingdom participants remain mortal</w:t>
      </w:r>
    </w:p>
    <w:p w14:paraId="7A07AC59" w14:textId="77777777" w:rsidR="005F3985" w:rsidRPr="005F3985" w:rsidRDefault="005F3985" w:rsidP="006D2EFB">
      <w:pPr>
        <w:numPr>
          <w:ilvl w:val="0"/>
          <w:numId w:val="12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whether all redeemed are glorified at once</w:t>
      </w:r>
    </w:p>
    <w:p w14:paraId="136BC91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text does not explicitly resolve that.</w:t>
      </w:r>
    </w:p>
    <w:p w14:paraId="290E73D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B74A126">
          <v:rect id="_x0000_i1184" style="width:0;height:0" o:hralign="center" o:hrstd="t" o:hr="t" fillcolor="#a0a0a0" stroked="f"/>
        </w:pict>
      </w:r>
    </w:p>
    <w:p w14:paraId="2A7DC117"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7️</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Where Your View Is Theologically Coherent</w:t>
      </w:r>
    </w:p>
    <w:p w14:paraId="3565509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position preserves:</w:t>
      </w:r>
    </w:p>
    <w:p w14:paraId="0AD29F4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Integrity of covenant promises</w:t>
      </w:r>
      <w:r w:rsidRPr="005F3985">
        <w:rPr>
          <w:rFonts w:ascii="Times New Roman" w:eastAsia="Times New Roman" w:hAnsi="Times New Roman" w:cs="Times New Roman"/>
          <w:color w:val="0D0D0D"/>
          <w:kern w:val="0"/>
          <w14:ligatures w14:val="none"/>
        </w:rPr>
        <w:br/>
      </w: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Permanence of Israel’s earthly blessings</w:t>
      </w:r>
      <w:r w:rsidRPr="005F3985">
        <w:rPr>
          <w:rFonts w:ascii="Times New Roman" w:eastAsia="Times New Roman" w:hAnsi="Times New Roman" w:cs="Times New Roman"/>
          <w:color w:val="0D0D0D"/>
          <w:kern w:val="0"/>
          <w14:ligatures w14:val="none"/>
        </w:rPr>
        <w:br/>
      </w: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The emotional realism of sorrow</w:t>
      </w:r>
      <w:r w:rsidRPr="005F3985">
        <w:rPr>
          <w:rFonts w:ascii="Times New Roman" w:eastAsia="Times New Roman" w:hAnsi="Times New Roman" w:cs="Times New Roman"/>
          <w:color w:val="0D0D0D"/>
          <w:kern w:val="0"/>
          <w14:ligatures w14:val="none"/>
        </w:rPr>
        <w:br/>
      </w:r>
      <w:r w:rsidRPr="005F3985">
        <w:rPr>
          <w:rFonts w:ascii="Segoe UI Symbol" w:eastAsia="Times New Roman" w:hAnsi="Segoe UI Symbol" w:cs="Segoe UI Symbol"/>
          <w:color w:val="0D0D0D"/>
          <w:kern w:val="0"/>
          <w14:ligatures w14:val="none"/>
        </w:rPr>
        <w:t>✔</w:t>
      </w:r>
      <w:r w:rsidRPr="005F3985">
        <w:rPr>
          <w:rFonts w:ascii="Times New Roman" w:eastAsia="Times New Roman" w:hAnsi="Times New Roman" w:cs="Times New Roman"/>
          <w:color w:val="0D0D0D"/>
          <w:kern w:val="0"/>
          <w14:ligatures w14:val="none"/>
        </w:rPr>
        <w:t xml:space="preserve"> The finality of the first resurrection</w:t>
      </w:r>
    </w:p>
    <w:p w14:paraId="4D3462F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is a serious covenantal-premillennial reading.</w:t>
      </w:r>
    </w:p>
    <w:p w14:paraId="6DC6971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456F4DD">
          <v:rect id="_x0000_i1185" style="width:0;height:0" o:hralign="center" o:hrstd="t" o:hr="t" fillcolor="#a0a0a0" stroked="f"/>
        </w:pict>
      </w:r>
    </w:p>
    <w:p w14:paraId="769E5D7C"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8️</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Where the Biblical Tension Persists</w:t>
      </w:r>
    </w:p>
    <w:p w14:paraId="3475570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unresolved tensions remain:</w:t>
      </w:r>
    </w:p>
    <w:p w14:paraId="14999B6A" w14:textId="77777777" w:rsidR="005F3985" w:rsidRPr="005F3985" w:rsidRDefault="005F3985" w:rsidP="006D2EFB">
      <w:pPr>
        <w:numPr>
          <w:ilvl w:val="0"/>
          <w:numId w:val="12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Isaiah 65 appears to mention death in restored Jerusalem.</w:t>
      </w:r>
    </w:p>
    <w:p w14:paraId="63EBF77D" w14:textId="77777777" w:rsidR="005F3985" w:rsidRPr="005F3985" w:rsidRDefault="005F3985" w:rsidP="006D2EFB">
      <w:pPr>
        <w:numPr>
          <w:ilvl w:val="0"/>
          <w:numId w:val="12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20 does not say all Israel are immortalized.</w:t>
      </w:r>
    </w:p>
    <w:p w14:paraId="6E826946" w14:textId="77777777" w:rsidR="005F3985" w:rsidRPr="005F3985" w:rsidRDefault="005F3985" w:rsidP="006D2EFB">
      <w:pPr>
        <w:numPr>
          <w:ilvl w:val="0"/>
          <w:numId w:val="12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21 is the only explicit abolition of death.</w:t>
      </w:r>
    </w:p>
    <w:p w14:paraId="1C0D8DB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debate ultimately hinges on:</w:t>
      </w:r>
      <w:r w:rsidRPr="005F3985">
        <w:rPr>
          <w:rFonts w:ascii="Times New Roman" w:eastAsia="Times New Roman" w:hAnsi="Times New Roman" w:cs="Times New Roman"/>
          <w:color w:val="0D0D0D"/>
          <w:kern w:val="0"/>
          <w14:ligatures w14:val="none"/>
        </w:rPr>
        <w:br/>
        <w:t>Is Isaiah 65 millennial or eternal?</w:t>
      </w:r>
    </w:p>
    <w:p w14:paraId="4F02F69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millennial → death exists.</w:t>
      </w:r>
      <w:r w:rsidRPr="005F3985">
        <w:rPr>
          <w:rFonts w:ascii="Times New Roman" w:eastAsia="Times New Roman" w:hAnsi="Times New Roman" w:cs="Times New Roman"/>
          <w:color w:val="0D0D0D"/>
          <w:kern w:val="0"/>
          <w14:ligatures w14:val="none"/>
        </w:rPr>
        <w:br/>
        <w:t xml:space="preserve">If eternal </w:t>
      </w:r>
      <w:proofErr w:type="gramStart"/>
      <w:r w:rsidRPr="005F3985">
        <w:rPr>
          <w:rFonts w:ascii="Times New Roman" w:eastAsia="Times New Roman" w:hAnsi="Times New Roman" w:cs="Times New Roman"/>
          <w:color w:val="0D0D0D"/>
          <w:kern w:val="0"/>
          <w14:ligatures w14:val="none"/>
        </w:rPr>
        <w:t>→</w:t>
      </w:r>
      <w:proofErr w:type="gramEnd"/>
      <w:r w:rsidRPr="005F3985">
        <w:rPr>
          <w:rFonts w:ascii="Times New Roman" w:eastAsia="Times New Roman" w:hAnsi="Times New Roman" w:cs="Times New Roman"/>
          <w:color w:val="0D0D0D"/>
          <w:kern w:val="0"/>
          <w14:ligatures w14:val="none"/>
        </w:rPr>
        <w:t xml:space="preserve"> how do you reconcile verse 20 with Revelation 21:4?</w:t>
      </w:r>
    </w:p>
    <w:p w14:paraId="3FBB709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the unavoidable exegetical crossroads.</w:t>
      </w:r>
    </w:p>
    <w:p w14:paraId="14DA903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6FC95C2">
          <v:rect id="_x0000_i1186" style="width:0;height:0" o:hralign="center" o:hrstd="t" o:hr="t" fillcolor="#a0a0a0" stroked="f"/>
        </w:pict>
      </w:r>
    </w:p>
    <w:p w14:paraId="1FDA8B0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you’d like, we can next:</w:t>
      </w:r>
    </w:p>
    <w:p w14:paraId="1E139216" w14:textId="77777777" w:rsidR="005F3985" w:rsidRPr="005F3985" w:rsidRDefault="005F3985" w:rsidP="006D2EFB">
      <w:pPr>
        <w:numPr>
          <w:ilvl w:val="0"/>
          <w:numId w:val="12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Map out a fully consistent model of your view step-by-step,</w:t>
      </w:r>
    </w:p>
    <w:p w14:paraId="6FD81EF8" w14:textId="77777777" w:rsidR="005F3985" w:rsidRPr="005F3985" w:rsidRDefault="005F3985" w:rsidP="006D2EFB">
      <w:pPr>
        <w:numPr>
          <w:ilvl w:val="0"/>
          <w:numId w:val="12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analyze whether Isaiah 65 could describe rebels only,</w:t>
      </w:r>
    </w:p>
    <w:p w14:paraId="51290D26" w14:textId="77777777" w:rsidR="005F3985" w:rsidRPr="005F3985" w:rsidRDefault="005F3985" w:rsidP="006D2EFB">
      <w:pPr>
        <w:numPr>
          <w:ilvl w:val="0"/>
          <w:numId w:val="12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examine whether “all Israel” in the New Covenant necessarily implies universal glorification at one moment.</w:t>
      </w:r>
    </w:p>
    <w:p w14:paraId="2EEA4AC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thinking carefully — so let’s keep the discussion equally careful.</w:t>
      </w:r>
    </w:p>
    <w:p w14:paraId="6D43F50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631B2E75"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24D22B8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 xml:space="preserve">I hope you do not get exasperated with my persistence, but our exchanges </w:t>
      </w:r>
      <w:proofErr w:type="gramStart"/>
      <w:r w:rsidRPr="005F3985">
        <w:rPr>
          <w:rFonts w:ascii="Times New Roman" w:eastAsia="Times New Roman" w:hAnsi="Times New Roman" w:cs="Times New Roman"/>
          <w:color w:val="0D0D0D"/>
          <w:kern w:val="0"/>
          <w14:ligatures w14:val="none"/>
        </w:rPr>
        <w:t>sharpens</w:t>
      </w:r>
      <w:proofErr w:type="gramEnd"/>
      <w:r w:rsidRPr="005F3985">
        <w:rPr>
          <w:rFonts w:ascii="Times New Roman" w:eastAsia="Times New Roman" w:hAnsi="Times New Roman" w:cs="Times New Roman"/>
          <w:color w:val="0D0D0D"/>
          <w:kern w:val="0"/>
          <w14:ligatures w14:val="none"/>
        </w:rPr>
        <w:t xml:space="preserve"> my understanding. "Blessed is he that takes part in the first resurrection..." appears to be the last resurrection of the redeemed. So, if someone was to die after that resurrection, it sounds like the second death would have power over them and they would be lost. The eternal unconditional covenants that God has made with Israel promise them an eternal physical life here on earth with their King, the Lord Jesus Christ and that begins for Israel when Christ returns and establishes His Earthly Kingdom and continues into the eternal state.</w:t>
      </w:r>
    </w:p>
    <w:p w14:paraId="2DDC988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02D485FB"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2E24A93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No exasperation at all — this is the kind of careful theological reasoning that </w:t>
      </w:r>
      <w:proofErr w:type="gramStart"/>
      <w:r w:rsidRPr="005F3985">
        <w:rPr>
          <w:rFonts w:ascii="Times New Roman" w:eastAsia="Times New Roman" w:hAnsi="Times New Roman" w:cs="Times New Roman"/>
          <w:color w:val="0D0D0D"/>
          <w:kern w:val="0"/>
          <w14:ligatures w14:val="none"/>
        </w:rPr>
        <w:t>actually </w:t>
      </w:r>
      <w:r w:rsidRPr="005F3985">
        <w:rPr>
          <w:rFonts w:ascii="Times New Roman" w:eastAsia="Times New Roman" w:hAnsi="Times New Roman" w:cs="Times New Roman"/>
          <w:i/>
          <w:iCs/>
          <w:color w:val="0D0D0D"/>
          <w:kern w:val="0"/>
          <w14:ligatures w14:val="none"/>
        </w:rPr>
        <w:t>sharpens</w:t>
      </w:r>
      <w:proofErr w:type="gramEnd"/>
      <w:r w:rsidRPr="005F3985">
        <w:rPr>
          <w:rFonts w:ascii="Times New Roman" w:eastAsia="Times New Roman" w:hAnsi="Times New Roman" w:cs="Times New Roman"/>
          <w:color w:val="0D0D0D"/>
          <w:kern w:val="0"/>
          <w14:ligatures w14:val="none"/>
        </w:rPr>
        <w:t> categories. You're tracing implications, not just repeating positions. That’s worthwhile.</w:t>
      </w:r>
    </w:p>
    <w:p w14:paraId="4F7CF50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isolate the key pillars of your view and examine the logical structure.</w:t>
      </w:r>
    </w:p>
    <w:p w14:paraId="07D01D8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309F44B">
          <v:rect id="_x0000_i1187" style="width:0;height:0" o:hralign="center" o:hrstd="t" o:hr="t" fillcolor="#a0a0a0" stroked="f"/>
        </w:pict>
      </w:r>
    </w:p>
    <w:p w14:paraId="560988AD"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1️</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“Blessed is he that takes part in the first resurrection…”</w:t>
      </w:r>
    </w:p>
    <w:p w14:paraId="46CD3D5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comes from Book of Revelation 20:6:</w:t>
      </w:r>
    </w:p>
    <w:p w14:paraId="4AB84E43"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“Blessed and holy is he that hath part in the first resurrection: on such the second death hath no power…”</w:t>
      </w:r>
    </w:p>
    <w:p w14:paraId="1B9F37A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reasoning:</w:t>
      </w:r>
    </w:p>
    <w:p w14:paraId="46260CC8" w14:textId="77777777" w:rsidR="005F3985" w:rsidRPr="005F3985" w:rsidRDefault="005F3985" w:rsidP="006D2EFB">
      <w:pPr>
        <w:numPr>
          <w:ilvl w:val="0"/>
          <w:numId w:val="12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first resurrection appears to be the resurrection of the redeemed.</w:t>
      </w:r>
    </w:p>
    <w:p w14:paraId="3CC520B6" w14:textId="77777777" w:rsidR="005F3985" w:rsidRPr="005F3985" w:rsidRDefault="005F3985" w:rsidP="006D2EFB">
      <w:pPr>
        <w:numPr>
          <w:ilvl w:val="0"/>
          <w:numId w:val="12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 is no later resurrection of the righteous mentioned.</w:t>
      </w:r>
    </w:p>
    <w:p w14:paraId="7184A79A" w14:textId="77777777" w:rsidR="005F3985" w:rsidRPr="005F3985" w:rsidRDefault="005F3985" w:rsidP="006D2EFB">
      <w:pPr>
        <w:numPr>
          <w:ilvl w:val="0"/>
          <w:numId w:val="12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Therefore, anyone dying after that would face the second death.</w:t>
      </w:r>
    </w:p>
    <w:p w14:paraId="091EB5B6" w14:textId="77777777" w:rsidR="005F3985" w:rsidRPr="005F3985" w:rsidRDefault="005F3985" w:rsidP="006D2EFB">
      <w:pPr>
        <w:numPr>
          <w:ilvl w:val="0"/>
          <w:numId w:val="12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Therefore, redeemed Israel must not die after that point.</w:t>
      </w:r>
    </w:p>
    <w:p w14:paraId="7A2DB6D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a logically tight chain.</w:t>
      </w:r>
    </w:p>
    <w:p w14:paraId="46CC715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we must ask:</w:t>
      </w:r>
      <w:r w:rsidRPr="005F3985">
        <w:rPr>
          <w:rFonts w:ascii="Times New Roman" w:eastAsia="Times New Roman" w:hAnsi="Times New Roman" w:cs="Times New Roman"/>
          <w:color w:val="0D0D0D"/>
          <w:kern w:val="0"/>
          <w14:ligatures w14:val="none"/>
        </w:rPr>
        <w:br/>
        <w:t>Does the text </w:t>
      </w:r>
      <w:r w:rsidRPr="005F3985">
        <w:rPr>
          <w:rFonts w:ascii="Times New Roman" w:eastAsia="Times New Roman" w:hAnsi="Times New Roman" w:cs="Times New Roman"/>
          <w:i/>
          <w:iCs/>
          <w:color w:val="0D0D0D"/>
          <w:kern w:val="0"/>
          <w14:ligatures w14:val="none"/>
        </w:rPr>
        <w:t>explicitly</w:t>
      </w:r>
      <w:r w:rsidRPr="005F3985">
        <w:rPr>
          <w:rFonts w:ascii="Times New Roman" w:eastAsia="Times New Roman" w:hAnsi="Times New Roman" w:cs="Times New Roman"/>
          <w:color w:val="0D0D0D"/>
          <w:kern w:val="0"/>
          <w14:ligatures w14:val="none"/>
        </w:rPr>
        <w:t> say the first resurrection includes every redeemed person who will ever live?</w:t>
      </w:r>
    </w:p>
    <w:p w14:paraId="2C2597B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20:4 specifically mentions:</w:t>
      </w:r>
    </w:p>
    <w:p w14:paraId="3938F66E" w14:textId="77777777" w:rsidR="005F3985" w:rsidRPr="005F3985" w:rsidRDefault="005F3985" w:rsidP="006D2EFB">
      <w:pPr>
        <w:numPr>
          <w:ilvl w:val="0"/>
          <w:numId w:val="13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Those beheaded for their testimony</w:t>
      </w:r>
    </w:p>
    <w:p w14:paraId="5952BC57" w14:textId="77777777" w:rsidR="005F3985" w:rsidRPr="005F3985" w:rsidRDefault="005F3985" w:rsidP="006D2EFB">
      <w:pPr>
        <w:numPr>
          <w:ilvl w:val="0"/>
          <w:numId w:val="13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Those who refused the beast</w:t>
      </w:r>
    </w:p>
    <w:p w14:paraId="5610426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does not explicitly say:</w:t>
      </w:r>
    </w:p>
    <w:p w14:paraId="48D0395E" w14:textId="77777777" w:rsidR="005F3985" w:rsidRPr="005F3985" w:rsidRDefault="005F3985" w:rsidP="006D2EFB">
      <w:pPr>
        <w:numPr>
          <w:ilvl w:val="0"/>
          <w:numId w:val="13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“All redeemed Israelites living at Christ’s return are glorified.”</w:t>
      </w:r>
    </w:p>
    <w:p w14:paraId="77359DB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may imply it — but it does not state it.</w:t>
      </w:r>
    </w:p>
    <w:p w14:paraId="5EF07C2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FED994B">
          <v:rect id="_x0000_i1188" style="width:0;height:0" o:hralign="center" o:hrstd="t" o:hr="t" fillcolor="#a0a0a0" stroked="f"/>
        </w:pict>
      </w:r>
    </w:p>
    <w:p w14:paraId="4AD6C133"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2️</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Does Physical Death After the First Resurrection = Second Death?</w:t>
      </w:r>
    </w:p>
    <w:p w14:paraId="2BBE98B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text says:</w:t>
      </w:r>
    </w:p>
    <w:p w14:paraId="49F69B59"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“On such the second death hath no power.”</w:t>
      </w:r>
    </w:p>
    <w:p w14:paraId="14B2758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second death is defined in Book of Revelation 20:14 as the lake of fire.</w:t>
      </w:r>
    </w:p>
    <w:p w14:paraId="1D52BD5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key distinction:</w:t>
      </w:r>
    </w:p>
    <w:p w14:paraId="0A368687" w14:textId="77777777" w:rsidR="005F3985" w:rsidRPr="005F3985" w:rsidRDefault="005F3985" w:rsidP="006D2EFB">
      <w:pPr>
        <w:numPr>
          <w:ilvl w:val="0"/>
          <w:numId w:val="13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Physical death ≠ second death</w:t>
      </w:r>
    </w:p>
    <w:p w14:paraId="68D3AD4D" w14:textId="77777777" w:rsidR="005F3985" w:rsidRPr="005F3985" w:rsidRDefault="005F3985" w:rsidP="006D2EFB">
      <w:pPr>
        <w:numPr>
          <w:ilvl w:val="0"/>
          <w:numId w:val="13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second death = final condemnation</w:t>
      </w:r>
    </w:p>
    <w:p w14:paraId="1BAC4F0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if a redeemed person were to die physically after the first resurrection, that does not automatically imply they suffer the second death.</w:t>
      </w:r>
    </w:p>
    <w:p w14:paraId="3C6049C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verse guarantees immunity from condemnation — not necessarily immunity from physical mortality (unless that is inferred).</w:t>
      </w:r>
    </w:p>
    <w:p w14:paraId="54FC5F9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691EA6FD">
          <v:rect id="_x0000_i1189" style="width:0;height:0" o:hralign="center" o:hrstd="t" o:hr="t" fillcolor="#a0a0a0" stroked="f"/>
        </w:pict>
      </w:r>
    </w:p>
    <w:p w14:paraId="70ED0CEF"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3️</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Your Larger Covenant Claim</w:t>
      </w:r>
    </w:p>
    <w:p w14:paraId="5116132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grounding your view not merely in Revelation 20, but in:</w:t>
      </w:r>
    </w:p>
    <w:p w14:paraId="56EA83FB" w14:textId="77777777" w:rsidR="005F3985" w:rsidRPr="005F3985" w:rsidRDefault="005F3985" w:rsidP="006D2EFB">
      <w:pPr>
        <w:numPr>
          <w:ilvl w:val="0"/>
          <w:numId w:val="13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Abrahamic Covenant</w:t>
      </w:r>
    </w:p>
    <w:p w14:paraId="7DD61DD4" w14:textId="77777777" w:rsidR="005F3985" w:rsidRPr="005F3985" w:rsidRDefault="005F3985" w:rsidP="006D2EFB">
      <w:pPr>
        <w:numPr>
          <w:ilvl w:val="0"/>
          <w:numId w:val="13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Davidic Covenant</w:t>
      </w:r>
    </w:p>
    <w:p w14:paraId="1A435291" w14:textId="77777777" w:rsidR="005F3985" w:rsidRPr="005F3985" w:rsidRDefault="005F3985" w:rsidP="006D2EFB">
      <w:pPr>
        <w:numPr>
          <w:ilvl w:val="0"/>
          <w:numId w:val="13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New Covenant (Jeremiah 31)</w:t>
      </w:r>
    </w:p>
    <w:p w14:paraId="23C3449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arguing these are:</w:t>
      </w:r>
    </w:p>
    <w:p w14:paraId="152B2C60" w14:textId="77777777" w:rsidR="005F3985" w:rsidRPr="005F3985" w:rsidRDefault="005F3985" w:rsidP="006D2EFB">
      <w:pPr>
        <w:numPr>
          <w:ilvl w:val="0"/>
          <w:numId w:val="13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Eternal</w:t>
      </w:r>
    </w:p>
    <w:p w14:paraId="34521859" w14:textId="77777777" w:rsidR="005F3985" w:rsidRPr="005F3985" w:rsidRDefault="005F3985" w:rsidP="006D2EFB">
      <w:pPr>
        <w:numPr>
          <w:ilvl w:val="0"/>
          <w:numId w:val="13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Unconditional</w:t>
      </w:r>
    </w:p>
    <w:p w14:paraId="4C7CCE05" w14:textId="77777777" w:rsidR="005F3985" w:rsidRPr="005F3985" w:rsidRDefault="005F3985" w:rsidP="006D2EFB">
      <w:pPr>
        <w:numPr>
          <w:ilvl w:val="0"/>
          <w:numId w:val="13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Earth-centered</w:t>
      </w:r>
    </w:p>
    <w:p w14:paraId="6AF87ECA" w14:textId="77777777" w:rsidR="005F3985" w:rsidRPr="005F3985" w:rsidRDefault="005F3985" w:rsidP="006D2EFB">
      <w:pPr>
        <w:numPr>
          <w:ilvl w:val="0"/>
          <w:numId w:val="13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Nationally applied</w:t>
      </w:r>
    </w:p>
    <w:p w14:paraId="5A24F794" w14:textId="77777777" w:rsidR="005F3985" w:rsidRPr="005F3985" w:rsidRDefault="005F3985" w:rsidP="006D2EFB">
      <w:pPr>
        <w:numPr>
          <w:ilvl w:val="0"/>
          <w:numId w:val="13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Physically realized</w:t>
      </w:r>
    </w:p>
    <w:p w14:paraId="573ACDB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therefore require:</w:t>
      </w:r>
    </w:p>
    <w:p w14:paraId="05F1F2D8" w14:textId="77777777" w:rsidR="005F3985" w:rsidRPr="005F3985" w:rsidRDefault="005F3985" w:rsidP="006D2EFB">
      <w:pPr>
        <w:numPr>
          <w:ilvl w:val="0"/>
          <w:numId w:val="13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Israel’s permanent physical presence in the land</w:t>
      </w:r>
    </w:p>
    <w:p w14:paraId="2DFDFF65" w14:textId="77777777" w:rsidR="005F3985" w:rsidRPr="005F3985" w:rsidRDefault="005F3985" w:rsidP="006D2EFB">
      <w:pPr>
        <w:numPr>
          <w:ilvl w:val="0"/>
          <w:numId w:val="13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Under Messiah</w:t>
      </w:r>
    </w:p>
    <w:p w14:paraId="043B7EA4" w14:textId="77777777" w:rsidR="005F3985" w:rsidRPr="005F3985" w:rsidRDefault="005F3985" w:rsidP="006D2EFB">
      <w:pPr>
        <w:numPr>
          <w:ilvl w:val="0"/>
          <w:numId w:val="13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Without interruption by death</w:t>
      </w:r>
    </w:p>
    <w:p w14:paraId="79760ED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a classic strong dispensational-premillennial reading.</w:t>
      </w:r>
    </w:p>
    <w:p w14:paraId="4124A0A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57F92275">
          <v:rect id="_x0000_i1190" style="width:0;height:0" o:hralign="center" o:hrstd="t" o:hr="t" fillcolor="#a0a0a0" stroked="f"/>
        </w:pict>
      </w:r>
    </w:p>
    <w:p w14:paraId="35341065"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4️</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Major Theological Question</w:t>
      </w:r>
    </w:p>
    <w:p w14:paraId="2965B17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Does “eternal covenant” require uninterrupted mortal life?</w:t>
      </w:r>
    </w:p>
    <w:p w14:paraId="3D569DC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can:</w:t>
      </w:r>
    </w:p>
    <w:p w14:paraId="3EEF3920" w14:textId="77777777" w:rsidR="005F3985" w:rsidRPr="005F3985" w:rsidRDefault="005F3985" w:rsidP="006D2EFB">
      <w:pPr>
        <w:numPr>
          <w:ilvl w:val="0"/>
          <w:numId w:val="13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Death </w:t>
      </w:r>
      <w:proofErr w:type="gramStart"/>
      <w:r w:rsidRPr="005F3985">
        <w:rPr>
          <w:rFonts w:ascii="Times New Roman" w:eastAsia="Times New Roman" w:hAnsi="Times New Roman" w:cs="Times New Roman"/>
          <w:color w:val="0D0D0D"/>
          <w:kern w:val="0"/>
          <w14:ligatures w14:val="none"/>
        </w:rPr>
        <w:t>occur</w:t>
      </w:r>
      <w:proofErr w:type="gramEnd"/>
      <w:r w:rsidRPr="005F3985">
        <w:rPr>
          <w:rFonts w:ascii="Times New Roman" w:eastAsia="Times New Roman" w:hAnsi="Times New Roman" w:cs="Times New Roman"/>
          <w:color w:val="0D0D0D"/>
          <w:kern w:val="0"/>
          <w14:ligatures w14:val="none"/>
        </w:rPr>
        <w:t>,</w:t>
      </w:r>
    </w:p>
    <w:p w14:paraId="7A6F610E" w14:textId="77777777" w:rsidR="005F3985" w:rsidRPr="005F3985" w:rsidRDefault="005F3985" w:rsidP="006D2EFB">
      <w:pPr>
        <w:numPr>
          <w:ilvl w:val="0"/>
          <w:numId w:val="13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Resurrection </w:t>
      </w:r>
      <w:proofErr w:type="gramStart"/>
      <w:r w:rsidRPr="005F3985">
        <w:rPr>
          <w:rFonts w:ascii="Times New Roman" w:eastAsia="Times New Roman" w:hAnsi="Times New Roman" w:cs="Times New Roman"/>
          <w:color w:val="0D0D0D"/>
          <w:kern w:val="0"/>
          <w14:ligatures w14:val="none"/>
        </w:rPr>
        <w:t>follow</w:t>
      </w:r>
      <w:proofErr w:type="gramEnd"/>
      <w:r w:rsidRPr="005F3985">
        <w:rPr>
          <w:rFonts w:ascii="Times New Roman" w:eastAsia="Times New Roman" w:hAnsi="Times New Roman" w:cs="Times New Roman"/>
          <w:color w:val="0D0D0D"/>
          <w:kern w:val="0"/>
          <w14:ligatures w14:val="none"/>
        </w:rPr>
        <w:t>,</w:t>
      </w:r>
    </w:p>
    <w:p w14:paraId="1DEB4D86" w14:textId="77777777" w:rsidR="005F3985" w:rsidRPr="005F3985" w:rsidRDefault="005F3985" w:rsidP="006D2EFB">
      <w:pPr>
        <w:numPr>
          <w:ilvl w:val="0"/>
          <w:numId w:val="13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And covenant continuity </w:t>
      </w:r>
      <w:proofErr w:type="gramStart"/>
      <w:r w:rsidRPr="005F3985">
        <w:rPr>
          <w:rFonts w:ascii="Times New Roman" w:eastAsia="Times New Roman" w:hAnsi="Times New Roman" w:cs="Times New Roman"/>
          <w:color w:val="0D0D0D"/>
          <w:kern w:val="0"/>
          <w14:ligatures w14:val="none"/>
        </w:rPr>
        <w:t>remain</w:t>
      </w:r>
      <w:proofErr w:type="gramEnd"/>
      <w:r w:rsidRPr="005F3985">
        <w:rPr>
          <w:rFonts w:ascii="Times New Roman" w:eastAsia="Times New Roman" w:hAnsi="Times New Roman" w:cs="Times New Roman"/>
          <w:color w:val="0D0D0D"/>
          <w:kern w:val="0"/>
          <w14:ligatures w14:val="none"/>
        </w:rPr>
        <w:t xml:space="preserve"> intact?</w:t>
      </w:r>
    </w:p>
    <w:p w14:paraId="6709D5D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other words:</w:t>
      </w:r>
    </w:p>
    <w:p w14:paraId="7F5D49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 death an interruption of covenant fulfillment?</w:t>
      </w:r>
      <w:r w:rsidRPr="005F3985">
        <w:rPr>
          <w:rFonts w:ascii="Times New Roman" w:eastAsia="Times New Roman" w:hAnsi="Times New Roman" w:cs="Times New Roman"/>
          <w:color w:val="0D0D0D"/>
          <w:kern w:val="0"/>
          <w14:ligatures w14:val="none"/>
        </w:rPr>
        <w:br/>
        <w:t>Or merely a transition within it?</w:t>
      </w:r>
    </w:p>
    <w:p w14:paraId="38D9E71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Scripture consistently portrays covenant saints dying prior to final glorification — without covenant failure.</w:t>
      </w:r>
    </w:p>
    <w:p w14:paraId="1A83B96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BABC796">
          <v:rect id="_x0000_i1191" style="width:0;height:0" o:hralign="center" o:hrstd="t" o:hr="t" fillcolor="#a0a0a0" stroked="f"/>
        </w:pict>
      </w:r>
    </w:p>
    <w:p w14:paraId="4A6D2A11"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5️</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Where Your View Is Strongest</w:t>
      </w:r>
    </w:p>
    <w:p w14:paraId="58F3B31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position gains force if:</w:t>
      </w:r>
    </w:p>
    <w:p w14:paraId="182ADFFD" w14:textId="77777777" w:rsidR="005F3985" w:rsidRPr="005F3985" w:rsidRDefault="005F3985" w:rsidP="006D2EFB">
      <w:pPr>
        <w:numPr>
          <w:ilvl w:val="0"/>
          <w:numId w:val="13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All redeemed Israel </w:t>
      </w:r>
      <w:proofErr w:type="gramStart"/>
      <w:r w:rsidRPr="005F3985">
        <w:rPr>
          <w:rFonts w:ascii="Times New Roman" w:eastAsia="Times New Roman" w:hAnsi="Times New Roman" w:cs="Times New Roman"/>
          <w:color w:val="0D0D0D"/>
          <w:kern w:val="0"/>
          <w14:ligatures w14:val="none"/>
        </w:rPr>
        <w:t>are</w:t>
      </w:r>
      <w:proofErr w:type="gramEnd"/>
      <w:r w:rsidRPr="005F3985">
        <w:rPr>
          <w:rFonts w:ascii="Times New Roman" w:eastAsia="Times New Roman" w:hAnsi="Times New Roman" w:cs="Times New Roman"/>
          <w:color w:val="0D0D0D"/>
          <w:kern w:val="0"/>
          <w14:ligatures w14:val="none"/>
        </w:rPr>
        <w:t xml:space="preserve"> included in the first resurrection.</w:t>
      </w:r>
    </w:p>
    <w:p w14:paraId="3FDFA3D5" w14:textId="77777777" w:rsidR="005F3985" w:rsidRPr="005F3985" w:rsidRDefault="005F3985" w:rsidP="006D2EFB">
      <w:pPr>
        <w:numPr>
          <w:ilvl w:val="0"/>
          <w:numId w:val="13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first resurrection grants glorified, deathless bodies.</w:t>
      </w:r>
    </w:p>
    <w:p w14:paraId="019D01B1" w14:textId="77777777" w:rsidR="005F3985" w:rsidRPr="005F3985" w:rsidRDefault="005F3985" w:rsidP="006D2EFB">
      <w:pPr>
        <w:numPr>
          <w:ilvl w:val="0"/>
          <w:numId w:val="13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further resurrection of the righteous occurs.</w:t>
      </w:r>
    </w:p>
    <w:p w14:paraId="7F569892" w14:textId="77777777" w:rsidR="005F3985" w:rsidRPr="005F3985" w:rsidRDefault="005F3985" w:rsidP="006D2EFB">
      <w:pPr>
        <w:numPr>
          <w:ilvl w:val="0"/>
          <w:numId w:val="13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promises require continuous embodied participation.</w:t>
      </w:r>
    </w:p>
    <w:p w14:paraId="38281ED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those premises hold, your conclusion follows.</w:t>
      </w:r>
    </w:p>
    <w:p w14:paraId="7634D30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58147A3E">
          <v:rect id="_x0000_i1192" style="width:0;height:0" o:hralign="center" o:hrstd="t" o:hr="t" fillcolor="#a0a0a0" stroked="f"/>
        </w:pict>
      </w:r>
    </w:p>
    <w:p w14:paraId="6390D66F"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6️</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One Text That Still Presses Back</w:t>
      </w:r>
    </w:p>
    <w:p w14:paraId="467F5C5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Again</w:t>
      </w:r>
      <w:proofErr w:type="gramEnd"/>
      <w:r w:rsidRPr="005F3985">
        <w:rPr>
          <w:rFonts w:ascii="Times New Roman" w:eastAsia="Times New Roman" w:hAnsi="Times New Roman" w:cs="Times New Roman"/>
          <w:color w:val="0D0D0D"/>
          <w:kern w:val="0"/>
          <w14:ligatures w14:val="none"/>
        </w:rPr>
        <w:t xml:space="preserve"> we encounter Book of Isaiah 65:20.</w:t>
      </w:r>
    </w:p>
    <w:p w14:paraId="1F05F3F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that chapter describes the millennial kingdom:</w:t>
      </w:r>
    </w:p>
    <w:p w14:paraId="426CD7FE" w14:textId="77777777" w:rsidR="005F3985" w:rsidRPr="005F3985" w:rsidRDefault="005F3985" w:rsidP="006D2EFB">
      <w:pPr>
        <w:numPr>
          <w:ilvl w:val="0"/>
          <w:numId w:val="13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mentions death.</w:t>
      </w:r>
    </w:p>
    <w:p w14:paraId="64A70AE1" w14:textId="77777777" w:rsidR="005F3985" w:rsidRPr="005F3985" w:rsidRDefault="005F3985" w:rsidP="006D2EFB">
      <w:pPr>
        <w:numPr>
          <w:ilvl w:val="0"/>
          <w:numId w:val="13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mentions longevity.</w:t>
      </w:r>
    </w:p>
    <w:p w14:paraId="7759513F" w14:textId="77777777" w:rsidR="005F3985" w:rsidRPr="005F3985" w:rsidRDefault="005F3985" w:rsidP="006D2EFB">
      <w:pPr>
        <w:numPr>
          <w:ilvl w:val="0"/>
          <w:numId w:val="13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describes restored Jerusalem.</w:t>
      </w:r>
    </w:p>
    <w:p w14:paraId="388ED33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that describes the eternal state, then it conflicts with Book of Revelation 21:4 (“no more death”).</w:t>
      </w:r>
    </w:p>
    <w:p w14:paraId="5A4A1CE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your system must either:</w:t>
      </w:r>
    </w:p>
    <w:p w14:paraId="6844AD87" w14:textId="77777777" w:rsidR="005F3985" w:rsidRPr="005F3985" w:rsidRDefault="005F3985" w:rsidP="006D2EFB">
      <w:pPr>
        <w:numPr>
          <w:ilvl w:val="0"/>
          <w:numId w:val="13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Place Isaiah 65 entirely outside the millennial kingdom,</w:t>
      </w:r>
      <w:r w:rsidRPr="005F3985">
        <w:rPr>
          <w:rFonts w:ascii="Times New Roman" w:eastAsia="Times New Roman" w:hAnsi="Times New Roman" w:cs="Times New Roman"/>
          <w:color w:val="0D0D0D"/>
          <w:kern w:val="0"/>
          <w14:ligatures w14:val="none"/>
        </w:rPr>
        <w:br/>
        <w:t>or</w:t>
      </w:r>
    </w:p>
    <w:p w14:paraId="2DC1F06E" w14:textId="77777777" w:rsidR="005F3985" w:rsidRPr="005F3985" w:rsidRDefault="005F3985" w:rsidP="006D2EFB">
      <w:pPr>
        <w:numPr>
          <w:ilvl w:val="0"/>
          <w:numId w:val="13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Restrict the death mentioned there to rebels only, not covenant Israel.</w:t>
      </w:r>
    </w:p>
    <w:p w14:paraId="0431846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the crucial interpretive decision.</w:t>
      </w:r>
    </w:p>
    <w:p w14:paraId="7AB03D9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4A27192">
          <v:rect id="_x0000_i1193" style="width:0;height:0" o:hralign="center" o:hrstd="t" o:hr="t" fillcolor="#a0a0a0" stroked="f"/>
        </w:pict>
      </w:r>
    </w:p>
    <w:p w14:paraId="563817E8"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7️</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A Clarifying Question Beneath Everything</w:t>
      </w:r>
    </w:p>
    <w:p w14:paraId="40FA0CE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When Christ returns:</w:t>
      </w:r>
    </w:p>
    <w:p w14:paraId="53CDC9C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Do you see two categories among Israel?</w:t>
      </w:r>
    </w:p>
    <w:p w14:paraId="18C33C5A" w14:textId="77777777" w:rsidR="005F3985" w:rsidRPr="005F3985" w:rsidRDefault="005F3985" w:rsidP="006D2EFB">
      <w:pPr>
        <w:numPr>
          <w:ilvl w:val="0"/>
          <w:numId w:val="14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Glorified (resurrected) saints</w:t>
      </w:r>
    </w:p>
    <w:p w14:paraId="14EF06BD" w14:textId="77777777" w:rsidR="005F3985" w:rsidRPr="005F3985" w:rsidRDefault="005F3985" w:rsidP="006D2EFB">
      <w:pPr>
        <w:numPr>
          <w:ilvl w:val="0"/>
          <w:numId w:val="14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Mortal covenant believers</w:t>
      </w:r>
    </w:p>
    <w:p w14:paraId="30E2436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do you see one unified, glorified Israel from the outset?</w:t>
      </w:r>
    </w:p>
    <w:p w14:paraId="73415A0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If the latter, your model becomes very internally consistent — but it requires that the first resurrection includes all redeemed Israel alive at His coming.</w:t>
      </w:r>
    </w:p>
    <w:p w14:paraId="2D26B50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Revelation does not explicitly state that, but it does not forbid it either.</w:t>
      </w:r>
    </w:p>
    <w:p w14:paraId="40FC81B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6EBA7BD">
          <v:rect id="_x0000_i1194" style="width:0;height:0" o:hralign="center" o:hrstd="t" o:hr="t" fillcolor="#a0a0a0" stroked="f"/>
        </w:pict>
      </w:r>
    </w:p>
    <w:p w14:paraId="3209736B"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8️</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Final Thought</w:t>
      </w:r>
    </w:p>
    <w:p w14:paraId="2F9DA83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framework is not illogical. It is structurally consistent if:</w:t>
      </w:r>
    </w:p>
    <w:p w14:paraId="4E4AFF60" w14:textId="77777777" w:rsidR="005F3985" w:rsidRPr="005F3985" w:rsidRDefault="005F3985" w:rsidP="006D2EFB">
      <w:pPr>
        <w:numPr>
          <w:ilvl w:val="0"/>
          <w:numId w:val="14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first resurrection is the final resurrection of all redeemed people.</w:t>
      </w:r>
    </w:p>
    <w:p w14:paraId="2E33E4F6" w14:textId="77777777" w:rsidR="005F3985" w:rsidRPr="005F3985" w:rsidRDefault="005F3985" w:rsidP="006D2EFB">
      <w:pPr>
        <w:numPr>
          <w:ilvl w:val="0"/>
          <w:numId w:val="14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redeemed person dies after it.</w:t>
      </w:r>
    </w:p>
    <w:p w14:paraId="17E3781A" w14:textId="77777777" w:rsidR="005F3985" w:rsidRPr="005F3985" w:rsidRDefault="005F3985" w:rsidP="006D2EFB">
      <w:pPr>
        <w:numPr>
          <w:ilvl w:val="0"/>
          <w:numId w:val="14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fulfillment requires uninterrupted physical life.</w:t>
      </w:r>
    </w:p>
    <w:p w14:paraId="0C8342E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debate hinges not on logic — but on whether those premises are exegetically demanded by the text.</w:t>
      </w:r>
    </w:p>
    <w:p w14:paraId="22AA805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that’s where careful textual work — especially in Isaiah 65 and Revelation 20 — becomes decisive.</w:t>
      </w:r>
    </w:p>
    <w:p w14:paraId="020B77E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you'd like, next we can:</w:t>
      </w:r>
    </w:p>
    <w:p w14:paraId="0D04C0E0" w14:textId="77777777" w:rsidR="005F3985" w:rsidRPr="005F3985" w:rsidRDefault="005F3985" w:rsidP="006D2EFB">
      <w:pPr>
        <w:numPr>
          <w:ilvl w:val="0"/>
          <w:numId w:val="14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Walk verse-by-verse through Revelation 20 in detail,</w:t>
      </w:r>
    </w:p>
    <w:p w14:paraId="0A681BEF" w14:textId="77777777" w:rsidR="005F3985" w:rsidRPr="005F3985" w:rsidRDefault="005F3985" w:rsidP="006D2EFB">
      <w:pPr>
        <w:numPr>
          <w:ilvl w:val="0"/>
          <w:numId w:val="14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construct a fully coherent timeline of your view step-by-step,</w:t>
      </w:r>
    </w:p>
    <w:p w14:paraId="57046007" w14:textId="77777777" w:rsidR="005F3985" w:rsidRPr="005F3985" w:rsidRDefault="005F3985" w:rsidP="006D2EFB">
      <w:pPr>
        <w:numPr>
          <w:ilvl w:val="0"/>
          <w:numId w:val="14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examine whether “all Israel” (Romans 11) implies simultaneous glorification.</w:t>
      </w:r>
    </w:p>
    <w:p w14:paraId="5DE4D0A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thinking rigorously. That’s exactly how theology should be done.</w:t>
      </w:r>
    </w:p>
    <w:p w14:paraId="2E26518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0F121889"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4444029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 need more clarification. Resurrection is only for the redeemed who have given up the ghost. The living redeemed do not experience resurrection, but, anyway for the Body of Christ, they will be changed in an instant. To propose that something is exegetically demanded by the text seems to suggest that God's truth is somehow dependent upon our exegetical skill rather than faith that it is being spiritually discerned. I see one unified, glorified Israel from the outlet. We, the Body of Christ, are anticipating a glorified body from heaven in an instant, but spiritually, we have already been glorified according to Rom 8. I believe at the onset of the New Covenant, when Christ is reigning on earth, that Israel will be enjoying both physical and spiritual glorification.</w:t>
      </w:r>
    </w:p>
    <w:p w14:paraId="0024CF0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1F27D7ED"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56936D6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Thank you — that helps me see your framework much more clearly.</w:t>
      </w:r>
    </w:p>
    <w:p w14:paraId="70D8C32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holding several interconnected convictions:</w:t>
      </w:r>
    </w:p>
    <w:p w14:paraId="46C3E552" w14:textId="77777777" w:rsidR="005F3985" w:rsidRPr="005F3985" w:rsidRDefault="005F3985" w:rsidP="006D2EFB">
      <w:pPr>
        <w:numPr>
          <w:ilvl w:val="0"/>
          <w:numId w:val="14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Resurrection applies to the redeemed dead.</w:t>
      </w:r>
    </w:p>
    <w:p w14:paraId="64414424" w14:textId="77777777" w:rsidR="005F3985" w:rsidRPr="005F3985" w:rsidRDefault="005F3985" w:rsidP="006D2EFB">
      <w:pPr>
        <w:numPr>
          <w:ilvl w:val="0"/>
          <w:numId w:val="14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living redeemed are transformed (not “resurrected” per se).</w:t>
      </w:r>
    </w:p>
    <w:p w14:paraId="36E0129D" w14:textId="77777777" w:rsidR="005F3985" w:rsidRPr="005F3985" w:rsidRDefault="005F3985" w:rsidP="006D2EFB">
      <w:pPr>
        <w:numPr>
          <w:ilvl w:val="0"/>
          <w:numId w:val="14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Truth is spiritually discerned, not merely academically extracted.</w:t>
      </w:r>
    </w:p>
    <w:p w14:paraId="4D36DC56" w14:textId="77777777" w:rsidR="005F3985" w:rsidRPr="005F3985" w:rsidRDefault="005F3985" w:rsidP="006D2EFB">
      <w:pPr>
        <w:numPr>
          <w:ilvl w:val="0"/>
          <w:numId w:val="14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Israel enters the New Covenant kingdom already unified and glorified — spiritually and physically.</w:t>
      </w:r>
    </w:p>
    <w:p w14:paraId="4CAFBE23" w14:textId="77777777" w:rsidR="005F3985" w:rsidRPr="005F3985" w:rsidRDefault="005F3985" w:rsidP="006D2EFB">
      <w:pPr>
        <w:numPr>
          <w:ilvl w:val="0"/>
          <w:numId w:val="14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Body of Christ anticipates bodily glorification, though spiritually we are already glorified (Romans 8).</w:t>
      </w:r>
    </w:p>
    <w:p w14:paraId="0D1E17F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walk carefully through this without flattening your distinctions.</w:t>
      </w:r>
    </w:p>
    <w:p w14:paraId="568A0AA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98EABE5">
          <v:rect id="_x0000_i1195" style="width:0;height:0" o:hralign="center" o:hrstd="t" o:hr="t" fillcolor="#a0a0a0" stroked="f"/>
        </w:pict>
      </w:r>
    </w:p>
    <w:p w14:paraId="08C6F9FE"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1️</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Resurrection vs. Transformation</w:t>
      </w:r>
    </w:p>
    <w:p w14:paraId="5471328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correct to distinguish:</w:t>
      </w:r>
    </w:p>
    <w:p w14:paraId="15AC5A29" w14:textId="77777777" w:rsidR="005F3985" w:rsidRPr="005F3985" w:rsidRDefault="005F3985" w:rsidP="006D2EFB">
      <w:pPr>
        <w:numPr>
          <w:ilvl w:val="0"/>
          <w:numId w:val="14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Resurrection = for those who have died.</w:t>
      </w:r>
    </w:p>
    <w:p w14:paraId="100B86B4" w14:textId="77777777" w:rsidR="005F3985" w:rsidRPr="005F3985" w:rsidRDefault="005F3985" w:rsidP="006D2EFB">
      <w:pPr>
        <w:numPr>
          <w:ilvl w:val="0"/>
          <w:numId w:val="14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Transformation = for living believers.</w:t>
      </w:r>
    </w:p>
    <w:p w14:paraId="253B568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Paul makes that distinction in First Epistle to the Corinthians 15:51–52:</w:t>
      </w:r>
    </w:p>
    <w:p w14:paraId="70730FD2"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“We shall not all sleep, but we shall all be changed…”</w:t>
      </w:r>
    </w:p>
    <w:p w14:paraId="0932CD8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similarly in First Epistle to the Thessalonians 4:16–17:</w:t>
      </w:r>
    </w:p>
    <w:p w14:paraId="7D03463F" w14:textId="77777777" w:rsidR="005F3985" w:rsidRPr="005F3985" w:rsidRDefault="005F3985" w:rsidP="006D2EFB">
      <w:pPr>
        <w:numPr>
          <w:ilvl w:val="0"/>
          <w:numId w:val="14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dead in Christ rise.</w:t>
      </w:r>
    </w:p>
    <w:p w14:paraId="01AAE46A" w14:textId="77777777" w:rsidR="005F3985" w:rsidRPr="005F3985" w:rsidRDefault="005F3985" w:rsidP="006D2EFB">
      <w:pPr>
        <w:numPr>
          <w:ilvl w:val="0"/>
          <w:numId w:val="14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The living </w:t>
      </w:r>
      <w:proofErr w:type="gramStart"/>
      <w:r w:rsidRPr="005F3985">
        <w:rPr>
          <w:rFonts w:ascii="Times New Roman" w:eastAsia="Times New Roman" w:hAnsi="Times New Roman" w:cs="Times New Roman"/>
          <w:color w:val="0D0D0D"/>
          <w:kern w:val="0"/>
          <w14:ligatures w14:val="none"/>
        </w:rPr>
        <w:t>are</w:t>
      </w:r>
      <w:proofErr w:type="gramEnd"/>
      <w:r w:rsidRPr="005F3985">
        <w:rPr>
          <w:rFonts w:ascii="Times New Roman" w:eastAsia="Times New Roman" w:hAnsi="Times New Roman" w:cs="Times New Roman"/>
          <w:color w:val="0D0D0D"/>
          <w:kern w:val="0"/>
          <w14:ligatures w14:val="none"/>
        </w:rPr>
        <w:t xml:space="preserve"> caught up.</w:t>
      </w:r>
    </w:p>
    <w:p w14:paraId="14095DF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your distinction is biblically grounded.</w:t>
      </w:r>
    </w:p>
    <w:p w14:paraId="4667CEE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question then becomes:</w:t>
      </w:r>
    </w:p>
    <w:p w14:paraId="1779B83C"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When Christ returns to establish His earthly reign, does Israel undergo a similar corporate transformation?</w:t>
      </w:r>
    </w:p>
    <w:p w14:paraId="339D856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Scripture does not explicitly describe such a moment for national Israel in the same technical way Paul describes it for the Body of Christ — but neither does it explicitly deny it.</w:t>
      </w:r>
    </w:p>
    <w:p w14:paraId="3D129AD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your model proposes:</w:t>
      </w:r>
    </w:p>
    <w:p w14:paraId="0DCA8086" w14:textId="77777777" w:rsidR="005F3985" w:rsidRPr="005F3985" w:rsidRDefault="005F3985" w:rsidP="006D2EFB">
      <w:pPr>
        <w:numPr>
          <w:ilvl w:val="0"/>
          <w:numId w:val="14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Dead Israelites are raised.</w:t>
      </w:r>
    </w:p>
    <w:p w14:paraId="2CB14F6D" w14:textId="77777777" w:rsidR="005F3985" w:rsidRPr="005F3985" w:rsidRDefault="005F3985" w:rsidP="006D2EFB">
      <w:pPr>
        <w:numPr>
          <w:ilvl w:val="0"/>
          <w:numId w:val="14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Living Israelites are transformed.</w:t>
      </w:r>
    </w:p>
    <w:p w14:paraId="2940CBA9" w14:textId="77777777" w:rsidR="005F3985" w:rsidRPr="005F3985" w:rsidRDefault="005F3985" w:rsidP="006D2EFB">
      <w:pPr>
        <w:numPr>
          <w:ilvl w:val="0"/>
          <w:numId w:val="14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All enter the kingdom glorified.</w:t>
      </w:r>
    </w:p>
    <w:p w14:paraId="35D1DBA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is a coherent extension — though it is inferred rather than explicitly described in one passage.</w:t>
      </w:r>
    </w:p>
    <w:p w14:paraId="4EE5480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1652671">
          <v:rect id="_x0000_i1196" style="width:0;height:0" o:hralign="center" o:hrstd="t" o:hr="t" fillcolor="#a0a0a0" stroked="f"/>
        </w:pict>
      </w:r>
    </w:p>
    <w:p w14:paraId="4D09EA25"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2️</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“Exegetically Demanded” vs. Spiritual Discernment</w:t>
      </w:r>
    </w:p>
    <w:p w14:paraId="10687BF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raise something important here.</w:t>
      </w:r>
    </w:p>
    <w:p w14:paraId="1368632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concerned that saying something must be “exegetically demanded” makes truth dependent on human skill.</w:t>
      </w:r>
    </w:p>
    <w:p w14:paraId="26AFF63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not the intent.</w:t>
      </w:r>
    </w:p>
    <w:p w14:paraId="4785F7F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Exegesis simply asks:</w:t>
      </w:r>
      <w:r w:rsidRPr="005F3985">
        <w:rPr>
          <w:rFonts w:ascii="Times New Roman" w:eastAsia="Times New Roman" w:hAnsi="Times New Roman" w:cs="Times New Roman"/>
          <w:color w:val="0D0D0D"/>
          <w:kern w:val="0"/>
          <w14:ligatures w14:val="none"/>
        </w:rPr>
        <w:br/>
        <w:t xml:space="preserve">What does the text </w:t>
      </w:r>
      <w:proofErr w:type="gramStart"/>
      <w:r w:rsidRPr="005F3985">
        <w:rPr>
          <w:rFonts w:ascii="Times New Roman" w:eastAsia="Times New Roman" w:hAnsi="Times New Roman" w:cs="Times New Roman"/>
          <w:color w:val="0D0D0D"/>
          <w:kern w:val="0"/>
          <w14:ligatures w14:val="none"/>
        </w:rPr>
        <w:t>actually say</w:t>
      </w:r>
      <w:proofErr w:type="gramEnd"/>
      <w:r w:rsidRPr="005F3985">
        <w:rPr>
          <w:rFonts w:ascii="Times New Roman" w:eastAsia="Times New Roman" w:hAnsi="Times New Roman" w:cs="Times New Roman"/>
          <w:color w:val="0D0D0D"/>
          <w:kern w:val="0"/>
          <w14:ligatures w14:val="none"/>
        </w:rPr>
        <w:t>?</w:t>
      </w:r>
    </w:p>
    <w:p w14:paraId="7986CA5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Spiritual discernment does not bypass the text — it works through it. The Spirit does not override the words He inspired.</w:t>
      </w:r>
    </w:p>
    <w:p w14:paraId="430C94D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Faith does not eliminate careful reading; it deepens it.</w:t>
      </w:r>
    </w:p>
    <w:p w14:paraId="54B6C90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the issue is not:</w:t>
      </w:r>
      <w:r w:rsidRPr="005F3985">
        <w:rPr>
          <w:rFonts w:ascii="Times New Roman" w:eastAsia="Times New Roman" w:hAnsi="Times New Roman" w:cs="Times New Roman"/>
          <w:color w:val="0D0D0D"/>
          <w:kern w:val="0"/>
          <w14:ligatures w14:val="none"/>
        </w:rPr>
        <w:br/>
        <w:t>Human skill vs. God’s truth.</w:t>
      </w:r>
    </w:p>
    <w:p w14:paraId="034C0CD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It’s:</w:t>
      </w:r>
      <w:r w:rsidRPr="005F3985">
        <w:rPr>
          <w:rFonts w:ascii="Times New Roman" w:eastAsia="Times New Roman" w:hAnsi="Times New Roman" w:cs="Times New Roman"/>
          <w:color w:val="0D0D0D"/>
          <w:kern w:val="0"/>
          <w14:ligatures w14:val="none"/>
        </w:rPr>
        <w:br/>
        <w:t>Are we deriving conclusions from what is written, or from what must be true within our system?</w:t>
      </w:r>
    </w:p>
    <w:p w14:paraId="17950CB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a healthy tension for all of us.</w:t>
      </w:r>
    </w:p>
    <w:p w14:paraId="4C14967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70808401">
          <v:rect id="_x0000_i1197" style="width:0;height:0" o:hralign="center" o:hrstd="t" o:hr="t" fillcolor="#a0a0a0" stroked="f"/>
        </w:pict>
      </w:r>
    </w:p>
    <w:p w14:paraId="4CDCBACE"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3️</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One Unified, Glorified Israel</w:t>
      </w:r>
    </w:p>
    <w:p w14:paraId="4AF7426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Now we’re at the heart of your position.</w:t>
      </w:r>
    </w:p>
    <w:p w14:paraId="0ABC6EC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see:</w:t>
      </w:r>
    </w:p>
    <w:p w14:paraId="79F167BB" w14:textId="77777777" w:rsidR="005F3985" w:rsidRPr="005F3985" w:rsidRDefault="005F3985" w:rsidP="006D2EFB">
      <w:pPr>
        <w:numPr>
          <w:ilvl w:val="0"/>
          <w:numId w:val="14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split between mortal and immortal Israelites.</w:t>
      </w:r>
    </w:p>
    <w:p w14:paraId="3D2562AD" w14:textId="77777777" w:rsidR="005F3985" w:rsidRPr="005F3985" w:rsidRDefault="005F3985" w:rsidP="006D2EFB">
      <w:pPr>
        <w:numPr>
          <w:ilvl w:val="0"/>
          <w:numId w:val="14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internal death within covenant Israel.</w:t>
      </w:r>
    </w:p>
    <w:p w14:paraId="5E47567F" w14:textId="77777777" w:rsidR="005F3985" w:rsidRPr="005F3985" w:rsidRDefault="005F3985" w:rsidP="006D2EFB">
      <w:pPr>
        <w:numPr>
          <w:ilvl w:val="0"/>
          <w:numId w:val="14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fully glorified national people at Messiah’s return.</w:t>
      </w:r>
    </w:p>
    <w:p w14:paraId="71CE2332" w14:textId="77777777" w:rsidR="005F3985" w:rsidRPr="005F3985" w:rsidRDefault="005F3985" w:rsidP="006D2EFB">
      <w:pPr>
        <w:numPr>
          <w:ilvl w:val="0"/>
          <w:numId w:val="14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Earthly, embodied, eternal participation from the outset.</w:t>
      </w:r>
    </w:p>
    <w:p w14:paraId="0C2925E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removes many tensions:</w:t>
      </w:r>
    </w:p>
    <w:p w14:paraId="21A1038A" w14:textId="77777777" w:rsidR="005F3985" w:rsidRPr="005F3985" w:rsidRDefault="005F3985" w:rsidP="006D2EFB">
      <w:pPr>
        <w:numPr>
          <w:ilvl w:val="0"/>
          <w:numId w:val="14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sorrow from death.</w:t>
      </w:r>
    </w:p>
    <w:p w14:paraId="39118413" w14:textId="77777777" w:rsidR="005F3985" w:rsidRPr="005F3985" w:rsidRDefault="005F3985" w:rsidP="006D2EFB">
      <w:pPr>
        <w:numPr>
          <w:ilvl w:val="0"/>
          <w:numId w:val="14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interruption of covenant enjoyment.</w:t>
      </w:r>
    </w:p>
    <w:p w14:paraId="7004968E" w14:textId="77777777" w:rsidR="005F3985" w:rsidRPr="005F3985" w:rsidRDefault="005F3985" w:rsidP="006D2EFB">
      <w:pPr>
        <w:numPr>
          <w:ilvl w:val="0"/>
          <w:numId w:val="14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later resurrection needed.</w:t>
      </w:r>
    </w:p>
    <w:p w14:paraId="7B10B4A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creates a clean structure.</w:t>
      </w:r>
    </w:p>
    <w:p w14:paraId="4AEE65D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D551B18">
          <v:rect id="_x0000_i1198" style="width:0;height:0" o:hralign="center" o:hrstd="t" o:hr="t" fillcolor="#a0a0a0" stroked="f"/>
        </w:pict>
      </w:r>
    </w:p>
    <w:p w14:paraId="36C50155"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4️</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Key Question: What Is Glorification?</w:t>
      </w:r>
    </w:p>
    <w:p w14:paraId="3ED0DDC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referenced Epistle to the Romans 8:30:</w:t>
      </w:r>
    </w:p>
    <w:p w14:paraId="6DD87168"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“Whom He justified, them He also glorified.”</w:t>
      </w:r>
    </w:p>
    <w:p w14:paraId="23838E6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Spiritually, yes — believers already share in that reality positionally.</w:t>
      </w:r>
    </w:p>
    <w:p w14:paraId="08F9F2C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bodily glorification in Paul’s usage is tied to:</w:t>
      </w:r>
    </w:p>
    <w:p w14:paraId="77E3D0CC" w14:textId="77777777" w:rsidR="005F3985" w:rsidRPr="005F3985" w:rsidRDefault="005F3985" w:rsidP="006D2EFB">
      <w:pPr>
        <w:numPr>
          <w:ilvl w:val="0"/>
          <w:numId w:val="14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redemption of our body (Romans 8:23)</w:t>
      </w:r>
    </w:p>
    <w:p w14:paraId="79CE22C2" w14:textId="77777777" w:rsidR="005F3985" w:rsidRPr="005F3985" w:rsidRDefault="005F3985" w:rsidP="006D2EFB">
      <w:pPr>
        <w:numPr>
          <w:ilvl w:val="0"/>
          <w:numId w:val="14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transformation into incorruptibility (1 Corinthians 15)</w:t>
      </w:r>
    </w:p>
    <w:p w14:paraId="7418680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proofErr w:type="gramStart"/>
      <w:r w:rsidRPr="005F3985">
        <w:rPr>
          <w:rFonts w:ascii="Times New Roman" w:eastAsia="Times New Roman" w:hAnsi="Times New Roman" w:cs="Times New Roman"/>
          <w:color w:val="0D0D0D"/>
          <w:kern w:val="0"/>
          <w14:ligatures w14:val="none"/>
        </w:rPr>
        <w:t>So</w:t>
      </w:r>
      <w:proofErr w:type="gramEnd"/>
      <w:r w:rsidRPr="005F3985">
        <w:rPr>
          <w:rFonts w:ascii="Times New Roman" w:eastAsia="Times New Roman" w:hAnsi="Times New Roman" w:cs="Times New Roman"/>
          <w:color w:val="0D0D0D"/>
          <w:kern w:val="0"/>
          <w14:ligatures w14:val="none"/>
        </w:rPr>
        <w:t xml:space="preserve"> when you say Israel enters the kingdom physically glorified, that implies:</w:t>
      </w:r>
    </w:p>
    <w:p w14:paraId="675BE8F9" w14:textId="77777777" w:rsidR="005F3985" w:rsidRPr="005F3985" w:rsidRDefault="005F3985" w:rsidP="006D2EFB">
      <w:pPr>
        <w:numPr>
          <w:ilvl w:val="0"/>
          <w:numId w:val="15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Incorruptibility</w:t>
      </w:r>
    </w:p>
    <w:p w14:paraId="4C059237" w14:textId="77777777" w:rsidR="005F3985" w:rsidRPr="005F3985" w:rsidRDefault="005F3985" w:rsidP="006D2EFB">
      <w:pPr>
        <w:numPr>
          <w:ilvl w:val="0"/>
          <w:numId w:val="15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Deathlessness</w:t>
      </w:r>
    </w:p>
    <w:p w14:paraId="0CC72831" w14:textId="77777777" w:rsidR="005F3985" w:rsidRPr="005F3985" w:rsidRDefault="005F3985" w:rsidP="006D2EFB">
      <w:pPr>
        <w:numPr>
          <w:ilvl w:val="0"/>
          <w:numId w:val="15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decay</w:t>
      </w:r>
    </w:p>
    <w:p w14:paraId="4F5D9BF8" w14:textId="77777777" w:rsidR="005F3985" w:rsidRPr="005F3985" w:rsidRDefault="005F3985" w:rsidP="006D2EFB">
      <w:pPr>
        <w:numPr>
          <w:ilvl w:val="0"/>
          <w:numId w:val="15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No sin nature operating</w:t>
      </w:r>
    </w:p>
    <w:p w14:paraId="55354D7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would make Isaiah 65:20 difficult to place in that phase — unless it refers to outsiders or rebels only.</w:t>
      </w:r>
    </w:p>
    <w:p w14:paraId="78E995E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4FD1D98">
          <v:rect id="_x0000_i1199" style="width:0;height:0" o:hralign="center" o:hrstd="t" o:hr="t" fillcolor="#a0a0a0" stroked="f"/>
        </w:pict>
      </w:r>
    </w:p>
    <w:p w14:paraId="3429EB82"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5️</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Where Your View Is Theologically Elegant</w:t>
      </w:r>
    </w:p>
    <w:p w14:paraId="473CB37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structure achieves:</w:t>
      </w:r>
    </w:p>
    <w:p w14:paraId="7EBDC2E1" w14:textId="77777777" w:rsidR="005F3985" w:rsidRPr="005F3985" w:rsidRDefault="005F3985" w:rsidP="006D2EFB">
      <w:pPr>
        <w:numPr>
          <w:ilvl w:val="0"/>
          <w:numId w:val="15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integrity</w:t>
      </w:r>
    </w:p>
    <w:p w14:paraId="50EA2C18" w14:textId="77777777" w:rsidR="005F3985" w:rsidRPr="005F3985" w:rsidRDefault="005F3985" w:rsidP="006D2EFB">
      <w:pPr>
        <w:numPr>
          <w:ilvl w:val="0"/>
          <w:numId w:val="15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Emotional consistency (no sorrow through death)</w:t>
      </w:r>
    </w:p>
    <w:p w14:paraId="42AA8663" w14:textId="77777777" w:rsidR="005F3985" w:rsidRPr="005F3985" w:rsidRDefault="005F3985" w:rsidP="006D2EFB">
      <w:pPr>
        <w:numPr>
          <w:ilvl w:val="0"/>
          <w:numId w:val="15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Resurrection finality</w:t>
      </w:r>
    </w:p>
    <w:p w14:paraId="22F24C7F" w14:textId="77777777" w:rsidR="005F3985" w:rsidRPr="005F3985" w:rsidRDefault="005F3985" w:rsidP="006D2EFB">
      <w:pPr>
        <w:numPr>
          <w:ilvl w:val="0"/>
          <w:numId w:val="15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second-phase glorification</w:t>
      </w:r>
    </w:p>
    <w:p w14:paraId="446D7762" w14:textId="77777777" w:rsidR="005F3985" w:rsidRPr="005F3985" w:rsidRDefault="005F3985" w:rsidP="006D2EFB">
      <w:pPr>
        <w:numPr>
          <w:ilvl w:val="0"/>
          <w:numId w:val="15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 seamless move from kingdom to eternal state</w:t>
      </w:r>
    </w:p>
    <w:p w14:paraId="3689BCE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removes the awkward idea of glorified and mortal people coexisting in the same kingdom.</w:t>
      </w:r>
    </w:p>
    <w:p w14:paraId="5D1FA1C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philosophically and theologically tidy.</w:t>
      </w:r>
    </w:p>
    <w:p w14:paraId="218E6FA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4D651AB2">
          <v:rect id="_x0000_i1200" style="width:0;height:0" o:hralign="center" o:hrstd="t" o:hr="t" fillcolor="#a0a0a0" stroked="f"/>
        </w:pict>
      </w:r>
    </w:p>
    <w:p w14:paraId="705DB553"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6️</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Remaining Textual Tensions</w:t>
      </w:r>
    </w:p>
    <w:p w14:paraId="56022DA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For your model to stand firmly, these must be addressed clearly:</w:t>
      </w:r>
    </w:p>
    <w:p w14:paraId="2C9F6838" w14:textId="77777777" w:rsidR="005F3985" w:rsidRPr="005F3985" w:rsidRDefault="005F3985" w:rsidP="006D2EFB">
      <w:pPr>
        <w:numPr>
          <w:ilvl w:val="0"/>
          <w:numId w:val="15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Does Revelation 20 explicitly state all Israel are glorified at Christ’s return?</w:t>
      </w:r>
    </w:p>
    <w:p w14:paraId="7A6DF76B" w14:textId="77777777" w:rsidR="005F3985" w:rsidRPr="005F3985" w:rsidRDefault="005F3985" w:rsidP="006D2EFB">
      <w:pPr>
        <w:numPr>
          <w:ilvl w:val="0"/>
          <w:numId w:val="15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Does Isaiah 65 describe kingdom conditions or something else?</w:t>
      </w:r>
    </w:p>
    <w:p w14:paraId="67B9C439" w14:textId="77777777" w:rsidR="005F3985" w:rsidRPr="005F3985" w:rsidRDefault="005F3985" w:rsidP="006D2EFB">
      <w:pPr>
        <w:numPr>
          <w:ilvl w:val="0"/>
          <w:numId w:val="15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Are Gentile believers also glorified at that time, or only Israel?</w:t>
      </w:r>
    </w:p>
    <w:p w14:paraId="5CA99E64" w14:textId="77777777" w:rsidR="005F3985" w:rsidRPr="005F3985" w:rsidRDefault="005F3985" w:rsidP="006D2EFB">
      <w:pPr>
        <w:numPr>
          <w:ilvl w:val="0"/>
          <w:numId w:val="15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How does Zechariah 14 (nations coming yearly to worship) function if all covenant Israel are incorruptible?</w:t>
      </w:r>
    </w:p>
    <w:p w14:paraId="722E3A7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None of these are fatal — but they require precise handling.</w:t>
      </w:r>
    </w:p>
    <w:p w14:paraId="7284F24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ABE0DA2">
          <v:rect id="_x0000_i1201" style="width:0;height:0" o:hralign="center" o:hrstd="t" o:hr="t" fillcolor="#a0a0a0" stroked="f"/>
        </w:pict>
      </w:r>
    </w:p>
    <w:p w14:paraId="714F0639"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7️</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What You’re Really Defending</w:t>
      </w:r>
    </w:p>
    <w:p w14:paraId="7FAEABB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At its core, you are defending:</w:t>
      </w:r>
    </w:p>
    <w:p w14:paraId="6AFEAB2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irrevocability and fullness of God’s covenant promises to Israel.</w:t>
      </w:r>
    </w:p>
    <w:p w14:paraId="46F8D40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Not partially fulfilled.</w:t>
      </w:r>
      <w:r w:rsidRPr="005F3985">
        <w:rPr>
          <w:rFonts w:ascii="Times New Roman" w:eastAsia="Times New Roman" w:hAnsi="Times New Roman" w:cs="Times New Roman"/>
          <w:color w:val="0D0D0D"/>
          <w:kern w:val="0"/>
          <w14:ligatures w14:val="none"/>
        </w:rPr>
        <w:br/>
        <w:t>Not interrupted.</w:t>
      </w:r>
      <w:r w:rsidRPr="005F3985">
        <w:rPr>
          <w:rFonts w:ascii="Times New Roman" w:eastAsia="Times New Roman" w:hAnsi="Times New Roman" w:cs="Times New Roman"/>
          <w:color w:val="0D0D0D"/>
          <w:kern w:val="0"/>
          <w14:ligatures w14:val="none"/>
        </w:rPr>
        <w:br/>
        <w:t>Not mixed with mortality.</w:t>
      </w:r>
      <w:r w:rsidRPr="005F3985">
        <w:rPr>
          <w:rFonts w:ascii="Times New Roman" w:eastAsia="Times New Roman" w:hAnsi="Times New Roman" w:cs="Times New Roman"/>
          <w:color w:val="0D0D0D"/>
          <w:kern w:val="0"/>
          <w14:ligatures w14:val="none"/>
        </w:rPr>
        <w:br/>
        <w:t>But fully realized in embodied permanence.</w:t>
      </w:r>
    </w:p>
    <w:p w14:paraId="52EA064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That’s not an irrational view. It’s a high view of covenant faithfulness.</w:t>
      </w:r>
    </w:p>
    <w:p w14:paraId="77008CF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81DDA11">
          <v:rect id="_x0000_i1202" style="width:0;height:0" o:hralign="center" o:hrstd="t" o:hr="t" fillcolor="#a0a0a0" stroked="f"/>
        </w:pict>
      </w:r>
    </w:p>
    <w:p w14:paraId="6B2BD2A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you’re willing, I’d like to narrow it to one focused question next:</w:t>
      </w:r>
    </w:p>
    <w:p w14:paraId="0B3CB65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At Christ’s return, do you see any mortal believers — Jewish or Gentile — entering the kingdom in natural bodies?</w:t>
      </w:r>
    </w:p>
    <w:p w14:paraId="332D176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Because that single point determines almost everything else in your framework.</w:t>
      </w:r>
    </w:p>
    <w:p w14:paraId="63E8A44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refine this carefully, one layer at a time.</w:t>
      </w:r>
    </w:p>
    <w:p w14:paraId="6EF36FB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0C12A318" w14:textId="77777777" w:rsidR="005F3985" w:rsidRPr="005F3985" w:rsidRDefault="005F3985" w:rsidP="006D2EFB">
      <w:pPr>
        <w:spacing w:after="0" w:line="240" w:lineRule="auto"/>
        <w:ind w:left="-15" w:right="-15"/>
        <w:outlineLvl w:val="4"/>
        <w:rPr>
          <w:rFonts w:ascii="Times New Roman" w:eastAsia="Times New Roman" w:hAnsi="Times New Roman" w:cs="Times New Roman"/>
          <w:b/>
          <w:bCs/>
          <w:kern w:val="0"/>
          <w:sz w:val="20"/>
          <w:szCs w:val="20"/>
          <w14:ligatures w14:val="none"/>
        </w:rPr>
      </w:pPr>
      <w:r w:rsidRPr="005F3985">
        <w:rPr>
          <w:rFonts w:ascii="Times New Roman" w:eastAsia="Times New Roman" w:hAnsi="Times New Roman" w:cs="Times New Roman"/>
          <w:b/>
          <w:bCs/>
          <w:kern w:val="0"/>
          <w:sz w:val="20"/>
          <w:szCs w:val="20"/>
          <w14:ligatures w14:val="none"/>
        </w:rPr>
        <w:t>You said:</w:t>
      </w:r>
    </w:p>
    <w:p w14:paraId="420785E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Concerning Israel, I believe that God will provide His elect, those who survive the Great Tribulation with glorified terrestrial bodies that are destined to live forever. I believe this bodies, at this time, will have the ability to reproduce. The resurrected saints of Israel will have similar terrestrial bodies without the ability to reproduce. I am not as confident in my faith concerning the bodies of the Gentiles who survive the tribulation. I am not aware of any Scripture that gives us any understanding in this regard. It does seem that all the redeemed prior to Abram will participate in the first resurrection, but again, I don't know of any Scripture to support that.</w:t>
      </w:r>
    </w:p>
    <w:p w14:paraId="35A8622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br/>
      </w:r>
    </w:p>
    <w:p w14:paraId="17CB5D33" w14:textId="77777777" w:rsidR="005F3985" w:rsidRPr="005F3985" w:rsidRDefault="005F3985" w:rsidP="006D2EFB">
      <w:pPr>
        <w:spacing w:after="0" w:line="240" w:lineRule="auto"/>
        <w:ind w:left="-15" w:right="-15"/>
        <w:outlineLvl w:val="5"/>
        <w:rPr>
          <w:rFonts w:ascii="Times New Roman" w:eastAsia="Times New Roman" w:hAnsi="Times New Roman" w:cs="Times New Roman"/>
          <w:b/>
          <w:bCs/>
          <w:kern w:val="0"/>
          <w:sz w:val="15"/>
          <w:szCs w:val="15"/>
          <w14:ligatures w14:val="none"/>
        </w:rPr>
      </w:pPr>
      <w:r w:rsidRPr="005F3985">
        <w:rPr>
          <w:rFonts w:ascii="Times New Roman" w:eastAsia="Times New Roman" w:hAnsi="Times New Roman" w:cs="Times New Roman"/>
          <w:b/>
          <w:bCs/>
          <w:kern w:val="0"/>
          <w:sz w:val="15"/>
          <w:szCs w:val="15"/>
          <w14:ligatures w14:val="none"/>
        </w:rPr>
        <w:t>ChatGPT said:</w:t>
      </w:r>
    </w:p>
    <w:p w14:paraId="6FC322E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Thank you — this is now very precise. You’re proposing:</w:t>
      </w:r>
    </w:p>
    <w:p w14:paraId="2C1DD1CE" w14:textId="77777777" w:rsidR="005F3985" w:rsidRPr="005F3985" w:rsidRDefault="005F3985" w:rsidP="006D2EFB">
      <w:pPr>
        <w:numPr>
          <w:ilvl w:val="0"/>
          <w:numId w:val="15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Surviving elect Israelites receive glorified </w:t>
      </w:r>
      <w:r w:rsidRPr="005F3985">
        <w:rPr>
          <w:rFonts w:ascii="Times New Roman" w:eastAsia="Times New Roman" w:hAnsi="Times New Roman" w:cs="Times New Roman"/>
          <w:i/>
          <w:iCs/>
          <w:color w:val="0D0D0D"/>
          <w:kern w:val="0"/>
          <w14:ligatures w14:val="none"/>
        </w:rPr>
        <w:t>terrestrial</w:t>
      </w:r>
      <w:r w:rsidRPr="005F3985">
        <w:rPr>
          <w:rFonts w:ascii="Times New Roman" w:eastAsia="Times New Roman" w:hAnsi="Times New Roman" w:cs="Times New Roman"/>
          <w:color w:val="0D0D0D"/>
          <w:kern w:val="0"/>
          <w14:ligatures w14:val="none"/>
        </w:rPr>
        <w:t> bodies.</w:t>
      </w:r>
    </w:p>
    <w:p w14:paraId="0F068B01" w14:textId="77777777" w:rsidR="005F3985" w:rsidRPr="005F3985" w:rsidRDefault="005F3985" w:rsidP="006D2EFB">
      <w:pPr>
        <w:numPr>
          <w:ilvl w:val="0"/>
          <w:numId w:val="15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Those bodies are immortal but capable of reproduction.</w:t>
      </w:r>
    </w:p>
    <w:p w14:paraId="090F5D90" w14:textId="77777777" w:rsidR="005F3985" w:rsidRPr="005F3985" w:rsidRDefault="005F3985" w:rsidP="006D2EFB">
      <w:pPr>
        <w:numPr>
          <w:ilvl w:val="0"/>
          <w:numId w:val="15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Resurrected Israel receives similar bodies, but without reproduction.</w:t>
      </w:r>
    </w:p>
    <w:p w14:paraId="2D8519A2" w14:textId="77777777" w:rsidR="005F3985" w:rsidRPr="005F3985" w:rsidRDefault="005F3985" w:rsidP="006D2EFB">
      <w:pPr>
        <w:numPr>
          <w:ilvl w:val="0"/>
          <w:numId w:val="15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uncertain about Gentile survivors.</w:t>
      </w:r>
    </w:p>
    <w:p w14:paraId="663517CB" w14:textId="77777777" w:rsidR="005F3985" w:rsidRPr="005F3985" w:rsidRDefault="005F3985" w:rsidP="006D2EFB">
      <w:pPr>
        <w:numPr>
          <w:ilvl w:val="0"/>
          <w:numId w:val="15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suspect pre-Abrahamic redeemed participate in the first resurrection but don’t see a direct text.</w:t>
      </w:r>
    </w:p>
    <w:p w14:paraId="1DDEAC9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carefully examine each piece without dismissing your framework.</w:t>
      </w:r>
    </w:p>
    <w:p w14:paraId="028F577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1C438C54">
          <v:rect id="_x0000_i1203" style="width:0;height:0" o:hralign="center" o:hrstd="t" o:hr="t" fillcolor="#a0a0a0" stroked="f"/>
        </w:pict>
      </w:r>
    </w:p>
    <w:p w14:paraId="501B8F27"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1️</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“Glorified Terrestrial Bodies”</w:t>
      </w:r>
    </w:p>
    <w:p w14:paraId="4C4FAEF9"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phrase “terrestrial body” comes from First Epistle to the Corinthians 15:40.</w:t>
      </w:r>
    </w:p>
    <w:p w14:paraId="27F8753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Paul contrasts:</w:t>
      </w:r>
    </w:p>
    <w:p w14:paraId="01B51134" w14:textId="77777777" w:rsidR="005F3985" w:rsidRPr="005F3985" w:rsidRDefault="005F3985" w:rsidP="006D2EFB">
      <w:pPr>
        <w:numPr>
          <w:ilvl w:val="0"/>
          <w:numId w:val="15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Natural body</w:t>
      </w:r>
    </w:p>
    <w:p w14:paraId="1A61AC0B" w14:textId="77777777" w:rsidR="005F3985" w:rsidRPr="005F3985" w:rsidRDefault="005F3985" w:rsidP="006D2EFB">
      <w:pPr>
        <w:numPr>
          <w:ilvl w:val="0"/>
          <w:numId w:val="15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Spiritual body</w:t>
      </w:r>
    </w:p>
    <w:p w14:paraId="3011E5A9" w14:textId="77777777" w:rsidR="005F3985" w:rsidRPr="005F3985" w:rsidRDefault="005F3985" w:rsidP="006D2EFB">
      <w:pPr>
        <w:numPr>
          <w:ilvl w:val="0"/>
          <w:numId w:val="15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Corruption vs. incorruption</w:t>
      </w:r>
    </w:p>
    <w:p w14:paraId="39A44FB3" w14:textId="77777777" w:rsidR="005F3985" w:rsidRPr="005F3985" w:rsidRDefault="005F3985" w:rsidP="006D2EFB">
      <w:pPr>
        <w:numPr>
          <w:ilvl w:val="0"/>
          <w:numId w:val="15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Mortal vs. immortal</w:t>
      </w:r>
    </w:p>
    <w:p w14:paraId="6F924E8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1 Corinthians 15:52–54:</w:t>
      </w:r>
    </w:p>
    <w:p w14:paraId="5ADC9731" w14:textId="77777777" w:rsidR="005F3985" w:rsidRPr="005F3985" w:rsidRDefault="005F3985" w:rsidP="006D2EFB">
      <w:pPr>
        <w:numPr>
          <w:ilvl w:val="0"/>
          <w:numId w:val="15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raised body is incorruptible.</w:t>
      </w:r>
    </w:p>
    <w:p w14:paraId="5BA12B82" w14:textId="77777777" w:rsidR="005F3985" w:rsidRPr="005F3985" w:rsidRDefault="005F3985" w:rsidP="006D2EFB">
      <w:pPr>
        <w:numPr>
          <w:ilvl w:val="0"/>
          <w:numId w:val="15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Mortality is swallowed up.</w:t>
      </w:r>
    </w:p>
    <w:p w14:paraId="510F0BF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Paul does not describe two categories of immortal bodies — one reproductive and one non-reproductive.</w:t>
      </w:r>
    </w:p>
    <w:p w14:paraId="494AF89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idea is a theological construction, not an explicit teaching.</w:t>
      </w:r>
    </w:p>
    <w:p w14:paraId="5C2FAE5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doesn’t make it wrong — but it does mean it is inferred.</w:t>
      </w:r>
    </w:p>
    <w:p w14:paraId="2C40389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666B374C">
          <v:rect id="_x0000_i1204" style="width:0;height:0" o:hralign="center" o:hrstd="t" o:hr="t" fillcolor="#a0a0a0" stroked="f"/>
        </w:pict>
      </w:r>
    </w:p>
    <w:p w14:paraId="36C8C64A"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2️</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Immortal Yet Reproductive?</w:t>
      </w:r>
    </w:p>
    <w:p w14:paraId="4F6BC3E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This is the most delicate point in your system.</w:t>
      </w:r>
    </w:p>
    <w:p w14:paraId="74471F2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Jesus says in Gospel of Matthew 22:30:</w:t>
      </w:r>
    </w:p>
    <w:p w14:paraId="6783EC45" w14:textId="77777777" w:rsidR="005F3985" w:rsidRPr="005F3985" w:rsidRDefault="005F3985" w:rsidP="006D2EFB">
      <w:pPr>
        <w:spacing w:after="0" w:line="360" w:lineRule="atLeast"/>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“In the resurrection they neither marry, nor are given in marriage…”</w:t>
      </w:r>
    </w:p>
    <w:p w14:paraId="4B0BF4B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statement concerns resurrected saints.</w:t>
      </w:r>
    </w:p>
    <w:p w14:paraId="24B7448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w:t>
      </w:r>
    </w:p>
    <w:p w14:paraId="25CBDBA9" w14:textId="77777777" w:rsidR="005F3985" w:rsidRPr="005F3985" w:rsidRDefault="005F3985" w:rsidP="006D2EFB">
      <w:pPr>
        <w:numPr>
          <w:ilvl w:val="0"/>
          <w:numId w:val="15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Resurrected Israel cannot reproduce,</w:t>
      </w:r>
    </w:p>
    <w:p w14:paraId="18B6B139" w14:textId="77777777" w:rsidR="005F3985" w:rsidRPr="005F3985" w:rsidRDefault="005F3985" w:rsidP="006D2EFB">
      <w:pPr>
        <w:numPr>
          <w:ilvl w:val="0"/>
          <w:numId w:val="15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living transformed Israel can reproduce eternally,</w:t>
      </w:r>
    </w:p>
    <w:p w14:paraId="33B98E7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then we would have two biologically different immortal populations.</w:t>
      </w:r>
    </w:p>
    <w:p w14:paraId="709BD60E"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Scripture nowhere explicitly describes immortal reproduction.</w:t>
      </w:r>
    </w:p>
    <w:p w14:paraId="256FBAF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Reproduction in Scripture is consistently tied to:</w:t>
      </w:r>
    </w:p>
    <w:p w14:paraId="4A647484" w14:textId="77777777" w:rsidR="005F3985" w:rsidRPr="005F3985" w:rsidRDefault="005F3985" w:rsidP="006D2EFB">
      <w:pPr>
        <w:numPr>
          <w:ilvl w:val="0"/>
          <w:numId w:val="15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Filling the earth</w:t>
      </w:r>
    </w:p>
    <w:p w14:paraId="0AD6BD2E" w14:textId="77777777" w:rsidR="005F3985" w:rsidRPr="005F3985" w:rsidRDefault="005F3985" w:rsidP="006D2EFB">
      <w:pPr>
        <w:numPr>
          <w:ilvl w:val="0"/>
          <w:numId w:val="15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Mortality cycles</w:t>
      </w:r>
    </w:p>
    <w:p w14:paraId="6B243D4A" w14:textId="77777777" w:rsidR="005F3985" w:rsidRPr="005F3985" w:rsidRDefault="005F3985" w:rsidP="006D2EFB">
      <w:pPr>
        <w:numPr>
          <w:ilvl w:val="0"/>
          <w:numId w:val="15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Generational succession</w:t>
      </w:r>
    </w:p>
    <w:p w14:paraId="685026D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If no one dies, reproduction becomes difficult to conceptualize without exponential overpopulation — unless birth ceases at some later point.</w:t>
      </w:r>
    </w:p>
    <w:p w14:paraId="65EEA96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Scripture does not address that scenario directly.</w:t>
      </w:r>
    </w:p>
    <w:p w14:paraId="0FE576B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A355512">
          <v:rect id="_x0000_i1205" style="width:0;height:0" o:hralign="center" o:hrstd="t" o:hr="t" fillcolor="#a0a0a0" stroked="f"/>
        </w:pict>
      </w:r>
    </w:p>
    <w:p w14:paraId="7108EB7A"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3️</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Surviving Israelites Receiving Immortal Bodies</w:t>
      </w:r>
    </w:p>
    <w:p w14:paraId="7E3E97B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propose:</w:t>
      </w:r>
    </w:p>
    <w:p w14:paraId="424F0CA4" w14:textId="77777777" w:rsidR="005F3985" w:rsidRPr="005F3985" w:rsidRDefault="005F3985" w:rsidP="006D2EFB">
      <w:pPr>
        <w:numPr>
          <w:ilvl w:val="0"/>
          <w:numId w:val="15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Tribulation survivors are glorified without dying.</w:t>
      </w:r>
    </w:p>
    <w:p w14:paraId="6DA4BC3A"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parallels what Paul describes for living believers (1 Cor 15:51).</w:t>
      </w:r>
    </w:p>
    <w:p w14:paraId="63D5F64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question is:</w:t>
      </w:r>
      <w:r w:rsidRPr="005F3985">
        <w:rPr>
          <w:rFonts w:ascii="Times New Roman" w:eastAsia="Times New Roman" w:hAnsi="Times New Roman" w:cs="Times New Roman"/>
          <w:color w:val="0D0D0D"/>
          <w:kern w:val="0"/>
          <w14:ligatures w14:val="none"/>
        </w:rPr>
        <w:br/>
        <w:t>Is there a passage that explicitly says surviving Israel is transformed into immortality at Christ’s return?</w:t>
      </w:r>
    </w:p>
    <w:p w14:paraId="2256E44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Commonly cited texts:</w:t>
      </w:r>
    </w:p>
    <w:p w14:paraId="7A805EBE" w14:textId="77777777" w:rsidR="005F3985" w:rsidRPr="005F3985" w:rsidRDefault="005F3985" w:rsidP="006D2EFB">
      <w:pPr>
        <w:numPr>
          <w:ilvl w:val="0"/>
          <w:numId w:val="15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Book of Zechariah 13:8–9 (refined remnant)</w:t>
      </w:r>
    </w:p>
    <w:p w14:paraId="29BF8EE5" w14:textId="77777777" w:rsidR="005F3985" w:rsidRPr="005F3985" w:rsidRDefault="005F3985" w:rsidP="006D2EFB">
      <w:pPr>
        <w:numPr>
          <w:ilvl w:val="0"/>
          <w:numId w:val="159"/>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Book of Ezekiel 36–37 (new heart, restoration)</w:t>
      </w:r>
    </w:p>
    <w:p w14:paraId="34D9A20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those describe spiritual cleansing and restoration — not bodily glorification.</w:t>
      </w:r>
    </w:p>
    <w:p w14:paraId="1C29171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lastRenderedPageBreak/>
        <w:t>There is no direct statement:</w:t>
      </w:r>
      <w:r w:rsidRPr="005F3985">
        <w:rPr>
          <w:rFonts w:ascii="Times New Roman" w:eastAsia="Times New Roman" w:hAnsi="Times New Roman" w:cs="Times New Roman"/>
          <w:color w:val="0D0D0D"/>
          <w:kern w:val="0"/>
          <w14:ligatures w14:val="none"/>
        </w:rPr>
        <w:br/>
        <w:t>“Surviving Israel shall be made immortal at His appearing.”</w:t>
      </w:r>
    </w:p>
    <w:p w14:paraId="6F68C56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conclusion must be inferred from covenant permanence.</w:t>
      </w:r>
    </w:p>
    <w:p w14:paraId="216A8CD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2B0D740C">
          <v:rect id="_x0000_i1206" style="width:0;height:0" o:hralign="center" o:hrstd="t" o:hr="t" fillcolor="#a0a0a0" stroked="f"/>
        </w:pict>
      </w:r>
    </w:p>
    <w:p w14:paraId="0FA8D39E"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4️</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Gentile Survivors</w:t>
      </w:r>
    </w:p>
    <w:p w14:paraId="5ACB15E2"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correct — Scripture is not explicit about the bodily state of Gentile believers who survive the Tribulation.</w:t>
      </w:r>
    </w:p>
    <w:p w14:paraId="3C1375D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 xml:space="preserve">Gospel of Matthew 25:31–46 describes sheep and </w:t>
      </w:r>
      <w:proofErr w:type="gramStart"/>
      <w:r w:rsidRPr="005F3985">
        <w:rPr>
          <w:rFonts w:ascii="Times New Roman" w:eastAsia="Times New Roman" w:hAnsi="Times New Roman" w:cs="Times New Roman"/>
          <w:color w:val="0D0D0D"/>
          <w:kern w:val="0"/>
          <w14:ligatures w14:val="none"/>
        </w:rPr>
        <w:t>goats</w:t>
      </w:r>
      <w:proofErr w:type="gramEnd"/>
      <w:r w:rsidRPr="005F3985">
        <w:rPr>
          <w:rFonts w:ascii="Times New Roman" w:eastAsia="Times New Roman" w:hAnsi="Times New Roman" w:cs="Times New Roman"/>
          <w:color w:val="0D0D0D"/>
          <w:kern w:val="0"/>
          <w14:ligatures w14:val="none"/>
        </w:rPr>
        <w:t xml:space="preserve"> judgment.</w:t>
      </w:r>
    </w:p>
    <w:p w14:paraId="519D754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“sheep” enter the kingdom.</w:t>
      </w:r>
    </w:p>
    <w:p w14:paraId="20A9F8E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it does not describe:</w:t>
      </w:r>
    </w:p>
    <w:p w14:paraId="33BE2E93" w14:textId="77777777" w:rsidR="005F3985" w:rsidRPr="005F3985" w:rsidRDefault="005F3985" w:rsidP="006D2EFB">
      <w:pPr>
        <w:numPr>
          <w:ilvl w:val="0"/>
          <w:numId w:val="16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Their bodies</w:t>
      </w:r>
    </w:p>
    <w:p w14:paraId="220D9EE3" w14:textId="77777777" w:rsidR="005F3985" w:rsidRPr="005F3985" w:rsidRDefault="005F3985" w:rsidP="006D2EFB">
      <w:pPr>
        <w:numPr>
          <w:ilvl w:val="0"/>
          <w:numId w:val="16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Their mortality status</w:t>
      </w:r>
    </w:p>
    <w:p w14:paraId="7F952A00" w14:textId="77777777" w:rsidR="005F3985" w:rsidRPr="005F3985" w:rsidRDefault="005F3985" w:rsidP="006D2EFB">
      <w:pPr>
        <w:numPr>
          <w:ilvl w:val="0"/>
          <w:numId w:val="160"/>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Whether they are transformed</w:t>
      </w:r>
    </w:p>
    <w:p w14:paraId="1879436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silence is significant.</w:t>
      </w:r>
    </w:p>
    <w:p w14:paraId="7F1B949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E29C867">
          <v:rect id="_x0000_i1207" style="width:0;height:0" o:hralign="center" o:hrstd="t" o:hr="t" fillcolor="#a0a0a0" stroked="f"/>
        </w:pict>
      </w:r>
    </w:p>
    <w:p w14:paraId="601F69D2"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5️</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Pre-Abrahamic Redeemed and the First Resurrection</w:t>
      </w:r>
    </w:p>
    <w:p w14:paraId="302B93E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suspect all redeemed participate in the first resurrection.</w:t>
      </w:r>
    </w:p>
    <w:p w14:paraId="12D5CD0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Book of Revelation 20:4–6 specifically names:</w:t>
      </w:r>
    </w:p>
    <w:p w14:paraId="2F2648CD" w14:textId="77777777" w:rsidR="005F3985" w:rsidRPr="005F3985" w:rsidRDefault="005F3985" w:rsidP="006D2EFB">
      <w:pPr>
        <w:numPr>
          <w:ilvl w:val="0"/>
          <w:numId w:val="161"/>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Martyrs of the Tribulation.</w:t>
      </w:r>
    </w:p>
    <w:p w14:paraId="6AC3A51B"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It does not explicitly mention:</w:t>
      </w:r>
    </w:p>
    <w:p w14:paraId="6EA1E555" w14:textId="77777777" w:rsidR="005F3985" w:rsidRPr="005F3985" w:rsidRDefault="005F3985" w:rsidP="006D2EFB">
      <w:pPr>
        <w:numPr>
          <w:ilvl w:val="0"/>
          <w:numId w:val="16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Abraham</w:t>
      </w:r>
    </w:p>
    <w:p w14:paraId="53E7D6A1" w14:textId="77777777" w:rsidR="005F3985" w:rsidRPr="005F3985" w:rsidRDefault="005F3985" w:rsidP="006D2EFB">
      <w:pPr>
        <w:numPr>
          <w:ilvl w:val="0"/>
          <w:numId w:val="16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Moses</w:t>
      </w:r>
    </w:p>
    <w:p w14:paraId="0021B5EF" w14:textId="77777777" w:rsidR="005F3985" w:rsidRPr="005F3985" w:rsidRDefault="005F3985" w:rsidP="006D2EFB">
      <w:pPr>
        <w:numPr>
          <w:ilvl w:val="0"/>
          <w:numId w:val="16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David</w:t>
      </w:r>
    </w:p>
    <w:p w14:paraId="284D4454" w14:textId="77777777" w:rsidR="005F3985" w:rsidRPr="005F3985" w:rsidRDefault="005F3985" w:rsidP="006D2EFB">
      <w:pPr>
        <w:numPr>
          <w:ilvl w:val="0"/>
          <w:numId w:val="162"/>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Pre-flood saints</w:t>
      </w:r>
    </w:p>
    <w:p w14:paraId="37430E5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Many theologians infer inclusion because:</w:t>
      </w:r>
    </w:p>
    <w:p w14:paraId="22897D24" w14:textId="77777777" w:rsidR="005F3985" w:rsidRPr="005F3985" w:rsidRDefault="005F3985" w:rsidP="006D2EFB">
      <w:pPr>
        <w:numPr>
          <w:ilvl w:val="0"/>
          <w:numId w:val="16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They are redeemed.</w:t>
      </w:r>
    </w:p>
    <w:p w14:paraId="0F9292A4" w14:textId="77777777" w:rsidR="005F3985" w:rsidRPr="005F3985" w:rsidRDefault="005F3985" w:rsidP="006D2EFB">
      <w:pPr>
        <w:numPr>
          <w:ilvl w:val="0"/>
          <w:numId w:val="163"/>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There are only two resurrections mentioned (Rev 20:5).</w:t>
      </w:r>
    </w:p>
    <w:p w14:paraId="051058C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again — inference, not explicit enumeration.</w:t>
      </w:r>
    </w:p>
    <w:p w14:paraId="5F2A6A7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63F9DB4D">
          <v:rect id="_x0000_i1208" style="width:0;height:0" o:hralign="center" o:hrstd="t" o:hr="t" fillcolor="#a0a0a0" stroked="f"/>
        </w:pict>
      </w:r>
    </w:p>
    <w:p w14:paraId="7942219A"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6️</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Structural Pressure Points in Your Model</w:t>
      </w:r>
    </w:p>
    <w:p w14:paraId="791005C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 framework requires:</w:t>
      </w:r>
    </w:p>
    <w:p w14:paraId="76B9C435" w14:textId="77777777" w:rsidR="005F3985" w:rsidRPr="005F3985" w:rsidRDefault="005F3985" w:rsidP="006D2EFB">
      <w:pPr>
        <w:numPr>
          <w:ilvl w:val="0"/>
          <w:numId w:val="16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Immortality without immediate universal resurrection language.</w:t>
      </w:r>
    </w:p>
    <w:p w14:paraId="4FA91246" w14:textId="77777777" w:rsidR="005F3985" w:rsidRPr="005F3985" w:rsidRDefault="005F3985" w:rsidP="006D2EFB">
      <w:pPr>
        <w:numPr>
          <w:ilvl w:val="0"/>
          <w:numId w:val="16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Reproduction without mortality.</w:t>
      </w:r>
    </w:p>
    <w:p w14:paraId="242EEC5C" w14:textId="77777777" w:rsidR="005F3985" w:rsidRPr="005F3985" w:rsidRDefault="005F3985" w:rsidP="006D2EFB">
      <w:pPr>
        <w:numPr>
          <w:ilvl w:val="0"/>
          <w:numId w:val="16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Two categories of immortal terrestrial bodies.</w:t>
      </w:r>
    </w:p>
    <w:p w14:paraId="372E5299" w14:textId="77777777" w:rsidR="005F3985" w:rsidRPr="005F3985" w:rsidRDefault="005F3985" w:rsidP="006D2EFB">
      <w:pPr>
        <w:numPr>
          <w:ilvl w:val="0"/>
          <w:numId w:val="164"/>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 explicit transformation text for Israel like 1 Corinthians 15.</w:t>
      </w:r>
    </w:p>
    <w:p w14:paraId="072394DF"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None of these are impossible for God.</w:t>
      </w:r>
    </w:p>
    <w:p w14:paraId="7B12E7F4"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But they are not directly spelled out in Scripture.</w:t>
      </w:r>
    </w:p>
    <w:p w14:paraId="1F597DA5"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doesn’t mean your view is invalid — it means it rests heavily on theological synthesis rather than explicit narrative description.</w:t>
      </w:r>
    </w:p>
    <w:p w14:paraId="4735DC1D"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035F088B">
          <v:rect id="_x0000_i1209" style="width:0;height:0" o:hralign="center" o:hrstd="t" o:hr="t" fillcolor="#a0a0a0" stroked="f"/>
        </w:pict>
      </w:r>
    </w:p>
    <w:p w14:paraId="784A0EB6"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t>7️</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Where Your Instinct Is Strong</w:t>
      </w:r>
    </w:p>
    <w:p w14:paraId="4C235593"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are trying to preserve:</w:t>
      </w:r>
    </w:p>
    <w:p w14:paraId="0296D32E" w14:textId="77777777" w:rsidR="005F3985" w:rsidRPr="005F3985" w:rsidRDefault="005F3985" w:rsidP="006D2EFB">
      <w:pPr>
        <w:numPr>
          <w:ilvl w:val="0"/>
          <w:numId w:val="16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literal fulfillment of land promises.</w:t>
      </w:r>
    </w:p>
    <w:p w14:paraId="6F3038F7" w14:textId="77777777" w:rsidR="005F3985" w:rsidRPr="005F3985" w:rsidRDefault="005F3985" w:rsidP="006D2EFB">
      <w:pPr>
        <w:numPr>
          <w:ilvl w:val="0"/>
          <w:numId w:val="16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physicality of covenant blessing.</w:t>
      </w:r>
    </w:p>
    <w:p w14:paraId="280650D9" w14:textId="77777777" w:rsidR="005F3985" w:rsidRPr="005F3985" w:rsidRDefault="005F3985" w:rsidP="006D2EFB">
      <w:pPr>
        <w:numPr>
          <w:ilvl w:val="0"/>
          <w:numId w:val="16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integrity of “no more sorrow.”</w:t>
      </w:r>
    </w:p>
    <w:p w14:paraId="15585BA4" w14:textId="77777777" w:rsidR="005F3985" w:rsidRPr="005F3985" w:rsidRDefault="005F3985" w:rsidP="006D2EFB">
      <w:pPr>
        <w:numPr>
          <w:ilvl w:val="0"/>
          <w:numId w:val="165"/>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The finality of the first resurrection.</w:t>
      </w:r>
    </w:p>
    <w:p w14:paraId="79C06F0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You’re not speculating casually — you’re protecting covenant realism.</w:t>
      </w:r>
    </w:p>
    <w:p w14:paraId="666F5DB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is serious theology.</w:t>
      </w:r>
    </w:p>
    <w:p w14:paraId="596A3188"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6FD781BA">
          <v:rect id="_x0000_i1210" style="width:0;height:0" o:hralign="center" o:hrstd="t" o:hr="t" fillcolor="#a0a0a0" stroked="f"/>
        </w:pict>
      </w:r>
    </w:p>
    <w:p w14:paraId="59FB0D44" w14:textId="77777777" w:rsidR="005F3985" w:rsidRPr="005F3985" w:rsidRDefault="005F3985" w:rsidP="006D2EFB">
      <w:pPr>
        <w:spacing w:after="0" w:line="240" w:lineRule="auto"/>
        <w:outlineLvl w:val="0"/>
        <w:rPr>
          <w:rFonts w:ascii="Times New Roman" w:eastAsia="Times New Roman" w:hAnsi="Times New Roman" w:cs="Times New Roman"/>
          <w:b/>
          <w:bCs/>
          <w:color w:val="0D0D0D"/>
          <w:kern w:val="36"/>
          <w:sz w:val="36"/>
          <w:szCs w:val="36"/>
          <w14:ligatures w14:val="none"/>
        </w:rPr>
      </w:pPr>
      <w:r w:rsidRPr="005F3985">
        <w:rPr>
          <w:rFonts w:ascii="Times New Roman" w:eastAsia="Times New Roman" w:hAnsi="Times New Roman" w:cs="Times New Roman"/>
          <w:b/>
          <w:bCs/>
          <w:color w:val="0D0D0D"/>
          <w:kern w:val="36"/>
          <w:sz w:val="36"/>
          <w:szCs w:val="36"/>
          <w14:ligatures w14:val="none"/>
        </w:rPr>
        <w:lastRenderedPageBreak/>
        <w:t>8️</w:t>
      </w:r>
      <w:r w:rsidRPr="005F3985">
        <w:rPr>
          <w:rFonts w:ascii="Segoe UI Symbol" w:eastAsia="Times New Roman" w:hAnsi="Segoe UI Symbol" w:cs="Segoe UI Symbol"/>
          <w:b/>
          <w:bCs/>
          <w:color w:val="0D0D0D"/>
          <w:kern w:val="36"/>
          <w:sz w:val="36"/>
          <w:szCs w:val="36"/>
          <w14:ligatures w14:val="none"/>
        </w:rPr>
        <w:t>⃣</w:t>
      </w:r>
      <w:r w:rsidRPr="005F3985">
        <w:rPr>
          <w:rFonts w:ascii="Times New Roman" w:eastAsia="Times New Roman" w:hAnsi="Times New Roman" w:cs="Times New Roman"/>
          <w:b/>
          <w:bCs/>
          <w:color w:val="0D0D0D"/>
          <w:kern w:val="36"/>
          <w:sz w:val="36"/>
          <w:szCs w:val="36"/>
          <w14:ligatures w14:val="none"/>
        </w:rPr>
        <w:t xml:space="preserve"> The Core Question Now</w:t>
      </w:r>
    </w:p>
    <w:p w14:paraId="0F38C1E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Is immortality necessary to fulfill:</w:t>
      </w:r>
    </w:p>
    <w:p w14:paraId="0F734004" w14:textId="77777777" w:rsidR="005F3985" w:rsidRPr="005F3985" w:rsidRDefault="005F3985" w:rsidP="006D2EFB">
      <w:pPr>
        <w:numPr>
          <w:ilvl w:val="0"/>
          <w:numId w:val="16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Land possession?</w:t>
      </w:r>
    </w:p>
    <w:p w14:paraId="536B9A6A" w14:textId="77777777" w:rsidR="005F3985" w:rsidRPr="005F3985" w:rsidRDefault="005F3985" w:rsidP="006D2EFB">
      <w:pPr>
        <w:numPr>
          <w:ilvl w:val="0"/>
          <w:numId w:val="16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Joy?</w:t>
      </w:r>
    </w:p>
    <w:p w14:paraId="620FC0DA" w14:textId="77777777" w:rsidR="005F3985" w:rsidRPr="005F3985" w:rsidRDefault="005F3985" w:rsidP="006D2EFB">
      <w:pPr>
        <w:numPr>
          <w:ilvl w:val="0"/>
          <w:numId w:val="166"/>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Covenant permanence?</w:t>
      </w:r>
    </w:p>
    <w:p w14:paraId="11665E10"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can:</w:t>
      </w:r>
    </w:p>
    <w:p w14:paraId="1F3350C0" w14:textId="77777777" w:rsidR="005F3985" w:rsidRPr="005F3985" w:rsidRDefault="005F3985" w:rsidP="006D2EFB">
      <w:pPr>
        <w:numPr>
          <w:ilvl w:val="0"/>
          <w:numId w:val="16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Mortal believers live long, righteous lives,</w:t>
      </w:r>
    </w:p>
    <w:p w14:paraId="0EAD8D6D" w14:textId="77777777" w:rsidR="005F3985" w:rsidRPr="005F3985" w:rsidRDefault="005F3985" w:rsidP="006D2EFB">
      <w:pPr>
        <w:numPr>
          <w:ilvl w:val="0"/>
          <w:numId w:val="16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Under Messiah,</w:t>
      </w:r>
    </w:p>
    <w:p w14:paraId="33174080" w14:textId="77777777" w:rsidR="005F3985" w:rsidRPr="005F3985" w:rsidRDefault="005F3985" w:rsidP="006D2EFB">
      <w:pPr>
        <w:numPr>
          <w:ilvl w:val="0"/>
          <w:numId w:val="16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And still fully participate in covenant blessing,</w:t>
      </w:r>
    </w:p>
    <w:p w14:paraId="1E12474B" w14:textId="77777777" w:rsidR="005F3985" w:rsidRPr="005F3985" w:rsidRDefault="005F3985" w:rsidP="006D2EFB">
      <w:pPr>
        <w:numPr>
          <w:ilvl w:val="0"/>
          <w:numId w:val="167"/>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With final glorification at the transition to the eternal state?</w:t>
      </w:r>
    </w:p>
    <w:p w14:paraId="3E45C51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That question determines whether your model is required — or optional.</w:t>
      </w:r>
    </w:p>
    <w:p w14:paraId="15A6C9B7"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pict w14:anchorId="3998B67B">
          <v:rect id="_x0000_i1211" style="width:0;height:0" o:hralign="center" o:hrstd="t" o:hr="t" fillcolor="#a0a0a0" stroked="f"/>
        </w:pict>
      </w:r>
    </w:p>
    <w:p w14:paraId="3A953A76"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You are building a very detailed eschatological structure.</w:t>
      </w:r>
      <w:r w:rsidRPr="005F3985">
        <w:rPr>
          <w:rFonts w:ascii="Times New Roman" w:eastAsia="Times New Roman" w:hAnsi="Times New Roman" w:cs="Times New Roman"/>
          <w:color w:val="0D0D0D"/>
          <w:kern w:val="0"/>
          <w14:ligatures w14:val="none"/>
        </w:rPr>
        <w:br/>
        <w:t>Would you like next to:</w:t>
      </w:r>
    </w:p>
    <w:p w14:paraId="09F09790" w14:textId="77777777" w:rsidR="005F3985" w:rsidRPr="005F3985" w:rsidRDefault="005F3985" w:rsidP="006D2EFB">
      <w:pPr>
        <w:numPr>
          <w:ilvl w:val="0"/>
          <w:numId w:val="16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Map your full timeline step-by-step and test it for internal consistency?</w:t>
      </w:r>
    </w:p>
    <w:p w14:paraId="6DF328DB" w14:textId="77777777" w:rsidR="005F3985" w:rsidRPr="005F3985" w:rsidRDefault="005F3985" w:rsidP="006D2EFB">
      <w:pPr>
        <w:numPr>
          <w:ilvl w:val="0"/>
          <w:numId w:val="16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focus specifically on whether immortal reproduction is biblically sustainable?</w:t>
      </w:r>
    </w:p>
    <w:p w14:paraId="24734695" w14:textId="77777777" w:rsidR="005F3985" w:rsidRPr="005F3985" w:rsidRDefault="005F3985" w:rsidP="006D2EFB">
      <w:pPr>
        <w:numPr>
          <w:ilvl w:val="0"/>
          <w:numId w:val="168"/>
        </w:num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Or examine whether Isaiah 65 can logically fit your structure?</w:t>
      </w:r>
    </w:p>
    <w:p w14:paraId="756780B1" w14:textId="77777777" w:rsidR="005F3985" w:rsidRPr="005F3985" w:rsidRDefault="005F3985" w:rsidP="006D2EFB">
      <w:pPr>
        <w:spacing w:after="0" w:line="240" w:lineRule="auto"/>
        <w:rPr>
          <w:rFonts w:ascii="Times New Roman" w:eastAsia="Times New Roman" w:hAnsi="Times New Roman" w:cs="Times New Roman"/>
          <w:color w:val="0D0D0D"/>
          <w:kern w:val="0"/>
          <w14:ligatures w14:val="none"/>
        </w:rPr>
      </w:pPr>
      <w:r w:rsidRPr="005F3985">
        <w:rPr>
          <w:rFonts w:ascii="Times New Roman" w:eastAsia="Times New Roman" w:hAnsi="Times New Roman" w:cs="Times New Roman"/>
          <w:color w:val="0D0D0D"/>
          <w:kern w:val="0"/>
          <w14:ligatures w14:val="none"/>
        </w:rPr>
        <w:t>Let’s refine it carefully — not dismissively.</w:t>
      </w:r>
    </w:p>
    <w:p w14:paraId="4BC96937" w14:textId="77777777" w:rsidR="00D6404D" w:rsidRDefault="00D6404D" w:rsidP="006D2EFB">
      <w:pPr>
        <w:spacing w:after="0"/>
      </w:pPr>
    </w:p>
    <w:p w14:paraId="33774238" w14:textId="77777777" w:rsidR="005F3985" w:rsidRDefault="005F3985" w:rsidP="006D2EFB">
      <w:pPr>
        <w:spacing w:after="0"/>
      </w:pPr>
    </w:p>
    <w:p w14:paraId="3BE9C5F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 would like to do that but first, Abraham is not mentioned specifically, but Matt 8:11 indicates Abraham, Isaac, and Jacob must be resurrected in the kingdom. On another note, there would seem to be a need for reproduction within Israel since only a third of Israel will survive the tribulation which would be a relatively limited number and "like the sand or stars."</w:t>
      </w:r>
    </w:p>
    <w:p w14:paraId="125D1F6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Good — now we’re getting into the structural mechanics of your view.</w:t>
      </w:r>
    </w:p>
    <w:p w14:paraId="198A778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You’ve raised two important points:</w:t>
      </w:r>
    </w:p>
    <w:p w14:paraId="70175578" w14:textId="77777777" w:rsidR="005F3985" w:rsidRPr="005F3985" w:rsidRDefault="005F3985" w:rsidP="006D2EFB">
      <w:pPr>
        <w:numPr>
          <w:ilvl w:val="0"/>
          <w:numId w:val="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Abraham, Isaac, and Jacob must be present in the kingdom.</w:t>
      </w:r>
    </w:p>
    <w:p w14:paraId="4A36D2FB" w14:textId="77777777" w:rsidR="005F3985" w:rsidRPr="005F3985" w:rsidRDefault="005F3985" w:rsidP="006D2EFB">
      <w:pPr>
        <w:numPr>
          <w:ilvl w:val="0"/>
          <w:numId w:val="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If only one-third of Israel survives, reproduction seems necessary to fulfill “as the sand/stars.”</w:t>
      </w:r>
    </w:p>
    <w:p w14:paraId="3448C0B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Let’s take them one at a time.</w:t>
      </w:r>
    </w:p>
    <w:p w14:paraId="6616555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E7EC306">
          <v:rect id="_x0000_i1025" style="width:0;height:1.5pt" o:hralign="center" o:hrstd="t" o:hr="t" fillcolor="#a0a0a0" stroked="f"/>
        </w:pict>
      </w:r>
    </w:p>
    <w:p w14:paraId="01D5E107"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Abraham in the Kingdom</w:t>
      </w:r>
    </w:p>
    <w:p w14:paraId="05266FE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drawing from Gospel of Matthew 8:11:</w:t>
      </w:r>
    </w:p>
    <w:p w14:paraId="2E9FF12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“Many shall come from the east and west, and shall sit down with Abraham, and Isaac, and Jacob, in the kingdom of heaven.”</w:t>
      </w:r>
    </w:p>
    <w:p w14:paraId="48F21AE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strongly implies:</w:t>
      </w:r>
    </w:p>
    <w:p w14:paraId="0AFFDD8A" w14:textId="77777777" w:rsidR="005F3985" w:rsidRPr="005F3985" w:rsidRDefault="005F3985" w:rsidP="006D2EFB">
      <w:pPr>
        <w:numPr>
          <w:ilvl w:val="0"/>
          <w:numId w:val="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Abraham, Isaac, and Jacob are alive in the kingdom.</w:t>
      </w:r>
    </w:p>
    <w:p w14:paraId="14E2B46D" w14:textId="77777777" w:rsidR="005F3985" w:rsidRPr="005F3985" w:rsidRDefault="005F3985" w:rsidP="006D2EFB">
      <w:pPr>
        <w:numPr>
          <w:ilvl w:val="0"/>
          <w:numId w:val="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Therefore, they must be resurrected.</w:t>
      </w:r>
    </w:p>
    <w:p w14:paraId="5830836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aligns naturally with Book of Revelation 20:4–6 and the “first resurrection.”</w:t>
      </w:r>
    </w:p>
    <w:p w14:paraId="582DDD0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Even though Revelation 20 only names tribulation martyrs explicitly, it would be very difficult to exclude:</w:t>
      </w:r>
    </w:p>
    <w:p w14:paraId="72857B35" w14:textId="77777777" w:rsidR="005F3985" w:rsidRPr="005F3985" w:rsidRDefault="005F3985" w:rsidP="006D2EFB">
      <w:pPr>
        <w:numPr>
          <w:ilvl w:val="0"/>
          <w:numId w:val="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Abraham</w:t>
      </w:r>
    </w:p>
    <w:p w14:paraId="05D49166" w14:textId="77777777" w:rsidR="005F3985" w:rsidRPr="005F3985" w:rsidRDefault="005F3985" w:rsidP="006D2EFB">
      <w:pPr>
        <w:numPr>
          <w:ilvl w:val="0"/>
          <w:numId w:val="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Isaac</w:t>
      </w:r>
    </w:p>
    <w:p w14:paraId="46DAB452" w14:textId="77777777" w:rsidR="005F3985" w:rsidRPr="005F3985" w:rsidRDefault="005F3985" w:rsidP="006D2EFB">
      <w:pPr>
        <w:numPr>
          <w:ilvl w:val="0"/>
          <w:numId w:val="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Jacob</w:t>
      </w:r>
    </w:p>
    <w:p w14:paraId="4F448574" w14:textId="77777777" w:rsidR="005F3985" w:rsidRPr="005F3985" w:rsidRDefault="005F3985" w:rsidP="006D2EFB">
      <w:pPr>
        <w:numPr>
          <w:ilvl w:val="0"/>
          <w:numId w:val="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David</w:t>
      </w:r>
    </w:p>
    <w:p w14:paraId="12C0A0EA" w14:textId="77777777" w:rsidR="005F3985" w:rsidRPr="005F3985" w:rsidRDefault="005F3985" w:rsidP="006D2EFB">
      <w:pPr>
        <w:numPr>
          <w:ilvl w:val="0"/>
          <w:numId w:val="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prophets</w:t>
      </w:r>
    </w:p>
    <w:p w14:paraId="02E9E87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your instinct that the first resurrection includes the redeemed of prior ages is quite reasonable.</w:t>
      </w:r>
    </w:p>
    <w:p w14:paraId="628793D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00C78BF">
          <v:rect id="_x0000_i1026" style="width:0;height:1.5pt" o:hralign="center" o:hrstd="t" o:hr="t" fillcolor="#a0a0a0" stroked="f"/>
        </w:pict>
      </w:r>
    </w:p>
    <w:p w14:paraId="06406A72"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“One-Third Survives” Issue</w:t>
      </w:r>
    </w:p>
    <w:p w14:paraId="704043C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drawing from Book of Zechariah 13:8–9:</w:t>
      </w:r>
    </w:p>
    <w:p w14:paraId="6C74CAC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“Two parts therein shall be cut off… but the third shall be left therein.”</w:t>
      </w:r>
    </w:p>
    <w:p w14:paraId="5794625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only one-third survives the Tribulation,</w:t>
      </w:r>
      <w:r w:rsidRPr="005F3985">
        <w:rPr>
          <w:rFonts w:ascii="Times New Roman" w:eastAsia="Times New Roman" w:hAnsi="Times New Roman" w:cs="Times New Roman"/>
          <w:kern w:val="0"/>
          <w14:ligatures w14:val="none"/>
        </w:rPr>
        <w:br/>
        <w:t>and those survivors are glorified and immortal,</w:t>
      </w:r>
      <w:r w:rsidRPr="005F3985">
        <w:rPr>
          <w:rFonts w:ascii="Times New Roman" w:eastAsia="Times New Roman" w:hAnsi="Times New Roman" w:cs="Times New Roman"/>
          <w:kern w:val="0"/>
          <w14:ligatures w14:val="none"/>
        </w:rPr>
        <w:br/>
        <w:t>then Israel’s population would remain numerically fixed forever.</w:t>
      </w:r>
    </w:p>
    <w:p w14:paraId="728DEEB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creates tension with the Abrahamic promise:</w:t>
      </w:r>
    </w:p>
    <w:p w14:paraId="4A0C8C8B" w14:textId="77777777" w:rsidR="005F3985" w:rsidRPr="005F3985" w:rsidRDefault="005F3985" w:rsidP="006D2EFB">
      <w:pPr>
        <w:numPr>
          <w:ilvl w:val="0"/>
          <w:numId w:val="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“As the stars of heaven…”</w:t>
      </w:r>
    </w:p>
    <w:p w14:paraId="5E78A036" w14:textId="77777777" w:rsidR="005F3985" w:rsidRPr="005F3985" w:rsidRDefault="005F3985" w:rsidP="006D2EFB">
      <w:pPr>
        <w:numPr>
          <w:ilvl w:val="0"/>
          <w:numId w:val="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“As the sand which is upon the </w:t>
      </w:r>
      <w:proofErr w:type="gramStart"/>
      <w:r w:rsidRPr="005F3985">
        <w:rPr>
          <w:rFonts w:ascii="Times New Roman" w:eastAsia="Times New Roman" w:hAnsi="Times New Roman" w:cs="Times New Roman"/>
          <w:kern w:val="0"/>
          <w14:ligatures w14:val="none"/>
        </w:rPr>
        <w:t>sea shore</w:t>
      </w:r>
      <w:proofErr w:type="gramEnd"/>
      <w:r w:rsidRPr="005F3985">
        <w:rPr>
          <w:rFonts w:ascii="Times New Roman" w:eastAsia="Times New Roman" w:hAnsi="Times New Roman" w:cs="Times New Roman"/>
          <w:kern w:val="0"/>
          <w14:ligatures w14:val="none"/>
        </w:rPr>
        <w:t>…”</w:t>
      </w:r>
    </w:p>
    <w:p w14:paraId="54A7312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Those promises appear multiplicative and expansive.</w:t>
      </w:r>
    </w:p>
    <w:p w14:paraId="2D15707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your reasoning is:</w:t>
      </w:r>
    </w:p>
    <w:p w14:paraId="2A889A7D" w14:textId="77777777" w:rsidR="005F3985" w:rsidRPr="005F3985" w:rsidRDefault="005F3985" w:rsidP="006D2EFB">
      <w:pPr>
        <w:numPr>
          <w:ilvl w:val="0"/>
          <w:numId w:val="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reduced remnant alone seems numerically insufficient.</w:t>
      </w:r>
    </w:p>
    <w:p w14:paraId="559B80A8" w14:textId="77777777" w:rsidR="005F3985" w:rsidRPr="005F3985" w:rsidRDefault="005F3985" w:rsidP="006D2EFB">
      <w:pPr>
        <w:numPr>
          <w:ilvl w:val="0"/>
          <w:numId w:val="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Therefore, reproduction must occur in the kingdom.</w:t>
      </w:r>
    </w:p>
    <w:p w14:paraId="49A37F4D" w14:textId="77777777" w:rsidR="005F3985" w:rsidRPr="005F3985" w:rsidRDefault="005F3985" w:rsidP="006D2EFB">
      <w:pPr>
        <w:numPr>
          <w:ilvl w:val="0"/>
          <w:numId w:val="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Therefore, at least some Israelites must be capable of reproduction.</w:t>
      </w:r>
    </w:p>
    <w:p w14:paraId="205797BF" w14:textId="77777777" w:rsidR="005F3985" w:rsidRPr="005F3985" w:rsidRDefault="005F3985" w:rsidP="006D2EFB">
      <w:pPr>
        <w:numPr>
          <w:ilvl w:val="0"/>
          <w:numId w:val="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Therefore, they cannot all be in non-reproductive resurrection bodies.</w:t>
      </w:r>
    </w:p>
    <w:p w14:paraId="5B654E0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internally consistent.</w:t>
      </w:r>
    </w:p>
    <w:p w14:paraId="586E717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98120BD">
          <v:rect id="_x0000_i1027" style="width:0;height:1.5pt" o:hralign="center" o:hrstd="t" o:hr="t" fillcolor="#a0a0a0" stroked="f"/>
        </w:pict>
      </w:r>
    </w:p>
    <w:p w14:paraId="20042B7D"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But Here’s the Pressure Point</w:t>
      </w:r>
    </w:p>
    <w:p w14:paraId="5B052FE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surviving Israelites are:</w:t>
      </w:r>
    </w:p>
    <w:p w14:paraId="710B946C" w14:textId="77777777" w:rsidR="005F3985" w:rsidRPr="005F3985" w:rsidRDefault="005F3985" w:rsidP="006D2EFB">
      <w:pPr>
        <w:numPr>
          <w:ilvl w:val="0"/>
          <w:numId w:val="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Immortal</w:t>
      </w:r>
    </w:p>
    <w:p w14:paraId="6449D577" w14:textId="77777777" w:rsidR="005F3985" w:rsidRPr="005F3985" w:rsidRDefault="005F3985" w:rsidP="006D2EFB">
      <w:pPr>
        <w:numPr>
          <w:ilvl w:val="0"/>
          <w:numId w:val="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Incorruptible</w:t>
      </w:r>
    </w:p>
    <w:p w14:paraId="7F8F1529" w14:textId="77777777" w:rsidR="005F3985" w:rsidRPr="005F3985" w:rsidRDefault="005F3985" w:rsidP="006D2EFB">
      <w:pPr>
        <w:numPr>
          <w:ilvl w:val="0"/>
          <w:numId w:val="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Unable to die</w:t>
      </w:r>
    </w:p>
    <w:p w14:paraId="2F2BCB6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and also</w:t>
      </w:r>
      <w:proofErr w:type="gramEnd"/>
      <w:r w:rsidRPr="005F3985">
        <w:rPr>
          <w:rFonts w:ascii="Times New Roman" w:eastAsia="Times New Roman" w:hAnsi="Times New Roman" w:cs="Times New Roman"/>
          <w:kern w:val="0"/>
          <w14:ligatures w14:val="none"/>
        </w:rPr>
        <w:t>:</w:t>
      </w:r>
    </w:p>
    <w:p w14:paraId="3E2795B9" w14:textId="77777777" w:rsidR="005F3985" w:rsidRPr="005F3985" w:rsidRDefault="005F3985" w:rsidP="006D2EFB">
      <w:pPr>
        <w:numPr>
          <w:ilvl w:val="0"/>
          <w:numId w:val="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Capable of endless reproduction</w:t>
      </w:r>
    </w:p>
    <w:p w14:paraId="0FA7A97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Then population would increase without limit, without death balancing it.</w:t>
      </w:r>
    </w:p>
    <w:p w14:paraId="2E1DB44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Scripture never describes:</w:t>
      </w:r>
    </w:p>
    <w:p w14:paraId="449973B6" w14:textId="77777777" w:rsidR="005F3985" w:rsidRPr="005F3985" w:rsidRDefault="005F3985" w:rsidP="006D2EFB">
      <w:pPr>
        <w:numPr>
          <w:ilvl w:val="0"/>
          <w:numId w:val="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Endless immortal reproduction</w:t>
      </w:r>
    </w:p>
    <w:p w14:paraId="4DF8F33E" w14:textId="77777777" w:rsidR="005F3985" w:rsidRPr="005F3985" w:rsidRDefault="005F3985" w:rsidP="006D2EFB">
      <w:pPr>
        <w:numPr>
          <w:ilvl w:val="0"/>
          <w:numId w:val="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demographic expansion without mortality</w:t>
      </w:r>
    </w:p>
    <w:p w14:paraId="6298817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Reproduction in Scripture is consistently tied to:</w:t>
      </w:r>
    </w:p>
    <w:p w14:paraId="0FAB9A4F" w14:textId="77777777" w:rsidR="005F3985" w:rsidRPr="005F3985" w:rsidRDefault="005F3985" w:rsidP="006D2EFB">
      <w:pPr>
        <w:numPr>
          <w:ilvl w:val="0"/>
          <w:numId w:val="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Mortal generations</w:t>
      </w:r>
    </w:p>
    <w:p w14:paraId="454B87A4" w14:textId="77777777" w:rsidR="005F3985" w:rsidRPr="005F3985" w:rsidRDefault="005F3985" w:rsidP="006D2EFB">
      <w:pPr>
        <w:numPr>
          <w:ilvl w:val="0"/>
          <w:numId w:val="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Birth and death cycles</w:t>
      </w:r>
    </w:p>
    <w:p w14:paraId="7D9F683B" w14:textId="77777777" w:rsidR="005F3985" w:rsidRPr="005F3985" w:rsidRDefault="005F3985" w:rsidP="006D2EFB">
      <w:pPr>
        <w:numPr>
          <w:ilvl w:val="0"/>
          <w:numId w:val="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Succession across time</w:t>
      </w:r>
    </w:p>
    <w:p w14:paraId="676E8E7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the question becomes:</w:t>
      </w:r>
    </w:p>
    <w:p w14:paraId="175CBFA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Is the “sand and stars” promise necessarily fulfilled </w:t>
      </w:r>
      <w:r w:rsidRPr="005F3985">
        <w:rPr>
          <w:rFonts w:ascii="Times New Roman" w:eastAsia="Times New Roman" w:hAnsi="Times New Roman" w:cs="Times New Roman"/>
          <w:i/>
          <w:iCs/>
          <w:kern w:val="0"/>
          <w14:ligatures w14:val="none"/>
        </w:rPr>
        <w:t>after</w:t>
      </w:r>
      <w:r w:rsidRPr="005F3985">
        <w:rPr>
          <w:rFonts w:ascii="Times New Roman" w:eastAsia="Times New Roman" w:hAnsi="Times New Roman" w:cs="Times New Roman"/>
          <w:kern w:val="0"/>
          <w14:ligatures w14:val="none"/>
        </w:rPr>
        <w:t xml:space="preserve"> the Tribulation?</w:t>
      </w:r>
    </w:p>
    <w:p w14:paraId="5C3141A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was it already fulfilled historically in terms of covenant expansion and identity?</w:t>
      </w:r>
    </w:p>
    <w:p w14:paraId="68AFC72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For example, in Book of Exodus 1:7 Israel already multiplies greatly in Egypt.</w:t>
      </w:r>
    </w:p>
    <w:p w14:paraId="3A7730A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And Paul interprets Abraham’s seed in a broader way in Epistle to the Romans 4.</w:t>
      </w:r>
    </w:p>
    <w:p w14:paraId="0993481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we must ask:</w:t>
      </w:r>
      <w:r w:rsidRPr="005F3985">
        <w:rPr>
          <w:rFonts w:ascii="Times New Roman" w:eastAsia="Times New Roman" w:hAnsi="Times New Roman" w:cs="Times New Roman"/>
          <w:kern w:val="0"/>
          <w14:ligatures w14:val="none"/>
        </w:rPr>
        <w:br/>
        <w:t>Is the numerical vastness promise about end-time population mechanics?</w:t>
      </w:r>
      <w:r w:rsidRPr="005F3985">
        <w:rPr>
          <w:rFonts w:ascii="Times New Roman" w:eastAsia="Times New Roman" w:hAnsi="Times New Roman" w:cs="Times New Roman"/>
          <w:kern w:val="0"/>
          <w14:ligatures w14:val="none"/>
        </w:rPr>
        <w:br/>
        <w:t>Or covenant lineage magnitude across redemptive history?</w:t>
      </w:r>
    </w:p>
    <w:p w14:paraId="7240B19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9D1B4F9">
          <v:rect id="_x0000_i1028" style="width:0;height:1.5pt" o:hralign="center" o:hrstd="t" o:hr="t" fillcolor="#a0a0a0" stroked="f"/>
        </w:pict>
      </w:r>
    </w:p>
    <w:p w14:paraId="36EA63B2"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Deep Structural Fork</w:t>
      </w:r>
    </w:p>
    <w:p w14:paraId="58FF7C2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 now have two possible models:</w:t>
      </w:r>
    </w:p>
    <w:p w14:paraId="5C4AD1DD"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Model A — Universal Glorification of Israel at Christ’s Return</w:t>
      </w:r>
    </w:p>
    <w:p w14:paraId="3D61E221" w14:textId="77777777" w:rsidR="005F3985" w:rsidRPr="005F3985" w:rsidRDefault="005F3985" w:rsidP="006D2EFB">
      <w:pPr>
        <w:numPr>
          <w:ilvl w:val="0"/>
          <w:numId w:val="1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All surviving Israelites transformed.</w:t>
      </w:r>
    </w:p>
    <w:p w14:paraId="6F2CD378" w14:textId="77777777" w:rsidR="005F3985" w:rsidRPr="005F3985" w:rsidRDefault="005F3985" w:rsidP="006D2EFB">
      <w:pPr>
        <w:numPr>
          <w:ilvl w:val="0"/>
          <w:numId w:val="1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death.</w:t>
      </w:r>
    </w:p>
    <w:p w14:paraId="25B98760" w14:textId="77777777" w:rsidR="005F3985" w:rsidRPr="005F3985" w:rsidRDefault="005F3985" w:rsidP="006D2EFB">
      <w:pPr>
        <w:numPr>
          <w:ilvl w:val="0"/>
          <w:numId w:val="1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reproduction.</w:t>
      </w:r>
    </w:p>
    <w:p w14:paraId="598B2D30" w14:textId="77777777" w:rsidR="005F3985" w:rsidRPr="005F3985" w:rsidRDefault="005F3985" w:rsidP="006D2EFB">
      <w:pPr>
        <w:numPr>
          <w:ilvl w:val="0"/>
          <w:numId w:val="1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Population fixed.</w:t>
      </w:r>
    </w:p>
    <w:p w14:paraId="4B5176EF" w14:textId="77777777" w:rsidR="005F3985" w:rsidRPr="005F3985" w:rsidRDefault="005F3985" w:rsidP="006D2EFB">
      <w:pPr>
        <w:numPr>
          <w:ilvl w:val="0"/>
          <w:numId w:val="1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“Sand/stars” fulfilled historically or </w:t>
      </w:r>
      <w:proofErr w:type="spellStart"/>
      <w:r w:rsidRPr="005F3985">
        <w:rPr>
          <w:rFonts w:ascii="Times New Roman" w:eastAsia="Times New Roman" w:hAnsi="Times New Roman" w:cs="Times New Roman"/>
          <w:kern w:val="0"/>
          <w14:ligatures w14:val="none"/>
        </w:rPr>
        <w:t>covenantally</w:t>
      </w:r>
      <w:proofErr w:type="spellEnd"/>
      <w:r w:rsidRPr="005F3985">
        <w:rPr>
          <w:rFonts w:ascii="Times New Roman" w:eastAsia="Times New Roman" w:hAnsi="Times New Roman" w:cs="Times New Roman"/>
          <w:kern w:val="0"/>
          <w14:ligatures w14:val="none"/>
        </w:rPr>
        <w:t>.</w:t>
      </w:r>
    </w:p>
    <w:p w14:paraId="0F4C8944"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Model B — Mortal Survivors in the Kingdom</w:t>
      </w:r>
    </w:p>
    <w:p w14:paraId="063AB266" w14:textId="77777777" w:rsidR="005F3985" w:rsidRPr="005F3985" w:rsidRDefault="005F3985" w:rsidP="006D2EFB">
      <w:pPr>
        <w:numPr>
          <w:ilvl w:val="0"/>
          <w:numId w:val="1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Resurrected saints are immortal.</w:t>
      </w:r>
    </w:p>
    <w:p w14:paraId="14DAAB7B" w14:textId="77777777" w:rsidR="005F3985" w:rsidRPr="005F3985" w:rsidRDefault="005F3985" w:rsidP="006D2EFB">
      <w:pPr>
        <w:numPr>
          <w:ilvl w:val="0"/>
          <w:numId w:val="1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Survivors remain mortal.</w:t>
      </w:r>
    </w:p>
    <w:p w14:paraId="23F1388B" w14:textId="77777777" w:rsidR="005F3985" w:rsidRPr="005F3985" w:rsidRDefault="005F3985" w:rsidP="006D2EFB">
      <w:pPr>
        <w:numPr>
          <w:ilvl w:val="0"/>
          <w:numId w:val="1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They reproduce.</w:t>
      </w:r>
    </w:p>
    <w:p w14:paraId="78130270" w14:textId="77777777" w:rsidR="005F3985" w:rsidRPr="005F3985" w:rsidRDefault="005F3985" w:rsidP="006D2EFB">
      <w:pPr>
        <w:numPr>
          <w:ilvl w:val="0"/>
          <w:numId w:val="1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Population expands.</w:t>
      </w:r>
    </w:p>
    <w:p w14:paraId="0C5169A4" w14:textId="77777777" w:rsidR="005F3985" w:rsidRPr="005F3985" w:rsidRDefault="005F3985" w:rsidP="006D2EFB">
      <w:pPr>
        <w:numPr>
          <w:ilvl w:val="0"/>
          <w:numId w:val="1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Death exists but is rare and long-delayed (Isaiah 65 framework).</w:t>
      </w:r>
    </w:p>
    <w:p w14:paraId="2A4E823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current model tries to combine:</w:t>
      </w:r>
    </w:p>
    <w:p w14:paraId="20E7007B" w14:textId="77777777" w:rsidR="005F3985" w:rsidRPr="005F3985" w:rsidRDefault="005F3985" w:rsidP="006D2EFB">
      <w:pPr>
        <w:numPr>
          <w:ilvl w:val="0"/>
          <w:numId w:val="1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Immortality</w:t>
      </w:r>
    </w:p>
    <w:p w14:paraId="590A2980" w14:textId="77777777" w:rsidR="005F3985" w:rsidRPr="005F3985" w:rsidRDefault="005F3985" w:rsidP="006D2EFB">
      <w:pPr>
        <w:numPr>
          <w:ilvl w:val="0"/>
          <w:numId w:val="1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Reproduction</w:t>
      </w:r>
    </w:p>
    <w:p w14:paraId="75E703E4" w14:textId="77777777" w:rsidR="005F3985" w:rsidRPr="005F3985" w:rsidRDefault="005F3985" w:rsidP="006D2EFB">
      <w:pPr>
        <w:numPr>
          <w:ilvl w:val="0"/>
          <w:numId w:val="1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sorrow</w:t>
      </w:r>
    </w:p>
    <w:p w14:paraId="3A8D2D5A" w14:textId="77777777" w:rsidR="005F3985" w:rsidRPr="005F3985" w:rsidRDefault="005F3985" w:rsidP="006D2EFB">
      <w:pPr>
        <w:numPr>
          <w:ilvl w:val="0"/>
          <w:numId w:val="1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death</w:t>
      </w:r>
    </w:p>
    <w:p w14:paraId="5511A25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is the most complex version and requires the most inference.</w:t>
      </w:r>
    </w:p>
    <w:p w14:paraId="208E033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D1884C8">
          <v:rect id="_x0000_i1029" style="width:0;height:1.5pt" o:hralign="center" o:hrstd="t" o:hr="t" fillcolor="#a0a0a0" stroked="f"/>
        </w:pict>
      </w:r>
    </w:p>
    <w:p w14:paraId="031DB7B0"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Abraham Argument Strengthens Resurrection — Not Necessarily Immortal Reproduction</w:t>
      </w:r>
    </w:p>
    <w:p w14:paraId="261C8D9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Matthew 8:11 strongly supports:</w:t>
      </w:r>
    </w:p>
    <w:p w14:paraId="3070AB9B" w14:textId="77777777" w:rsidR="005F3985" w:rsidRPr="005F3985" w:rsidRDefault="005F3985" w:rsidP="006D2EFB">
      <w:pPr>
        <w:numPr>
          <w:ilvl w:val="0"/>
          <w:numId w:val="1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Resurrection of patriarchs.</w:t>
      </w:r>
    </w:p>
    <w:p w14:paraId="6D742A4E" w14:textId="77777777" w:rsidR="005F3985" w:rsidRPr="005F3985" w:rsidRDefault="005F3985" w:rsidP="006D2EFB">
      <w:pPr>
        <w:numPr>
          <w:ilvl w:val="0"/>
          <w:numId w:val="1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Their embodied participation in the kingdom.</w:t>
      </w:r>
    </w:p>
    <w:p w14:paraId="1C87D9B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does not address:</w:t>
      </w:r>
    </w:p>
    <w:p w14:paraId="22B8F49D" w14:textId="77777777" w:rsidR="005F3985" w:rsidRPr="005F3985" w:rsidRDefault="005F3985" w:rsidP="006D2EFB">
      <w:pPr>
        <w:numPr>
          <w:ilvl w:val="0"/>
          <w:numId w:val="1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Whether kingdom participants reproduce.</w:t>
      </w:r>
    </w:p>
    <w:p w14:paraId="2C8CF36B" w14:textId="77777777" w:rsidR="005F3985" w:rsidRPr="005F3985" w:rsidRDefault="005F3985" w:rsidP="006D2EFB">
      <w:pPr>
        <w:numPr>
          <w:ilvl w:val="0"/>
          <w:numId w:val="1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Whether all Israelites are immortal at once.</w:t>
      </w:r>
    </w:p>
    <w:p w14:paraId="3663152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0AABBB4">
          <v:rect id="_x0000_i1030" style="width:0;height:1.5pt" o:hralign="center" o:hrstd="t" o:hr="t" fillcolor="#a0a0a0" stroked="f"/>
        </w:pict>
      </w:r>
    </w:p>
    <w:p w14:paraId="1230603A"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6️</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Core Question You Now Face</w:t>
      </w:r>
    </w:p>
    <w:p w14:paraId="64E854B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Is reproduction essential to fulfill the Abrahamic promise </w:t>
      </w:r>
      <w:r w:rsidRPr="005F3985">
        <w:rPr>
          <w:rFonts w:ascii="Times New Roman" w:eastAsia="Times New Roman" w:hAnsi="Times New Roman" w:cs="Times New Roman"/>
          <w:i/>
          <w:iCs/>
          <w:kern w:val="0"/>
          <w14:ligatures w14:val="none"/>
        </w:rPr>
        <w:t>in the kingdom age</w:t>
      </w:r>
      <w:r w:rsidRPr="005F3985">
        <w:rPr>
          <w:rFonts w:ascii="Times New Roman" w:eastAsia="Times New Roman" w:hAnsi="Times New Roman" w:cs="Times New Roman"/>
          <w:kern w:val="0"/>
          <w14:ligatures w14:val="none"/>
        </w:rPr>
        <w:t>?</w:t>
      </w:r>
    </w:p>
    <w:p w14:paraId="4007649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was the multiplicative promise already fulfilled in redemptive history,</w:t>
      </w:r>
      <w:r w:rsidRPr="005F3985">
        <w:rPr>
          <w:rFonts w:ascii="Times New Roman" w:eastAsia="Times New Roman" w:hAnsi="Times New Roman" w:cs="Times New Roman"/>
          <w:kern w:val="0"/>
          <w14:ligatures w14:val="none"/>
        </w:rPr>
        <w:br/>
        <w:t>with the kingdom focusing on:</w:t>
      </w:r>
    </w:p>
    <w:p w14:paraId="76AB132D" w14:textId="77777777" w:rsidR="005F3985" w:rsidRPr="005F3985" w:rsidRDefault="005F3985" w:rsidP="006D2EFB">
      <w:pPr>
        <w:numPr>
          <w:ilvl w:val="0"/>
          <w:numId w:val="1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Inheritance</w:t>
      </w:r>
    </w:p>
    <w:p w14:paraId="1C0B9E22" w14:textId="77777777" w:rsidR="005F3985" w:rsidRPr="005F3985" w:rsidRDefault="005F3985" w:rsidP="006D2EFB">
      <w:pPr>
        <w:numPr>
          <w:ilvl w:val="0"/>
          <w:numId w:val="1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Rule</w:t>
      </w:r>
    </w:p>
    <w:p w14:paraId="04BE50B4" w14:textId="77777777" w:rsidR="005F3985" w:rsidRPr="005F3985" w:rsidRDefault="005F3985" w:rsidP="006D2EFB">
      <w:pPr>
        <w:numPr>
          <w:ilvl w:val="0"/>
          <w:numId w:val="1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permanence</w:t>
      </w:r>
    </w:p>
    <w:p w14:paraId="142AAE69" w14:textId="77777777" w:rsidR="005F3985" w:rsidRPr="005F3985" w:rsidRDefault="005F3985" w:rsidP="006D2EFB">
      <w:pPr>
        <w:numPr>
          <w:ilvl w:val="0"/>
          <w:numId w:val="1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demographic expansion?</w:t>
      </w:r>
    </w:p>
    <w:p w14:paraId="44719B4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question determines whether immortal reproduction is necessary — or whether it is an added structural assumption.</w:t>
      </w:r>
    </w:p>
    <w:p w14:paraId="555EE84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0EFDA6E">
          <v:rect id="_x0000_i1031" style="width:0;height:1.5pt" o:hralign="center" o:hrstd="t" o:hr="t" fillcolor="#a0a0a0" stroked="f"/>
        </w:pict>
      </w:r>
    </w:p>
    <w:p w14:paraId="3501E4C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 are building a very careful system.</w:t>
      </w:r>
    </w:p>
    <w:p w14:paraId="24B373B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you’d like, next we can:</w:t>
      </w:r>
    </w:p>
    <w:p w14:paraId="136B6597" w14:textId="77777777" w:rsidR="005F3985" w:rsidRPr="005F3985" w:rsidRDefault="005F3985" w:rsidP="006D2EFB">
      <w:pPr>
        <w:numPr>
          <w:ilvl w:val="0"/>
          <w:numId w:val="1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Examine whether Isaiah 65’s birth/death language better fits Model B,</w:t>
      </w:r>
    </w:p>
    <w:p w14:paraId="1A24FC1E" w14:textId="77777777" w:rsidR="005F3985" w:rsidRPr="005F3985" w:rsidRDefault="005F3985" w:rsidP="006D2EFB">
      <w:pPr>
        <w:numPr>
          <w:ilvl w:val="0"/>
          <w:numId w:val="1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test whether immortal reproduction creates logical tensions with Matthew 22,</w:t>
      </w:r>
    </w:p>
    <w:p w14:paraId="17E8CF76" w14:textId="77777777" w:rsidR="005F3985" w:rsidRPr="005F3985" w:rsidRDefault="005F3985" w:rsidP="006D2EFB">
      <w:pPr>
        <w:numPr>
          <w:ilvl w:val="0"/>
          <w:numId w:val="1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construct a full timeline of your current model and stress-test it.</w:t>
      </w:r>
    </w:p>
    <w:p w14:paraId="596B9D0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thinking rigorously. Let’s keep refining it.</w:t>
      </w:r>
    </w:p>
    <w:p w14:paraId="1075355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concern about over population in the kingdom if there is no death for Israel, God must be able to take care of that. Hypothetically, Adam and Eve would have had the same issue had they not sinned.</w:t>
      </w:r>
    </w:p>
    <w:p w14:paraId="7B8B61B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a fair pushback.</w:t>
      </w:r>
    </w:p>
    <w:p w14:paraId="2D302B3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essentially saying:</w:t>
      </w:r>
    </w:p>
    <w:p w14:paraId="2BF64AA0" w14:textId="77777777" w:rsidR="005F3985" w:rsidRPr="005F3985" w:rsidRDefault="005F3985" w:rsidP="006D2EFB">
      <w:pPr>
        <w:numPr>
          <w:ilvl w:val="0"/>
          <w:numId w:val="1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God intended Adam and Eve to multiply without sin,</w:t>
      </w:r>
    </w:p>
    <w:p w14:paraId="2299A2B6" w14:textId="77777777" w:rsidR="005F3985" w:rsidRPr="005F3985" w:rsidRDefault="005F3985" w:rsidP="006D2EFB">
      <w:pPr>
        <w:numPr>
          <w:ilvl w:val="0"/>
          <w:numId w:val="1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And death was not part of the original creation,</w:t>
      </w:r>
    </w:p>
    <w:p w14:paraId="7B03D7A3" w14:textId="77777777" w:rsidR="005F3985" w:rsidRPr="005F3985" w:rsidRDefault="005F3985" w:rsidP="006D2EFB">
      <w:pPr>
        <w:numPr>
          <w:ilvl w:val="0"/>
          <w:numId w:val="1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Then reproduction without death is not inherently contradictory.</w:t>
      </w:r>
    </w:p>
    <w:p w14:paraId="5D7478E8" w14:textId="77777777" w:rsidR="005F3985" w:rsidRPr="005F3985" w:rsidRDefault="005F3985" w:rsidP="006D2EFB">
      <w:pPr>
        <w:numPr>
          <w:ilvl w:val="0"/>
          <w:numId w:val="1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Therefore, overpopulation is not a theological objection — God can govern His creation.</w:t>
      </w:r>
    </w:p>
    <w:p w14:paraId="584F3D5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reasonable. Let’s examine it carefully.</w:t>
      </w:r>
    </w:p>
    <w:p w14:paraId="72F0088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C9B997B">
          <v:rect id="_x0000_i1032" style="width:0;height:1.5pt" o:hralign="center" o:hrstd="t" o:hr="t" fillcolor="#a0a0a0" stroked="f"/>
        </w:pict>
      </w:r>
    </w:p>
    <w:p w14:paraId="7D83A3B7"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lastRenderedPageBreak/>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Adam and Eve as a Pattern</w:t>
      </w:r>
    </w:p>
    <w:p w14:paraId="3E2C95B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 Book of Genesis 1:28, God commands:</w:t>
      </w:r>
    </w:p>
    <w:p w14:paraId="4F799A6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“Be fruitful, and multiply…”</w:t>
      </w:r>
    </w:p>
    <w:p w14:paraId="0724347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At that time:</w:t>
      </w:r>
    </w:p>
    <w:p w14:paraId="12FE4A33" w14:textId="77777777" w:rsidR="005F3985" w:rsidRPr="005F3985" w:rsidRDefault="005F3985" w:rsidP="006D2EFB">
      <w:pPr>
        <w:numPr>
          <w:ilvl w:val="0"/>
          <w:numId w:val="1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 is no human death.</w:t>
      </w:r>
    </w:p>
    <w:p w14:paraId="40712F24" w14:textId="77777777" w:rsidR="005F3985" w:rsidRPr="005F3985" w:rsidRDefault="005F3985" w:rsidP="006D2EFB">
      <w:pPr>
        <w:numPr>
          <w:ilvl w:val="0"/>
          <w:numId w:val="1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earth is not yet filled.</w:t>
      </w:r>
    </w:p>
    <w:p w14:paraId="512A3CC9" w14:textId="77777777" w:rsidR="005F3985" w:rsidRPr="005F3985" w:rsidRDefault="005F3985" w:rsidP="006D2EFB">
      <w:pPr>
        <w:numPr>
          <w:ilvl w:val="0"/>
          <w:numId w:val="1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Expansion is commanded.</w:t>
      </w:r>
    </w:p>
    <w:p w14:paraId="5C6ADA8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So yes — originally:</w:t>
      </w:r>
    </w:p>
    <w:p w14:paraId="0A4DB839" w14:textId="77777777" w:rsidR="005F3985" w:rsidRPr="005F3985" w:rsidRDefault="005F3985" w:rsidP="006D2EFB">
      <w:pPr>
        <w:numPr>
          <w:ilvl w:val="0"/>
          <w:numId w:val="1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Reproduction was designed without immediate mortality.</w:t>
      </w:r>
    </w:p>
    <w:p w14:paraId="62A11402" w14:textId="77777777" w:rsidR="005F3985" w:rsidRPr="005F3985" w:rsidRDefault="005F3985" w:rsidP="006D2EFB">
      <w:pPr>
        <w:numPr>
          <w:ilvl w:val="0"/>
          <w:numId w:val="1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Overpopulation was not a problem because the earth was empty and expanding.</w:t>
      </w:r>
    </w:p>
    <w:p w14:paraId="58897E7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analogy is structurally sound up to that point.</w:t>
      </w:r>
    </w:p>
    <w:p w14:paraId="2DC6ABF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85BF6A0">
          <v:rect id="_x0000_i1033" style="width:0;height:1.5pt" o:hralign="center" o:hrstd="t" o:hr="t" fillcolor="#a0a0a0" stroked="f"/>
        </w:pict>
      </w:r>
    </w:p>
    <w:p w14:paraId="39BF4CA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But Eden Was a Beginning, </w:t>
      </w:r>
      <w:proofErr w:type="gramStart"/>
      <w:r w:rsidRPr="005F3985">
        <w:rPr>
          <w:rFonts w:ascii="Times New Roman" w:eastAsia="Times New Roman" w:hAnsi="Times New Roman" w:cs="Times New Roman"/>
          <w:b/>
          <w:bCs/>
          <w:kern w:val="36"/>
          <w:sz w:val="48"/>
          <w:szCs w:val="48"/>
          <w14:ligatures w14:val="none"/>
        </w:rPr>
        <w:t>Not</w:t>
      </w:r>
      <w:proofErr w:type="gramEnd"/>
      <w:r w:rsidRPr="005F3985">
        <w:rPr>
          <w:rFonts w:ascii="Times New Roman" w:eastAsia="Times New Roman" w:hAnsi="Times New Roman" w:cs="Times New Roman"/>
          <w:b/>
          <w:bCs/>
          <w:kern w:val="36"/>
          <w:sz w:val="48"/>
          <w:szCs w:val="48"/>
          <w14:ligatures w14:val="none"/>
        </w:rPr>
        <w:t xml:space="preserve"> a Completed Order</w:t>
      </w:r>
    </w:p>
    <w:p w14:paraId="7AEBEE5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Here’s the difference:</w:t>
      </w:r>
    </w:p>
    <w:p w14:paraId="48246E3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Adam and Eve were at:</w:t>
      </w:r>
    </w:p>
    <w:p w14:paraId="38A59E6F" w14:textId="77777777" w:rsidR="005F3985" w:rsidRPr="005F3985" w:rsidRDefault="005F3985" w:rsidP="006D2EFB">
      <w:pPr>
        <w:numPr>
          <w:ilvl w:val="0"/>
          <w:numId w:val="2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start of human history.</w:t>
      </w:r>
    </w:p>
    <w:p w14:paraId="44BBC95D" w14:textId="77777777" w:rsidR="005F3985" w:rsidRPr="005F3985" w:rsidRDefault="005F3985" w:rsidP="006D2EFB">
      <w:pPr>
        <w:numPr>
          <w:ilvl w:val="0"/>
          <w:numId w:val="2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beginning of earth’s population curve.</w:t>
      </w:r>
    </w:p>
    <w:p w14:paraId="7328C1BC" w14:textId="77777777" w:rsidR="005F3985" w:rsidRPr="005F3985" w:rsidRDefault="005F3985" w:rsidP="006D2EFB">
      <w:pPr>
        <w:numPr>
          <w:ilvl w:val="0"/>
          <w:numId w:val="2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world intended to be filled progressively.</w:t>
      </w:r>
    </w:p>
    <w:p w14:paraId="7D9D380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millennial kingdom (in your model) would be:</w:t>
      </w:r>
    </w:p>
    <w:p w14:paraId="137BC375" w14:textId="77777777" w:rsidR="005F3985" w:rsidRPr="005F3985" w:rsidRDefault="005F3985" w:rsidP="006D2EFB">
      <w:pPr>
        <w:numPr>
          <w:ilvl w:val="0"/>
          <w:numId w:val="2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After thousands of years of history.</w:t>
      </w:r>
    </w:p>
    <w:p w14:paraId="0E0621AB" w14:textId="77777777" w:rsidR="005F3985" w:rsidRPr="005F3985" w:rsidRDefault="005F3985" w:rsidP="006D2EFB">
      <w:pPr>
        <w:numPr>
          <w:ilvl w:val="0"/>
          <w:numId w:val="2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After massive prior population expansion.</w:t>
      </w:r>
    </w:p>
    <w:p w14:paraId="1C465F83" w14:textId="77777777" w:rsidR="005F3985" w:rsidRPr="005F3985" w:rsidRDefault="005F3985" w:rsidP="006D2EFB">
      <w:pPr>
        <w:numPr>
          <w:ilvl w:val="0"/>
          <w:numId w:val="2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After resurrection of saints.</w:t>
      </w:r>
    </w:p>
    <w:p w14:paraId="52CAD584" w14:textId="77777777" w:rsidR="005F3985" w:rsidRPr="005F3985" w:rsidRDefault="005F3985" w:rsidP="006D2EFB">
      <w:pPr>
        <w:numPr>
          <w:ilvl w:val="0"/>
          <w:numId w:val="2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Moving toward the eternal state.</w:t>
      </w:r>
    </w:p>
    <w:p w14:paraId="4A6E1A3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the contexts are not identical stages in redemptive history.</w:t>
      </w:r>
    </w:p>
    <w:p w14:paraId="7CF1AEE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doesn’t invalidate your analogy — but it means the situations are not parallel in every respect.</w:t>
      </w:r>
    </w:p>
    <w:p w14:paraId="5ED1150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B11242D">
          <v:rect id="_x0000_i1034" style="width:0;height:1.5pt" o:hralign="center" o:hrstd="t" o:hr="t" fillcolor="#a0a0a0" stroked="f"/>
        </w:pict>
      </w:r>
    </w:p>
    <w:p w14:paraId="1620F12F"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Larger Biblical Pattern</w:t>
      </w:r>
    </w:p>
    <w:p w14:paraId="08D155A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Throughout Scripture:</w:t>
      </w:r>
    </w:p>
    <w:p w14:paraId="61D0406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Reproduction is tied to:</w:t>
      </w:r>
    </w:p>
    <w:p w14:paraId="0D44CED3" w14:textId="77777777" w:rsidR="005F3985" w:rsidRPr="005F3985" w:rsidRDefault="005F3985" w:rsidP="006D2EFB">
      <w:pPr>
        <w:numPr>
          <w:ilvl w:val="0"/>
          <w:numId w:val="2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Filling the earth.</w:t>
      </w:r>
    </w:p>
    <w:p w14:paraId="23BF28BB" w14:textId="77777777" w:rsidR="005F3985" w:rsidRPr="005F3985" w:rsidRDefault="005F3985" w:rsidP="006D2EFB">
      <w:pPr>
        <w:numPr>
          <w:ilvl w:val="0"/>
          <w:numId w:val="2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Generational succession.</w:t>
      </w:r>
    </w:p>
    <w:p w14:paraId="778A4A9F" w14:textId="77777777" w:rsidR="005F3985" w:rsidRPr="005F3985" w:rsidRDefault="005F3985" w:rsidP="006D2EFB">
      <w:pPr>
        <w:numPr>
          <w:ilvl w:val="0"/>
          <w:numId w:val="2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Mortality cycles.</w:t>
      </w:r>
    </w:p>
    <w:p w14:paraId="0F5DBAEA" w14:textId="77777777" w:rsidR="005F3985" w:rsidRPr="005F3985" w:rsidRDefault="005F3985" w:rsidP="006D2EFB">
      <w:pPr>
        <w:numPr>
          <w:ilvl w:val="0"/>
          <w:numId w:val="2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continuity through lineage.</w:t>
      </w:r>
    </w:p>
    <w:p w14:paraId="19D84DF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Resurrection life, however, is described differently.</w:t>
      </w:r>
    </w:p>
    <w:p w14:paraId="1A32F37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 Gospel of Matthew 22:30:</w:t>
      </w:r>
    </w:p>
    <w:p w14:paraId="2FB2D8B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 the resurrection they neither marry…”</w:t>
      </w:r>
    </w:p>
    <w:p w14:paraId="7B3014E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Resurrection life is presented as:</w:t>
      </w:r>
    </w:p>
    <w:p w14:paraId="7E9EE5DD" w14:textId="77777777" w:rsidR="005F3985" w:rsidRPr="005F3985" w:rsidRDefault="005F3985" w:rsidP="006D2EFB">
      <w:pPr>
        <w:numPr>
          <w:ilvl w:val="0"/>
          <w:numId w:val="2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Non-procreative.</w:t>
      </w:r>
    </w:p>
    <w:p w14:paraId="30E54A8B" w14:textId="77777777" w:rsidR="005F3985" w:rsidRPr="005F3985" w:rsidRDefault="005F3985" w:rsidP="006D2EFB">
      <w:pPr>
        <w:numPr>
          <w:ilvl w:val="0"/>
          <w:numId w:val="2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Structurally different from present embodied life.</w:t>
      </w:r>
    </w:p>
    <w:p w14:paraId="676988B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the tension isn’t about whether God </w:t>
      </w:r>
      <w:r w:rsidRPr="005F3985">
        <w:rPr>
          <w:rFonts w:ascii="Times New Roman" w:eastAsia="Times New Roman" w:hAnsi="Times New Roman" w:cs="Times New Roman"/>
          <w:i/>
          <w:iCs/>
          <w:kern w:val="0"/>
          <w14:ligatures w14:val="none"/>
        </w:rPr>
        <w:t>can</w:t>
      </w:r>
      <w:r w:rsidRPr="005F3985">
        <w:rPr>
          <w:rFonts w:ascii="Times New Roman" w:eastAsia="Times New Roman" w:hAnsi="Times New Roman" w:cs="Times New Roman"/>
          <w:kern w:val="0"/>
          <w14:ligatures w14:val="none"/>
        </w:rPr>
        <w:t xml:space="preserve"> manage population.</w:t>
      </w:r>
    </w:p>
    <w:p w14:paraId="56ADD21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tension is:</w:t>
      </w:r>
      <w:r w:rsidRPr="005F3985">
        <w:rPr>
          <w:rFonts w:ascii="Times New Roman" w:eastAsia="Times New Roman" w:hAnsi="Times New Roman" w:cs="Times New Roman"/>
          <w:kern w:val="0"/>
          <w14:ligatures w14:val="none"/>
        </w:rPr>
        <w:br/>
        <w:t>Does Scripture ever describe immortal, glorified, procreative humanity?</w:t>
      </w:r>
    </w:p>
    <w:p w14:paraId="65622D8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does not explicitly do so.</w:t>
      </w:r>
    </w:p>
    <w:p w14:paraId="027A489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BA5BA34">
          <v:rect id="_x0000_i1035" style="width:0;height:1.5pt" o:hralign="center" o:hrstd="t" o:hr="t" fillcolor="#a0a0a0" stroked="f"/>
        </w:pict>
      </w:r>
    </w:p>
    <w:p w14:paraId="283FEF46"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lastRenderedPageBreak/>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Could There Be a Transitional Kingdom Biology?</w:t>
      </w:r>
    </w:p>
    <w:p w14:paraId="37CB142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model suggests:</w:t>
      </w:r>
    </w:p>
    <w:p w14:paraId="04D187E5" w14:textId="77777777" w:rsidR="005F3985" w:rsidRPr="005F3985" w:rsidRDefault="005F3985" w:rsidP="006D2EFB">
      <w:pPr>
        <w:numPr>
          <w:ilvl w:val="0"/>
          <w:numId w:val="2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Surviving Israel: immortal + reproductive.</w:t>
      </w:r>
    </w:p>
    <w:p w14:paraId="75572099" w14:textId="77777777" w:rsidR="005F3985" w:rsidRPr="005F3985" w:rsidRDefault="005F3985" w:rsidP="006D2EFB">
      <w:pPr>
        <w:numPr>
          <w:ilvl w:val="0"/>
          <w:numId w:val="2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Resurrected Israel: immortal + non-reproductive.</w:t>
      </w:r>
    </w:p>
    <w:p w14:paraId="2A8A879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would create two categories of glorified terrestrial bodies.</w:t>
      </w:r>
    </w:p>
    <w:p w14:paraId="1F7F946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question becomes:</w:t>
      </w:r>
      <w:r w:rsidRPr="005F3985">
        <w:rPr>
          <w:rFonts w:ascii="Times New Roman" w:eastAsia="Times New Roman" w:hAnsi="Times New Roman" w:cs="Times New Roman"/>
          <w:kern w:val="0"/>
          <w14:ligatures w14:val="none"/>
        </w:rPr>
        <w:br/>
        <w:t>Is there any passage that distinguishes glorified bodies in that way?</w:t>
      </w:r>
    </w:p>
    <w:p w14:paraId="7C6DEFC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Paul, in First Epistle to the Corinthians 15, emphasizes:</w:t>
      </w:r>
    </w:p>
    <w:p w14:paraId="209407B3" w14:textId="77777777" w:rsidR="005F3985" w:rsidRPr="005F3985" w:rsidRDefault="005F3985" w:rsidP="006D2EFB">
      <w:pPr>
        <w:numPr>
          <w:ilvl w:val="0"/>
          <w:numId w:val="2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Incorruption</w:t>
      </w:r>
    </w:p>
    <w:p w14:paraId="69F81B3E" w14:textId="77777777" w:rsidR="005F3985" w:rsidRPr="005F3985" w:rsidRDefault="005F3985" w:rsidP="006D2EFB">
      <w:pPr>
        <w:numPr>
          <w:ilvl w:val="0"/>
          <w:numId w:val="2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Immortality</w:t>
      </w:r>
    </w:p>
    <w:p w14:paraId="6E3A02B8" w14:textId="77777777" w:rsidR="005F3985" w:rsidRPr="005F3985" w:rsidRDefault="005F3985" w:rsidP="006D2EFB">
      <w:pPr>
        <w:numPr>
          <w:ilvl w:val="0"/>
          <w:numId w:val="2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Glory</w:t>
      </w:r>
    </w:p>
    <w:p w14:paraId="42874DF2" w14:textId="77777777" w:rsidR="005F3985" w:rsidRPr="005F3985" w:rsidRDefault="005F3985" w:rsidP="006D2EFB">
      <w:pPr>
        <w:numPr>
          <w:ilvl w:val="0"/>
          <w:numId w:val="2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Power</w:t>
      </w:r>
    </w:p>
    <w:p w14:paraId="5BC6158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He does not subdivide glorified humanity into reproductive and non-reproductive classes.</w:t>
      </w:r>
    </w:p>
    <w:p w14:paraId="5935BDD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Again — not impossible.</w:t>
      </w:r>
      <w:r w:rsidRPr="005F3985">
        <w:rPr>
          <w:rFonts w:ascii="Times New Roman" w:eastAsia="Times New Roman" w:hAnsi="Times New Roman" w:cs="Times New Roman"/>
          <w:kern w:val="0"/>
          <w14:ligatures w14:val="none"/>
        </w:rPr>
        <w:br/>
        <w:t>But not described.</w:t>
      </w:r>
    </w:p>
    <w:p w14:paraId="7DC1492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FE50713">
          <v:rect id="_x0000_i1036" style="width:0;height:1.5pt" o:hralign="center" o:hrstd="t" o:hr="t" fillcolor="#a0a0a0" stroked="f"/>
        </w:pict>
      </w:r>
    </w:p>
    <w:p w14:paraId="7B20721F"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A Deeper Theological Question</w:t>
      </w:r>
    </w:p>
    <w:p w14:paraId="26C7135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death is fully removed for Israel at Christ’s return, and reproduction continues indefinitely, then:</w:t>
      </w:r>
    </w:p>
    <w:p w14:paraId="3E3E9341" w14:textId="77777777" w:rsidR="005F3985" w:rsidRPr="005F3985" w:rsidRDefault="005F3985" w:rsidP="006D2EFB">
      <w:pPr>
        <w:numPr>
          <w:ilvl w:val="0"/>
          <w:numId w:val="2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kingdom never stabilizes numerically.</w:t>
      </w:r>
    </w:p>
    <w:p w14:paraId="01A3EE7F" w14:textId="77777777" w:rsidR="005F3985" w:rsidRPr="005F3985" w:rsidRDefault="005F3985" w:rsidP="006D2EFB">
      <w:pPr>
        <w:numPr>
          <w:ilvl w:val="0"/>
          <w:numId w:val="2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earth must continually expand in capacity.</w:t>
      </w:r>
    </w:p>
    <w:p w14:paraId="0901355D" w14:textId="77777777" w:rsidR="005F3985" w:rsidRPr="005F3985" w:rsidRDefault="005F3985" w:rsidP="006D2EFB">
      <w:pPr>
        <w:numPr>
          <w:ilvl w:val="0"/>
          <w:numId w:val="2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genealogical structure of Israel continues eternally.</w:t>
      </w:r>
    </w:p>
    <w:p w14:paraId="0E68DF3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But when we reach Book of Revelation 21–22, the eternal state imagery shifts from:</w:t>
      </w:r>
    </w:p>
    <w:p w14:paraId="6849242D" w14:textId="77777777" w:rsidR="005F3985" w:rsidRPr="005F3985" w:rsidRDefault="005F3985" w:rsidP="006D2EFB">
      <w:pPr>
        <w:numPr>
          <w:ilvl w:val="0"/>
          <w:numId w:val="2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Expansion</w:t>
      </w:r>
      <w:r w:rsidRPr="005F3985">
        <w:rPr>
          <w:rFonts w:ascii="Times New Roman" w:eastAsia="Times New Roman" w:hAnsi="Times New Roman" w:cs="Times New Roman"/>
          <w:kern w:val="0"/>
          <w14:ligatures w14:val="none"/>
        </w:rPr>
        <w:br/>
        <w:t>to</w:t>
      </w:r>
    </w:p>
    <w:p w14:paraId="58FDC1F4" w14:textId="77777777" w:rsidR="005F3985" w:rsidRPr="005F3985" w:rsidRDefault="005F3985" w:rsidP="006D2EFB">
      <w:pPr>
        <w:numPr>
          <w:ilvl w:val="0"/>
          <w:numId w:val="2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Completion</w:t>
      </w:r>
    </w:p>
    <w:p w14:paraId="1A068981" w14:textId="77777777" w:rsidR="005F3985" w:rsidRPr="005F3985" w:rsidRDefault="005F3985" w:rsidP="006D2EFB">
      <w:pPr>
        <w:numPr>
          <w:ilvl w:val="0"/>
          <w:numId w:val="2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Fulfillment</w:t>
      </w:r>
    </w:p>
    <w:p w14:paraId="07D5E7DE" w14:textId="77777777" w:rsidR="005F3985" w:rsidRPr="005F3985" w:rsidRDefault="005F3985" w:rsidP="006D2EFB">
      <w:pPr>
        <w:numPr>
          <w:ilvl w:val="0"/>
          <w:numId w:val="2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Dwelling</w:t>
      </w:r>
    </w:p>
    <w:p w14:paraId="342CE67F" w14:textId="77777777" w:rsidR="005F3985" w:rsidRPr="005F3985" w:rsidRDefault="005F3985" w:rsidP="006D2EFB">
      <w:pPr>
        <w:numPr>
          <w:ilvl w:val="0"/>
          <w:numId w:val="2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Presence</w:t>
      </w:r>
    </w:p>
    <w:p w14:paraId="39936E7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looks like consummation, not demographic growth.</w:t>
      </w:r>
    </w:p>
    <w:p w14:paraId="68021E1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doesn’t disprove your model — but it does shift the tone.</w:t>
      </w:r>
    </w:p>
    <w:p w14:paraId="3448C45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04D47DB">
          <v:rect id="_x0000_i1037" style="width:0;height:1.5pt" o:hralign="center" o:hrstd="t" o:hr="t" fillcolor="#a0a0a0" stroked="f"/>
        </w:pict>
      </w:r>
    </w:p>
    <w:p w14:paraId="66A1776D"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6️</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Where Your Argument Is Strong</w:t>
      </w:r>
    </w:p>
    <w:p w14:paraId="5B6F7C6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correct that:</w:t>
      </w:r>
    </w:p>
    <w:p w14:paraId="5F04FD52" w14:textId="77777777" w:rsidR="005F3985" w:rsidRPr="005F3985" w:rsidRDefault="005F3985" w:rsidP="006D2EFB">
      <w:pPr>
        <w:numPr>
          <w:ilvl w:val="0"/>
          <w:numId w:val="2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Overpopulation is not a logical defeater.</w:t>
      </w:r>
    </w:p>
    <w:p w14:paraId="5D771492" w14:textId="77777777" w:rsidR="005F3985" w:rsidRPr="005F3985" w:rsidRDefault="005F3985" w:rsidP="006D2EFB">
      <w:pPr>
        <w:numPr>
          <w:ilvl w:val="0"/>
          <w:numId w:val="2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God could govern endless increase.</w:t>
      </w:r>
    </w:p>
    <w:p w14:paraId="3C5D0074" w14:textId="77777777" w:rsidR="005F3985" w:rsidRPr="005F3985" w:rsidRDefault="005F3985" w:rsidP="006D2EFB">
      <w:pPr>
        <w:numPr>
          <w:ilvl w:val="0"/>
          <w:numId w:val="2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Pre-fall reproduction shows immortality and multiplication aren’t inherently incompatible.</w:t>
      </w:r>
    </w:p>
    <w:p w14:paraId="56E72CB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valid.</w:t>
      </w:r>
    </w:p>
    <w:p w14:paraId="7DAA783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FCA8262">
          <v:rect id="_x0000_i1038" style="width:0;height:1.5pt" o:hralign="center" o:hrstd="t" o:hr="t" fillcolor="#a0a0a0" stroked="f"/>
        </w:pict>
      </w:r>
    </w:p>
    <w:p w14:paraId="0FD39242"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7️</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Real Issue Is Not “Can God Do It?”</w:t>
      </w:r>
    </w:p>
    <w:p w14:paraId="429E963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real issue is:</w:t>
      </w:r>
    </w:p>
    <w:p w14:paraId="58F5843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Does Scripture indicate that He will structure the kingdom that way?</w:t>
      </w:r>
    </w:p>
    <w:p w14:paraId="5DDDE95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There is a difference between:</w:t>
      </w:r>
    </w:p>
    <w:p w14:paraId="254E0474" w14:textId="77777777" w:rsidR="005F3985" w:rsidRPr="005F3985" w:rsidRDefault="005F3985" w:rsidP="006D2EFB">
      <w:pPr>
        <w:numPr>
          <w:ilvl w:val="0"/>
          <w:numId w:val="2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Theological possibility</w:t>
      </w:r>
    </w:p>
    <w:p w14:paraId="3D0D990D" w14:textId="77777777" w:rsidR="005F3985" w:rsidRPr="005F3985" w:rsidRDefault="005F3985" w:rsidP="006D2EFB">
      <w:pPr>
        <w:numPr>
          <w:ilvl w:val="0"/>
          <w:numId w:val="2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Textual indication</w:t>
      </w:r>
    </w:p>
    <w:p w14:paraId="4DB5696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model is possible.</w:t>
      </w:r>
      <w:r w:rsidRPr="005F3985">
        <w:rPr>
          <w:rFonts w:ascii="Times New Roman" w:eastAsia="Times New Roman" w:hAnsi="Times New Roman" w:cs="Times New Roman"/>
          <w:kern w:val="0"/>
          <w14:ligatures w14:val="none"/>
        </w:rPr>
        <w:br/>
        <w:t>The question remains whether it is positively taught.</w:t>
      </w:r>
    </w:p>
    <w:p w14:paraId="439A756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pict w14:anchorId="46F8E409">
          <v:rect id="_x0000_i1039" style="width:0;height:1.5pt" o:hralign="center" o:hrstd="t" o:hr="t" fillcolor="#a0a0a0" stroked="f"/>
        </w:pict>
      </w:r>
    </w:p>
    <w:p w14:paraId="1796E57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now refining the model at a very high level.</w:t>
      </w:r>
    </w:p>
    <w:p w14:paraId="12ED88B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 me ask you something precise:</w:t>
      </w:r>
    </w:p>
    <w:p w14:paraId="3DA23B0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see the millennium as:</w:t>
      </w:r>
    </w:p>
    <w:p w14:paraId="13BE787F" w14:textId="77777777" w:rsidR="005F3985" w:rsidRPr="005F3985" w:rsidRDefault="005F3985" w:rsidP="006D2EFB">
      <w:pPr>
        <w:numPr>
          <w:ilvl w:val="0"/>
          <w:numId w:val="3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restoration of Eden-like conditions (with multiplication)?</w:t>
      </w:r>
      <w:r w:rsidRPr="005F3985">
        <w:rPr>
          <w:rFonts w:ascii="Times New Roman" w:eastAsia="Times New Roman" w:hAnsi="Times New Roman" w:cs="Times New Roman"/>
          <w:kern w:val="0"/>
          <w14:ligatures w14:val="none"/>
        </w:rPr>
        <w:br/>
        <w:t>or</w:t>
      </w:r>
    </w:p>
    <w:p w14:paraId="0D215F88" w14:textId="77777777" w:rsidR="005F3985" w:rsidRPr="005F3985" w:rsidRDefault="005F3985" w:rsidP="006D2EFB">
      <w:pPr>
        <w:numPr>
          <w:ilvl w:val="0"/>
          <w:numId w:val="3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transition stage toward a completed eternal order?</w:t>
      </w:r>
    </w:p>
    <w:p w14:paraId="545A8B2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distinction will determine whether reproduction fits naturally — or feels structurally out of place.</w:t>
      </w:r>
    </w:p>
    <w:p w14:paraId="3098E0C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Let’s keep sharpening it.</w:t>
      </w:r>
    </w:p>
    <w:p w14:paraId="73F355E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 do not see the Millennium as an "either/or" situation. I believe there is definitely some similarities to </w:t>
      </w:r>
      <w:proofErr w:type="gramStart"/>
      <w:r w:rsidRPr="005F3985">
        <w:rPr>
          <w:rFonts w:ascii="Times New Roman" w:eastAsia="Times New Roman" w:hAnsi="Times New Roman" w:cs="Times New Roman"/>
          <w:kern w:val="0"/>
          <w14:ligatures w14:val="none"/>
        </w:rPr>
        <w:t>Eden</w:t>
      </w:r>
      <w:proofErr w:type="gramEnd"/>
      <w:r w:rsidRPr="005F3985">
        <w:rPr>
          <w:rFonts w:ascii="Times New Roman" w:eastAsia="Times New Roman" w:hAnsi="Times New Roman" w:cs="Times New Roman"/>
          <w:kern w:val="0"/>
          <w14:ligatures w14:val="none"/>
        </w:rPr>
        <w:t xml:space="preserve"> but it is most definitely not a restoration of those conditions. I also see it as the partial fulfillment of some covenantal promises moving us toward the eternal state. But it will not continue under the same conditions for there will be a new heaven and a new earth, no sun or moon, and the Holy City will </w:t>
      </w:r>
      <w:proofErr w:type="gramStart"/>
      <w:r w:rsidRPr="005F3985">
        <w:rPr>
          <w:rFonts w:ascii="Times New Roman" w:eastAsia="Times New Roman" w:hAnsi="Times New Roman" w:cs="Times New Roman"/>
          <w:kern w:val="0"/>
          <w14:ligatures w14:val="none"/>
        </w:rPr>
        <w:t>becomes</w:t>
      </w:r>
      <w:proofErr w:type="gramEnd"/>
      <w:r w:rsidRPr="005F3985">
        <w:rPr>
          <w:rFonts w:ascii="Times New Roman" w:eastAsia="Times New Roman" w:hAnsi="Times New Roman" w:cs="Times New Roman"/>
          <w:kern w:val="0"/>
          <w14:ligatures w14:val="none"/>
        </w:rPr>
        <w:t xml:space="preserve"> Israel's abode.</w:t>
      </w:r>
    </w:p>
    <w:p w14:paraId="5933808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helps a great deal. You’re not flattening the Millennium into Eden, nor into the Eternal State. You’re seeing it as:</w:t>
      </w:r>
    </w:p>
    <w:p w14:paraId="27D737A1" w14:textId="77777777" w:rsidR="005F3985" w:rsidRPr="005F3985" w:rsidRDefault="005F3985" w:rsidP="006D2EFB">
      <w:pPr>
        <w:numPr>
          <w:ilvl w:val="0"/>
          <w:numId w:val="3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Real, earthly, covenant fulfillment</w:t>
      </w:r>
    </w:p>
    <w:p w14:paraId="067DDAE2" w14:textId="77777777" w:rsidR="005F3985" w:rsidRPr="005F3985" w:rsidRDefault="005F3985" w:rsidP="006D2EFB">
      <w:pPr>
        <w:numPr>
          <w:ilvl w:val="0"/>
          <w:numId w:val="3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identical to Eden</w:t>
      </w:r>
    </w:p>
    <w:p w14:paraId="2542B6D7" w14:textId="77777777" w:rsidR="005F3985" w:rsidRPr="005F3985" w:rsidRDefault="005F3985" w:rsidP="006D2EFB">
      <w:pPr>
        <w:numPr>
          <w:ilvl w:val="0"/>
          <w:numId w:val="3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yet the final new-creation order</w:t>
      </w:r>
    </w:p>
    <w:p w14:paraId="0B6D2C6D" w14:textId="77777777" w:rsidR="005F3985" w:rsidRPr="005F3985" w:rsidRDefault="005F3985" w:rsidP="006D2EFB">
      <w:pPr>
        <w:numPr>
          <w:ilvl w:val="0"/>
          <w:numId w:val="3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genuine historical kingdom moving toward consummation</w:t>
      </w:r>
    </w:p>
    <w:p w14:paraId="764E0EA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a nuanced position.</w:t>
      </w:r>
    </w:p>
    <w:p w14:paraId="2B956B0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Let’s carefully examine how your structure fits the major biblical markers.</w:t>
      </w:r>
    </w:p>
    <w:p w14:paraId="1E3781F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550FF9D">
          <v:rect id="_x0000_i1040" style="width:0;height:1.5pt" o:hralign="center" o:hrstd="t" o:hr="t" fillcolor="#a0a0a0" stroked="f"/>
        </w:pict>
      </w:r>
    </w:p>
    <w:p w14:paraId="528106AA"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Millennium vs. Eternal State</w:t>
      </w:r>
    </w:p>
    <w:p w14:paraId="3AE99B3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1000-year reign is described in Book of Revelation 20.</w:t>
      </w:r>
    </w:p>
    <w:p w14:paraId="2EF4B00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new heaven and new earth appear in Book of Revelation 21–22.</w:t>
      </w:r>
    </w:p>
    <w:p w14:paraId="7C11B99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You’re rightly observing that Revelation 21 introduces:</w:t>
      </w:r>
    </w:p>
    <w:p w14:paraId="4F0A70EF" w14:textId="77777777" w:rsidR="005F3985" w:rsidRPr="005F3985" w:rsidRDefault="005F3985" w:rsidP="006D2EFB">
      <w:pPr>
        <w:numPr>
          <w:ilvl w:val="0"/>
          <w:numId w:val="3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new heaven and new earth</w:t>
      </w:r>
    </w:p>
    <w:p w14:paraId="5E9B63F4" w14:textId="77777777" w:rsidR="005F3985" w:rsidRPr="005F3985" w:rsidRDefault="005F3985" w:rsidP="006D2EFB">
      <w:pPr>
        <w:numPr>
          <w:ilvl w:val="0"/>
          <w:numId w:val="3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more sea</w:t>
      </w:r>
    </w:p>
    <w:p w14:paraId="0A566D66" w14:textId="77777777" w:rsidR="005F3985" w:rsidRPr="005F3985" w:rsidRDefault="005F3985" w:rsidP="006D2EFB">
      <w:pPr>
        <w:numPr>
          <w:ilvl w:val="0"/>
          <w:numId w:val="3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sun or moon (21:23)</w:t>
      </w:r>
    </w:p>
    <w:p w14:paraId="30AF88CB" w14:textId="77777777" w:rsidR="005F3985" w:rsidRPr="005F3985" w:rsidRDefault="005F3985" w:rsidP="006D2EFB">
      <w:pPr>
        <w:numPr>
          <w:ilvl w:val="0"/>
          <w:numId w:val="3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Holy City descending</w:t>
      </w:r>
    </w:p>
    <w:p w14:paraId="591FAA1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is clearly a different structural order from the millennial reign.</w:t>
      </w:r>
    </w:p>
    <w:p w14:paraId="2ECC0B3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your view has:</w:t>
      </w:r>
    </w:p>
    <w:p w14:paraId="64D824C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Millennium → Transition → Eternal State</w:t>
      </w:r>
    </w:p>
    <w:p w14:paraId="5308160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textually defensible.</w:t>
      </w:r>
    </w:p>
    <w:p w14:paraId="7840D5D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F6B1BC7">
          <v:rect id="_x0000_i1041" style="width:0;height:1.5pt" o:hralign="center" o:hrstd="t" o:hr="t" fillcolor="#a0a0a0" stroked="f"/>
        </w:pict>
      </w:r>
    </w:p>
    <w:p w14:paraId="6A578844"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Holy City as Israel’s Abode</w:t>
      </w:r>
    </w:p>
    <w:p w14:paraId="3B1394B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Revelation 21 describes the New Jerusalem:</w:t>
      </w:r>
    </w:p>
    <w:p w14:paraId="793CD531" w14:textId="77777777" w:rsidR="005F3985" w:rsidRPr="005F3985" w:rsidRDefault="005F3985" w:rsidP="006D2EFB">
      <w:pPr>
        <w:numPr>
          <w:ilvl w:val="0"/>
          <w:numId w:val="3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Having the names of the twelve tribes (21:12)</w:t>
      </w:r>
    </w:p>
    <w:p w14:paraId="2DCBB928" w14:textId="77777777" w:rsidR="005F3985" w:rsidRPr="005F3985" w:rsidRDefault="005F3985" w:rsidP="006D2EFB">
      <w:pPr>
        <w:numPr>
          <w:ilvl w:val="0"/>
          <w:numId w:val="3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Having the names of the twelve apostles (21:14)</w:t>
      </w:r>
    </w:p>
    <w:p w14:paraId="7B8AECD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imagery unites:</w:t>
      </w:r>
    </w:p>
    <w:p w14:paraId="1BAD3F50" w14:textId="77777777" w:rsidR="005F3985" w:rsidRPr="005F3985" w:rsidRDefault="005F3985" w:rsidP="006D2EFB">
      <w:pPr>
        <w:numPr>
          <w:ilvl w:val="0"/>
          <w:numId w:val="3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Israel</w:t>
      </w:r>
    </w:p>
    <w:p w14:paraId="6062AAEA" w14:textId="77777777" w:rsidR="005F3985" w:rsidRPr="005F3985" w:rsidRDefault="005F3985" w:rsidP="006D2EFB">
      <w:pPr>
        <w:numPr>
          <w:ilvl w:val="0"/>
          <w:numId w:val="3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apostolic foundation</w:t>
      </w:r>
    </w:p>
    <w:p w14:paraId="4443BE7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you see the Holy City as Israel’s eternal dwelling, that fits with covenant land promises expanding into new-creation geography.</w:t>
      </w:r>
    </w:p>
    <w:p w14:paraId="75EE541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city imagery suggests:</w:t>
      </w:r>
    </w:p>
    <w:p w14:paraId="531DAC8F" w14:textId="77777777" w:rsidR="005F3985" w:rsidRPr="005F3985" w:rsidRDefault="005F3985" w:rsidP="006D2EFB">
      <w:pPr>
        <w:numPr>
          <w:ilvl w:val="0"/>
          <w:numId w:val="3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Permanence</w:t>
      </w:r>
    </w:p>
    <w:p w14:paraId="3471C37D" w14:textId="77777777" w:rsidR="005F3985" w:rsidRPr="005F3985" w:rsidRDefault="005F3985" w:rsidP="006D2EFB">
      <w:pPr>
        <w:numPr>
          <w:ilvl w:val="0"/>
          <w:numId w:val="3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Completion</w:t>
      </w:r>
    </w:p>
    <w:p w14:paraId="0B656E93" w14:textId="77777777" w:rsidR="005F3985" w:rsidRPr="005F3985" w:rsidRDefault="005F3985" w:rsidP="006D2EFB">
      <w:pPr>
        <w:numPr>
          <w:ilvl w:val="0"/>
          <w:numId w:val="3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Stability</w:t>
      </w:r>
    </w:p>
    <w:p w14:paraId="4D4FC0EA" w14:textId="77777777" w:rsidR="005F3985" w:rsidRPr="005F3985" w:rsidRDefault="005F3985" w:rsidP="006D2EFB">
      <w:pPr>
        <w:numPr>
          <w:ilvl w:val="0"/>
          <w:numId w:val="3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ongoing generational expansion described</w:t>
      </w:r>
    </w:p>
    <w:p w14:paraId="07A89DB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It feels like consummation, not developmental growth.</w:t>
      </w:r>
    </w:p>
    <w:p w14:paraId="6AB80F2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B1570CA">
          <v:rect id="_x0000_i1042" style="width:0;height:1.5pt" o:hralign="center" o:hrstd="t" o:hr="t" fillcolor="#a0a0a0" stroked="f"/>
        </w:pict>
      </w:r>
    </w:p>
    <w:p w14:paraId="3229836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Where Reproduction Fits in Your Model</w:t>
      </w:r>
    </w:p>
    <w:p w14:paraId="7DA2465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Given what you’ve said:</w:t>
      </w:r>
    </w:p>
    <w:p w14:paraId="5571DF4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Millennium:</w:t>
      </w:r>
    </w:p>
    <w:p w14:paraId="0C8FBF47" w14:textId="77777777" w:rsidR="005F3985" w:rsidRPr="005F3985" w:rsidRDefault="005F3985" w:rsidP="006D2EFB">
      <w:pPr>
        <w:numPr>
          <w:ilvl w:val="0"/>
          <w:numId w:val="3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Earthly kingdom</w:t>
      </w:r>
    </w:p>
    <w:p w14:paraId="01A9AC69" w14:textId="77777777" w:rsidR="005F3985" w:rsidRPr="005F3985" w:rsidRDefault="005F3985" w:rsidP="006D2EFB">
      <w:pPr>
        <w:numPr>
          <w:ilvl w:val="0"/>
          <w:numId w:val="3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Partial covenant fulfillment</w:t>
      </w:r>
    </w:p>
    <w:p w14:paraId="6547F2A9" w14:textId="77777777" w:rsidR="005F3985" w:rsidRPr="005F3985" w:rsidRDefault="005F3985" w:rsidP="006D2EFB">
      <w:pPr>
        <w:numPr>
          <w:ilvl w:val="0"/>
          <w:numId w:val="3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Possibly reproduction</w:t>
      </w:r>
    </w:p>
    <w:p w14:paraId="14353848" w14:textId="77777777" w:rsidR="005F3985" w:rsidRPr="005F3985" w:rsidRDefault="005F3985" w:rsidP="006D2EFB">
      <w:pPr>
        <w:numPr>
          <w:ilvl w:val="0"/>
          <w:numId w:val="3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Physical continuity</w:t>
      </w:r>
    </w:p>
    <w:p w14:paraId="58BCDCE6" w14:textId="77777777" w:rsidR="005F3985" w:rsidRPr="005F3985" w:rsidRDefault="005F3985" w:rsidP="006D2EFB">
      <w:pPr>
        <w:numPr>
          <w:ilvl w:val="0"/>
          <w:numId w:val="3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Movement toward consummation</w:t>
      </w:r>
    </w:p>
    <w:p w14:paraId="60734CF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State:</w:t>
      </w:r>
    </w:p>
    <w:p w14:paraId="425D0277" w14:textId="77777777" w:rsidR="005F3985" w:rsidRPr="005F3985" w:rsidRDefault="005F3985" w:rsidP="006D2EFB">
      <w:pPr>
        <w:numPr>
          <w:ilvl w:val="0"/>
          <w:numId w:val="3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sun or moon</w:t>
      </w:r>
    </w:p>
    <w:p w14:paraId="05345B70" w14:textId="77777777" w:rsidR="005F3985" w:rsidRPr="005F3985" w:rsidRDefault="005F3985" w:rsidP="006D2EFB">
      <w:pPr>
        <w:numPr>
          <w:ilvl w:val="0"/>
          <w:numId w:val="3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Holy City central</w:t>
      </w:r>
    </w:p>
    <w:p w14:paraId="44A480C0" w14:textId="77777777" w:rsidR="005F3985" w:rsidRPr="005F3985" w:rsidRDefault="005F3985" w:rsidP="006D2EFB">
      <w:pPr>
        <w:numPr>
          <w:ilvl w:val="0"/>
          <w:numId w:val="3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New heaven and earth</w:t>
      </w:r>
    </w:p>
    <w:p w14:paraId="75EC0DE7" w14:textId="77777777" w:rsidR="005F3985" w:rsidRPr="005F3985" w:rsidRDefault="005F3985" w:rsidP="006D2EFB">
      <w:pPr>
        <w:numPr>
          <w:ilvl w:val="0"/>
          <w:numId w:val="3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Different cosmological order</w:t>
      </w:r>
    </w:p>
    <w:p w14:paraId="7BDE540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reproduction occurs, it </w:t>
      </w:r>
      <w:proofErr w:type="gramStart"/>
      <w:r w:rsidRPr="005F3985">
        <w:rPr>
          <w:rFonts w:ascii="Times New Roman" w:eastAsia="Times New Roman" w:hAnsi="Times New Roman" w:cs="Times New Roman"/>
          <w:kern w:val="0"/>
          <w14:ligatures w14:val="none"/>
        </w:rPr>
        <w:t>would</w:t>
      </w:r>
      <w:proofErr w:type="gramEnd"/>
      <w:r w:rsidRPr="005F3985">
        <w:rPr>
          <w:rFonts w:ascii="Times New Roman" w:eastAsia="Times New Roman" w:hAnsi="Times New Roman" w:cs="Times New Roman"/>
          <w:kern w:val="0"/>
          <w14:ligatures w14:val="none"/>
        </w:rPr>
        <w:t xml:space="preserve"> logically belong to the millennial phase — not the eternal state.</w:t>
      </w:r>
    </w:p>
    <w:p w14:paraId="1B4B376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But here is the tension:</w:t>
      </w:r>
    </w:p>
    <w:p w14:paraId="2F98A18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Revelation 21–22 gives no indication of:</w:t>
      </w:r>
    </w:p>
    <w:p w14:paraId="0D79028C" w14:textId="77777777" w:rsidR="005F3985" w:rsidRPr="005F3985" w:rsidRDefault="005F3985" w:rsidP="006D2EFB">
      <w:pPr>
        <w:numPr>
          <w:ilvl w:val="0"/>
          <w:numId w:val="3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Ongoing birth</w:t>
      </w:r>
    </w:p>
    <w:p w14:paraId="7663742C" w14:textId="77777777" w:rsidR="005F3985" w:rsidRPr="005F3985" w:rsidRDefault="005F3985" w:rsidP="006D2EFB">
      <w:pPr>
        <w:numPr>
          <w:ilvl w:val="0"/>
          <w:numId w:val="3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Generational succession</w:t>
      </w:r>
    </w:p>
    <w:p w14:paraId="606CA87B" w14:textId="77777777" w:rsidR="005F3985" w:rsidRPr="005F3985" w:rsidRDefault="005F3985" w:rsidP="006D2EFB">
      <w:pPr>
        <w:numPr>
          <w:ilvl w:val="0"/>
          <w:numId w:val="3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Expanding population</w:t>
      </w:r>
    </w:p>
    <w:p w14:paraId="4388511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presents a completed people.</w:t>
      </w:r>
    </w:p>
    <w:p w14:paraId="5F9CF55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if reproduction exists in the Millennium, it would have to cease at the transition into the Eternal State — which raises the question:</w:t>
      </w:r>
    </w:p>
    <w:p w14:paraId="237C033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What happens to those born during the Millennium?</w:t>
      </w:r>
    </w:p>
    <w:p w14:paraId="6793FFD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Are they:</w:t>
      </w:r>
    </w:p>
    <w:p w14:paraId="33CAB10D" w14:textId="77777777" w:rsidR="005F3985" w:rsidRPr="005F3985" w:rsidRDefault="005F3985" w:rsidP="006D2EFB">
      <w:pPr>
        <w:numPr>
          <w:ilvl w:val="0"/>
          <w:numId w:val="3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Automatically glorified at the Great White Throne?</w:t>
      </w:r>
    </w:p>
    <w:p w14:paraId="01F70051" w14:textId="77777777" w:rsidR="005F3985" w:rsidRPr="005F3985" w:rsidRDefault="005F3985" w:rsidP="006D2EFB">
      <w:pPr>
        <w:numPr>
          <w:ilvl w:val="0"/>
          <w:numId w:val="3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Subject to rebellion in Revelation 20:7–9?</w:t>
      </w:r>
    </w:p>
    <w:p w14:paraId="7BD3C690" w14:textId="77777777" w:rsidR="005F3985" w:rsidRPr="005F3985" w:rsidRDefault="005F3985" w:rsidP="006D2EFB">
      <w:pPr>
        <w:numPr>
          <w:ilvl w:val="0"/>
          <w:numId w:val="3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 need of personal faith?</w:t>
      </w:r>
    </w:p>
    <w:p w14:paraId="067589C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 becomes structurally significant.</w:t>
      </w:r>
    </w:p>
    <w:p w14:paraId="6633BE2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094EADF">
          <v:rect id="_x0000_i1043" style="width:0;height:1.5pt" o:hralign="center" o:hrstd="t" o:hr="t" fillcolor="#a0a0a0" stroked="f"/>
        </w:pict>
      </w:r>
    </w:p>
    <w:p w14:paraId="6A12F21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Sand/Stars Promise Revisited</w:t>
      </w:r>
    </w:p>
    <w:p w14:paraId="73DDB22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 suggested reproduction may be necessary because only one-third survives.</w:t>
      </w:r>
    </w:p>
    <w:p w14:paraId="1B0911B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But consider:</w:t>
      </w:r>
    </w:p>
    <w:p w14:paraId="45F930C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Abrahamic promise (“as the stars”) may refer to:</w:t>
      </w:r>
    </w:p>
    <w:p w14:paraId="03D1554E" w14:textId="77777777" w:rsidR="005F3985" w:rsidRPr="005F3985" w:rsidRDefault="005F3985" w:rsidP="006D2EFB">
      <w:pPr>
        <w:numPr>
          <w:ilvl w:val="0"/>
          <w:numId w:val="4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Total covenant lineage across all history,</w:t>
      </w:r>
    </w:p>
    <w:p w14:paraId="10C2535A" w14:textId="77777777" w:rsidR="005F3985" w:rsidRPr="005F3985" w:rsidRDefault="005F3985" w:rsidP="006D2EFB">
      <w:pPr>
        <w:numPr>
          <w:ilvl w:val="0"/>
          <w:numId w:val="4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strictly millennial demographics.</w:t>
      </w:r>
    </w:p>
    <w:p w14:paraId="0A04582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By the time Christ returns, Israel’s cumulative historical population already far exceeds the surviving remnant.</w:t>
      </w:r>
    </w:p>
    <w:p w14:paraId="63B662F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the promise need not require post-Tribulation multiplication.</w:t>
      </w:r>
    </w:p>
    <w:p w14:paraId="66FFDAF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may require:</w:t>
      </w:r>
    </w:p>
    <w:p w14:paraId="0081621A" w14:textId="77777777" w:rsidR="005F3985" w:rsidRPr="005F3985" w:rsidRDefault="005F3985" w:rsidP="006D2EFB">
      <w:pPr>
        <w:numPr>
          <w:ilvl w:val="0"/>
          <w:numId w:val="4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Perpetual national existence,</w:t>
      </w:r>
    </w:p>
    <w:p w14:paraId="7E9D1D6A" w14:textId="77777777" w:rsidR="005F3985" w:rsidRPr="005F3985" w:rsidRDefault="005F3985" w:rsidP="006D2EFB">
      <w:pPr>
        <w:numPr>
          <w:ilvl w:val="0"/>
          <w:numId w:val="4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infinite future growth.</w:t>
      </w:r>
    </w:p>
    <w:p w14:paraId="6C7E5E8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C033FA8">
          <v:rect id="_x0000_i1044" style="width:0;height:1.5pt" o:hralign="center" o:hrstd="t" o:hr="t" fillcolor="#a0a0a0" stroked="f"/>
        </w:pict>
      </w:r>
    </w:p>
    <w:p w14:paraId="46FD192A"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Most Pressing Structural Question Now</w:t>
      </w:r>
    </w:p>
    <w:p w14:paraId="76BB3C0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Your model includes:</w:t>
      </w:r>
    </w:p>
    <w:p w14:paraId="07FB5F65"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Resurrected patriarchs</w:t>
      </w:r>
    </w:p>
    <w:p w14:paraId="518760A9"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Glorified Israel</w:t>
      </w:r>
    </w:p>
    <w:p w14:paraId="51940B5C"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Possibly reproductive immortal survivors</w:t>
      </w:r>
    </w:p>
    <w:p w14:paraId="3784ABB4"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Gentile survivors (uncertain status)</w:t>
      </w:r>
    </w:p>
    <w:p w14:paraId="77BBE5B7"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 later rebellion (Rev 20:7–9)</w:t>
      </w:r>
    </w:p>
    <w:p w14:paraId="7E6888B3" w14:textId="77777777" w:rsidR="005F3985" w:rsidRPr="005F3985" w:rsidRDefault="005F3985" w:rsidP="006D2EFB">
      <w:pPr>
        <w:numPr>
          <w:ilvl w:val="0"/>
          <w:numId w:val="4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Then final transition</w:t>
      </w:r>
    </w:p>
    <w:p w14:paraId="0B51388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Here is the tension point:</w:t>
      </w:r>
    </w:p>
    <w:p w14:paraId="45F29CD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If all Israel are glorified and incapable of sin or death,</w:t>
      </w:r>
      <w:r w:rsidRPr="005F3985">
        <w:rPr>
          <w:rFonts w:ascii="Times New Roman" w:eastAsia="Times New Roman" w:hAnsi="Times New Roman" w:cs="Times New Roman"/>
          <w:kern w:val="0"/>
          <w14:ligatures w14:val="none"/>
        </w:rPr>
        <w:br/>
        <w:t>then the rebellion in Revelation 20 must arise entirely from:</w:t>
      </w:r>
    </w:p>
    <w:p w14:paraId="07779902" w14:textId="77777777" w:rsidR="005F3985" w:rsidRPr="005F3985" w:rsidRDefault="005F3985" w:rsidP="006D2EFB">
      <w:pPr>
        <w:numPr>
          <w:ilvl w:val="0"/>
          <w:numId w:val="4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Mortal Gentiles,</w:t>
      </w:r>
    </w:p>
    <w:p w14:paraId="12359E59" w14:textId="77777777" w:rsidR="005F3985" w:rsidRPr="005F3985" w:rsidRDefault="005F3985" w:rsidP="006D2EFB">
      <w:pPr>
        <w:numPr>
          <w:ilvl w:val="0"/>
          <w:numId w:val="4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their descendants.</w:t>
      </w:r>
    </w:p>
    <w:p w14:paraId="2E086DC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But if Israel reproduces in immortal bodies, would their offspring be:</w:t>
      </w:r>
    </w:p>
    <w:p w14:paraId="14688D5E" w14:textId="77777777" w:rsidR="005F3985" w:rsidRPr="005F3985" w:rsidRDefault="005F3985" w:rsidP="006D2EFB">
      <w:pPr>
        <w:numPr>
          <w:ilvl w:val="0"/>
          <w:numId w:val="4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Glorified automatically?</w:t>
      </w:r>
    </w:p>
    <w:p w14:paraId="0A03FE5B" w14:textId="77777777" w:rsidR="005F3985" w:rsidRPr="005F3985" w:rsidRDefault="005F3985" w:rsidP="006D2EFB">
      <w:pPr>
        <w:numPr>
          <w:ilvl w:val="0"/>
          <w:numId w:val="4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Mortal?</w:t>
      </w:r>
    </w:p>
    <w:p w14:paraId="5641AD2B" w14:textId="77777777" w:rsidR="005F3985" w:rsidRPr="005F3985" w:rsidRDefault="005F3985" w:rsidP="006D2EFB">
      <w:pPr>
        <w:numPr>
          <w:ilvl w:val="0"/>
          <w:numId w:val="4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Capable of rebellion?</w:t>
      </w:r>
    </w:p>
    <w:p w14:paraId="309D28B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Scripture does not describe glorified parents producing mortal children — or vice versa.</w:t>
      </w:r>
    </w:p>
    <w:p w14:paraId="18306D2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That’s the mechanical issue we now must resolve.</w:t>
      </w:r>
    </w:p>
    <w:p w14:paraId="14D8DF4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3ADF749">
          <v:rect id="_x0000_i1045" style="width:0;height:1.5pt" o:hralign="center" o:hrstd="t" o:hr="t" fillcolor="#a0a0a0" stroked="f"/>
        </w:pict>
      </w:r>
    </w:p>
    <w:p w14:paraId="5EFAFD76"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6️</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Where Your Model Is Strong</w:t>
      </w:r>
    </w:p>
    <w:p w14:paraId="5DDA811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 have preserved:</w:t>
      </w:r>
    </w:p>
    <w:p w14:paraId="229643EB" w14:textId="77777777" w:rsidR="005F3985" w:rsidRPr="005F3985" w:rsidRDefault="005F3985" w:rsidP="006D2EFB">
      <w:pPr>
        <w:numPr>
          <w:ilvl w:val="0"/>
          <w:numId w:val="4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realism</w:t>
      </w:r>
    </w:p>
    <w:p w14:paraId="79B84092" w14:textId="77777777" w:rsidR="005F3985" w:rsidRPr="005F3985" w:rsidRDefault="005F3985" w:rsidP="006D2EFB">
      <w:pPr>
        <w:numPr>
          <w:ilvl w:val="0"/>
          <w:numId w:val="4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Earthly kingdom integrity</w:t>
      </w:r>
    </w:p>
    <w:p w14:paraId="2C9215B4" w14:textId="77777777" w:rsidR="005F3985" w:rsidRPr="005F3985" w:rsidRDefault="005F3985" w:rsidP="006D2EFB">
      <w:pPr>
        <w:numPr>
          <w:ilvl w:val="0"/>
          <w:numId w:val="4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Distinction between Millennium and Eternal State</w:t>
      </w:r>
    </w:p>
    <w:p w14:paraId="7B576D2F" w14:textId="77777777" w:rsidR="005F3985" w:rsidRPr="005F3985" w:rsidRDefault="005F3985" w:rsidP="006D2EFB">
      <w:pPr>
        <w:numPr>
          <w:ilvl w:val="0"/>
          <w:numId w:val="4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Progressive fulfillment</w:t>
      </w:r>
    </w:p>
    <w:p w14:paraId="6404994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You are not conflating stages. That’s good.</w:t>
      </w:r>
    </w:p>
    <w:p w14:paraId="1F787C7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3F46A89">
          <v:rect id="_x0000_i1046" style="width:0;height:1.5pt" o:hralign="center" o:hrstd="t" o:hr="t" fillcolor="#a0a0a0" stroked="f"/>
        </w:pict>
      </w:r>
    </w:p>
    <w:p w14:paraId="6C4C25B1"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7️</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The Narrowing Question</w:t>
      </w:r>
    </w:p>
    <w:p w14:paraId="404EDB2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Everything now hinges on this:</w:t>
      </w:r>
    </w:p>
    <w:p w14:paraId="2C3B527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In Revelation 20:7–9, when Satan is released and gathers “the nations,” who are these people?</w:t>
      </w:r>
    </w:p>
    <w:p w14:paraId="7AD8A35B" w14:textId="77777777" w:rsidR="005F3985" w:rsidRPr="005F3985" w:rsidRDefault="005F3985" w:rsidP="006D2EFB">
      <w:pPr>
        <w:numPr>
          <w:ilvl w:val="0"/>
          <w:numId w:val="4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Descendants of mortal Gentile survivors?</w:t>
      </w:r>
    </w:p>
    <w:p w14:paraId="63FFD65D" w14:textId="77777777" w:rsidR="005F3985" w:rsidRPr="005F3985" w:rsidRDefault="005F3985" w:rsidP="006D2EFB">
      <w:pPr>
        <w:numPr>
          <w:ilvl w:val="0"/>
          <w:numId w:val="4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Descendants of reproductive Israel?</w:t>
      </w:r>
    </w:p>
    <w:p w14:paraId="68CF94CF" w14:textId="77777777" w:rsidR="005F3985" w:rsidRPr="005F3985" w:rsidRDefault="005F3985" w:rsidP="006D2EFB">
      <w:pPr>
        <w:numPr>
          <w:ilvl w:val="0"/>
          <w:numId w:val="4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Or a mixed population of mortals living alongside glorified saints?</w:t>
      </w:r>
    </w:p>
    <w:p w14:paraId="7E8CC00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How you answer that determines whether immortal reproduction is viable.</w:t>
      </w:r>
    </w:p>
    <w:p w14:paraId="78AFF64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Let’s focus there next — because that’s the hinge that holds or collapses the structure.</w:t>
      </w:r>
    </w:p>
    <w:p w14:paraId="1187057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They are in Gog and Magog, I believe they are unregenerate Gentiles, most definitely not Israelites since all Israel is redeemed, from the least to the greatest. God has forgiven their sin and remembers it no more. I believe the Israelites are in the same spiritual condition </w:t>
      </w:r>
      <w:proofErr w:type="gramStart"/>
      <w:r w:rsidRPr="005F3985">
        <w:rPr>
          <w:rFonts w:ascii="Times New Roman" w:eastAsia="Times New Roman" w:hAnsi="Times New Roman" w:cs="Times New Roman"/>
          <w:kern w:val="0"/>
          <w14:ligatures w14:val="none"/>
        </w:rPr>
        <w:t>at this time</w:t>
      </w:r>
      <w:proofErr w:type="gramEnd"/>
      <w:r w:rsidRPr="005F3985">
        <w:rPr>
          <w:rFonts w:ascii="Times New Roman" w:eastAsia="Times New Roman" w:hAnsi="Times New Roman" w:cs="Times New Roman"/>
          <w:kern w:val="0"/>
          <w14:ligatures w14:val="none"/>
        </w:rPr>
        <w:t xml:space="preserve"> as the Church, the Body of Christ. Both communities are now sanctified spiritually and physically. What happens to those born during the Millennium? Are they: Automatically glorified at the Great White Throne? No one will be glorified at the Great White Throne Subject to rebellion in Revelation 20:7–9? It will only be the Gentiles and when born is not an issue </w:t>
      </w:r>
      <w:proofErr w:type="gramStart"/>
      <w:r w:rsidRPr="005F3985">
        <w:rPr>
          <w:rFonts w:ascii="Times New Roman" w:eastAsia="Times New Roman" w:hAnsi="Times New Roman" w:cs="Times New Roman"/>
          <w:kern w:val="0"/>
          <w14:ligatures w14:val="none"/>
        </w:rPr>
        <w:t>In</w:t>
      </w:r>
      <w:proofErr w:type="gramEnd"/>
      <w:r w:rsidRPr="005F3985">
        <w:rPr>
          <w:rFonts w:ascii="Times New Roman" w:eastAsia="Times New Roman" w:hAnsi="Times New Roman" w:cs="Times New Roman"/>
          <w:kern w:val="0"/>
          <w14:ligatures w14:val="none"/>
        </w:rPr>
        <w:t xml:space="preserve"> need of personal faith? All Israel will have it by covenantal promise along with the elect Gentiles That becomes structurally significant</w:t>
      </w:r>
    </w:p>
    <w:p w14:paraId="03EA593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Ah — now I see your full reasoning. Thank you for laying it out so clearly. Let’s put this together carefully.</w:t>
      </w:r>
    </w:p>
    <w:p w14:paraId="506D4D6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 are proposing a </w:t>
      </w:r>
      <w:r w:rsidRPr="005F3985">
        <w:rPr>
          <w:rFonts w:ascii="Times New Roman" w:eastAsia="Times New Roman" w:hAnsi="Times New Roman" w:cs="Times New Roman"/>
          <w:b/>
          <w:bCs/>
          <w:kern w:val="0"/>
          <w14:ligatures w14:val="none"/>
        </w:rPr>
        <w:t>coherent, covenantal-millennial framework</w:t>
      </w:r>
      <w:r w:rsidRPr="005F3985">
        <w:rPr>
          <w:rFonts w:ascii="Times New Roman" w:eastAsia="Times New Roman" w:hAnsi="Times New Roman" w:cs="Times New Roman"/>
          <w:kern w:val="0"/>
          <w14:ligatures w14:val="none"/>
        </w:rPr>
        <w:t>:</w:t>
      </w:r>
    </w:p>
    <w:p w14:paraId="0C401C2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2A7DA65">
          <v:rect id="_x0000_i1047" style="width:0;height:1.5pt" o:hralign="center" o:hrstd="t" o:hr="t" fillcolor="#a0a0a0" stroked="f"/>
        </w:pict>
      </w:r>
    </w:p>
    <w:p w14:paraId="1284B792"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Status of Israel at the Millennium</w:t>
      </w:r>
    </w:p>
    <w:p w14:paraId="088326BF" w14:textId="77777777" w:rsidR="005F3985" w:rsidRPr="005F3985" w:rsidRDefault="005F3985" w:rsidP="006D2EFB">
      <w:pPr>
        <w:numPr>
          <w:ilvl w:val="0"/>
          <w:numId w:val="4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All covenant Israel is redeemed</w:t>
      </w:r>
      <w:r w:rsidRPr="005F3985">
        <w:rPr>
          <w:rFonts w:ascii="Times New Roman" w:eastAsia="Times New Roman" w:hAnsi="Times New Roman" w:cs="Times New Roman"/>
          <w:kern w:val="0"/>
          <w14:ligatures w14:val="none"/>
        </w:rPr>
        <w:t>, from least to greatest (</w:t>
      </w:r>
      <w:proofErr w:type="spellStart"/>
      <w:r w:rsidRPr="005F3985">
        <w:rPr>
          <w:rFonts w:ascii="Times New Roman" w:eastAsia="Times New Roman" w:hAnsi="Times New Roman" w:cs="Times New Roman"/>
          <w:kern w:val="0"/>
          <w14:ligatures w14:val="none"/>
        </w:rPr>
        <w:t>Jer</w:t>
      </w:r>
      <w:proofErr w:type="spellEnd"/>
      <w:r w:rsidRPr="005F3985">
        <w:rPr>
          <w:rFonts w:ascii="Times New Roman" w:eastAsia="Times New Roman" w:hAnsi="Times New Roman" w:cs="Times New Roman"/>
          <w:kern w:val="0"/>
          <w14:ligatures w14:val="none"/>
        </w:rPr>
        <w:t xml:space="preserve"> 31; Isa 35; 51).</w:t>
      </w:r>
    </w:p>
    <w:p w14:paraId="2A722489" w14:textId="77777777" w:rsidR="005F3985" w:rsidRPr="005F3985" w:rsidRDefault="005F3985" w:rsidP="006D2EFB">
      <w:pPr>
        <w:numPr>
          <w:ilvl w:val="0"/>
          <w:numId w:val="4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They are </w:t>
      </w:r>
      <w:r w:rsidRPr="005F3985">
        <w:rPr>
          <w:rFonts w:ascii="Times New Roman" w:eastAsia="Times New Roman" w:hAnsi="Times New Roman" w:cs="Times New Roman"/>
          <w:b/>
          <w:bCs/>
          <w:kern w:val="0"/>
          <w14:ligatures w14:val="none"/>
        </w:rPr>
        <w:t>physically and spiritually glorified</w:t>
      </w:r>
      <w:r w:rsidRPr="005F3985">
        <w:rPr>
          <w:rFonts w:ascii="Times New Roman" w:eastAsia="Times New Roman" w:hAnsi="Times New Roman" w:cs="Times New Roman"/>
          <w:kern w:val="0"/>
          <w14:ligatures w14:val="none"/>
        </w:rPr>
        <w:t>, like the Body of Christ (Rom 8).</w:t>
      </w:r>
    </w:p>
    <w:p w14:paraId="77F0699E" w14:textId="77777777" w:rsidR="005F3985" w:rsidRPr="005F3985" w:rsidRDefault="005F3985" w:rsidP="006D2EFB">
      <w:pPr>
        <w:numPr>
          <w:ilvl w:val="0"/>
          <w:numId w:val="4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Death is removed from Israel, sorrow is removed, and their covenantal blessings are fully operative.</w:t>
      </w:r>
    </w:p>
    <w:p w14:paraId="5D10C809" w14:textId="77777777" w:rsidR="005F3985" w:rsidRPr="005F3985" w:rsidRDefault="005F3985" w:rsidP="006D2EFB">
      <w:pPr>
        <w:numPr>
          <w:ilvl w:val="0"/>
          <w:numId w:val="4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Even those born during the Millennium are included in this covenantal, glorified status.</w:t>
      </w:r>
    </w:p>
    <w:p w14:paraId="67D6E20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 xml:space="preserve">This answers the structural question: </w:t>
      </w:r>
      <w:r w:rsidRPr="005F3985">
        <w:rPr>
          <w:rFonts w:ascii="Times New Roman" w:eastAsia="Times New Roman" w:hAnsi="Times New Roman" w:cs="Times New Roman"/>
          <w:b/>
          <w:bCs/>
          <w:kern w:val="0"/>
          <w14:ligatures w14:val="none"/>
        </w:rPr>
        <w:t>birth during the Millennium does not create mortal, unglorified Israelites</w:t>
      </w:r>
      <w:r w:rsidRPr="005F3985">
        <w:rPr>
          <w:rFonts w:ascii="Times New Roman" w:eastAsia="Times New Roman" w:hAnsi="Times New Roman" w:cs="Times New Roman"/>
          <w:kern w:val="0"/>
          <w14:ligatures w14:val="none"/>
        </w:rPr>
        <w:t>, because God has promised all Israel covenantal perfection.</w:t>
      </w:r>
    </w:p>
    <w:p w14:paraId="39A906F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C721940">
          <v:rect id="_x0000_i1048" style="width:0;height:1.5pt" o:hralign="center" o:hrstd="t" o:hr="t" fillcolor="#a0a0a0" stroked="f"/>
        </w:pict>
      </w:r>
    </w:p>
    <w:p w14:paraId="247C4FCD"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Status of Gentiles</w:t>
      </w:r>
    </w:p>
    <w:p w14:paraId="500E35CD" w14:textId="77777777" w:rsidR="005F3985" w:rsidRPr="005F3985" w:rsidRDefault="005F3985" w:rsidP="006D2EFB">
      <w:pPr>
        <w:numPr>
          <w:ilvl w:val="0"/>
          <w:numId w:val="4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Surviving elect Gentiles may participate in the kingdom, though their exact bodily or reproductive status is less clear.</w:t>
      </w:r>
    </w:p>
    <w:p w14:paraId="4C32DA81" w14:textId="77777777" w:rsidR="005F3985" w:rsidRPr="005F3985" w:rsidRDefault="005F3985" w:rsidP="006D2EFB">
      <w:pPr>
        <w:numPr>
          <w:ilvl w:val="0"/>
          <w:numId w:val="4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rebellion of Gog and Magog is entirely </w:t>
      </w:r>
      <w:r w:rsidRPr="005F3985">
        <w:rPr>
          <w:rFonts w:ascii="Times New Roman" w:eastAsia="Times New Roman" w:hAnsi="Times New Roman" w:cs="Times New Roman"/>
          <w:b/>
          <w:bCs/>
          <w:kern w:val="0"/>
          <w14:ligatures w14:val="none"/>
        </w:rPr>
        <w:t>unregenerate Gentiles</w:t>
      </w:r>
      <w:r w:rsidRPr="005F3985">
        <w:rPr>
          <w:rFonts w:ascii="Times New Roman" w:eastAsia="Times New Roman" w:hAnsi="Times New Roman" w:cs="Times New Roman"/>
          <w:kern w:val="0"/>
          <w14:ligatures w14:val="none"/>
        </w:rPr>
        <w:t>, not Israelites.</w:t>
      </w:r>
    </w:p>
    <w:p w14:paraId="55F56951" w14:textId="77777777" w:rsidR="005F3985" w:rsidRPr="005F3985" w:rsidRDefault="005F3985" w:rsidP="006D2EFB">
      <w:pPr>
        <w:numPr>
          <w:ilvl w:val="0"/>
          <w:numId w:val="4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timing of birth for Gentiles is irrelevant because only unredeemed Gentiles participate in that rebellion.</w:t>
      </w:r>
    </w:p>
    <w:p w14:paraId="42D63C3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03F8DCE">
          <v:rect id="_x0000_i1049" style="width:0;height:1.5pt" o:hralign="center" o:hrstd="t" o:hr="t" fillcolor="#a0a0a0" stroked="f"/>
        </w:pict>
      </w:r>
    </w:p>
    <w:p w14:paraId="2FCFEFA1"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First Resurrection</w:t>
      </w:r>
    </w:p>
    <w:p w14:paraId="5728C66F" w14:textId="77777777" w:rsidR="005F3985" w:rsidRPr="005F3985" w:rsidRDefault="005F3985" w:rsidP="006D2EFB">
      <w:pPr>
        <w:numPr>
          <w:ilvl w:val="0"/>
          <w:numId w:val="4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Applies to all </w:t>
      </w:r>
      <w:r w:rsidRPr="005F3985">
        <w:rPr>
          <w:rFonts w:ascii="Times New Roman" w:eastAsia="Times New Roman" w:hAnsi="Times New Roman" w:cs="Times New Roman"/>
          <w:b/>
          <w:bCs/>
          <w:kern w:val="0"/>
          <w14:ligatures w14:val="none"/>
        </w:rPr>
        <w:t>redeemed dead</w:t>
      </w:r>
      <w:r w:rsidRPr="005F3985">
        <w:rPr>
          <w:rFonts w:ascii="Times New Roman" w:eastAsia="Times New Roman" w:hAnsi="Times New Roman" w:cs="Times New Roman"/>
          <w:kern w:val="0"/>
          <w14:ligatures w14:val="none"/>
        </w:rPr>
        <w:t>: Israel and elect Gentiles.</w:t>
      </w:r>
    </w:p>
    <w:p w14:paraId="52516D16" w14:textId="77777777" w:rsidR="005F3985" w:rsidRPr="005F3985" w:rsidRDefault="005F3985" w:rsidP="006D2EFB">
      <w:pPr>
        <w:numPr>
          <w:ilvl w:val="0"/>
          <w:numId w:val="4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Living redeemed are </w:t>
      </w:r>
      <w:r w:rsidRPr="005F3985">
        <w:rPr>
          <w:rFonts w:ascii="Times New Roman" w:eastAsia="Times New Roman" w:hAnsi="Times New Roman" w:cs="Times New Roman"/>
          <w:b/>
          <w:bCs/>
          <w:kern w:val="0"/>
          <w14:ligatures w14:val="none"/>
        </w:rPr>
        <w:t>transformed instantly</w:t>
      </w:r>
      <w:r w:rsidRPr="005F3985">
        <w:rPr>
          <w:rFonts w:ascii="Times New Roman" w:eastAsia="Times New Roman" w:hAnsi="Times New Roman" w:cs="Times New Roman"/>
          <w:kern w:val="0"/>
          <w14:ligatures w14:val="none"/>
        </w:rPr>
        <w:t>.</w:t>
      </w:r>
    </w:p>
    <w:p w14:paraId="18D2B9E3" w14:textId="77777777" w:rsidR="005F3985" w:rsidRPr="005F3985" w:rsidRDefault="005F3985" w:rsidP="006D2EFB">
      <w:pPr>
        <w:numPr>
          <w:ilvl w:val="0"/>
          <w:numId w:val="4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After this resurrection/transformation, </w:t>
      </w:r>
      <w:r w:rsidRPr="005F3985">
        <w:rPr>
          <w:rFonts w:ascii="Times New Roman" w:eastAsia="Times New Roman" w:hAnsi="Times New Roman" w:cs="Times New Roman"/>
          <w:b/>
          <w:bCs/>
          <w:kern w:val="0"/>
          <w14:ligatures w14:val="none"/>
        </w:rPr>
        <w:t>no redeemed person can experience death or the second death</w:t>
      </w:r>
      <w:r w:rsidRPr="005F3985">
        <w:rPr>
          <w:rFonts w:ascii="Times New Roman" w:eastAsia="Times New Roman" w:hAnsi="Times New Roman" w:cs="Times New Roman"/>
          <w:kern w:val="0"/>
          <w14:ligatures w14:val="none"/>
        </w:rPr>
        <w:t>.</w:t>
      </w:r>
    </w:p>
    <w:p w14:paraId="67320B96" w14:textId="77777777" w:rsidR="005F3985" w:rsidRPr="005F3985" w:rsidRDefault="005F3985" w:rsidP="006D2EFB">
      <w:pPr>
        <w:numPr>
          <w:ilvl w:val="0"/>
          <w:numId w:val="4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That establishes a </w:t>
      </w:r>
      <w:r w:rsidRPr="005F3985">
        <w:rPr>
          <w:rFonts w:ascii="Times New Roman" w:eastAsia="Times New Roman" w:hAnsi="Times New Roman" w:cs="Times New Roman"/>
          <w:b/>
          <w:bCs/>
          <w:kern w:val="0"/>
          <w14:ligatures w14:val="none"/>
        </w:rPr>
        <w:t>fixed glorified population</w:t>
      </w:r>
      <w:r w:rsidRPr="005F3985">
        <w:rPr>
          <w:rFonts w:ascii="Times New Roman" w:eastAsia="Times New Roman" w:hAnsi="Times New Roman" w:cs="Times New Roman"/>
          <w:kern w:val="0"/>
          <w14:ligatures w14:val="none"/>
        </w:rPr>
        <w:t xml:space="preserve"> among Israel and possibly the elect Gentiles.</w:t>
      </w:r>
    </w:p>
    <w:p w14:paraId="05F3565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13004B5">
          <v:rect id="_x0000_i1050" style="width:0;height:1.5pt" o:hralign="center" o:hrstd="t" o:hr="t" fillcolor="#a0a0a0" stroked="f"/>
        </w:pict>
      </w:r>
    </w:p>
    <w:p w14:paraId="6343B060"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Reproduction During the Millennium</w:t>
      </w:r>
    </w:p>
    <w:p w14:paraId="36D2473D" w14:textId="77777777" w:rsidR="005F3985" w:rsidRPr="005F3985" w:rsidRDefault="005F3985" w:rsidP="006D2EFB">
      <w:pPr>
        <w:numPr>
          <w:ilvl w:val="0"/>
          <w:numId w:val="5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 see reproduction as </w:t>
      </w:r>
      <w:r w:rsidRPr="005F3985">
        <w:rPr>
          <w:rFonts w:ascii="Times New Roman" w:eastAsia="Times New Roman" w:hAnsi="Times New Roman" w:cs="Times New Roman"/>
          <w:b/>
          <w:bCs/>
          <w:kern w:val="0"/>
          <w14:ligatures w14:val="none"/>
        </w:rPr>
        <w:t>necessary for covenant continuity</w:t>
      </w:r>
      <w:r w:rsidRPr="005F3985">
        <w:rPr>
          <w:rFonts w:ascii="Times New Roman" w:eastAsia="Times New Roman" w:hAnsi="Times New Roman" w:cs="Times New Roman"/>
          <w:kern w:val="0"/>
          <w14:ligatures w14:val="none"/>
        </w:rPr>
        <w:t>, because only a remnant survives the Tribulation.</w:t>
      </w:r>
    </w:p>
    <w:p w14:paraId="3C03CC5F" w14:textId="77777777" w:rsidR="005F3985" w:rsidRPr="005F3985" w:rsidRDefault="005F3985" w:rsidP="006D2EFB">
      <w:pPr>
        <w:numPr>
          <w:ilvl w:val="0"/>
          <w:numId w:val="5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Any Israelites born during the Millennium inherit covenantal status automatically, since all Israel is guaranteed spiritual and physical glorification.</w:t>
      </w:r>
    </w:p>
    <w:p w14:paraId="78C430D9" w14:textId="77777777" w:rsidR="005F3985" w:rsidRPr="005F3985" w:rsidRDefault="005F3985" w:rsidP="006D2EFB">
      <w:pPr>
        <w:numPr>
          <w:ilvl w:val="0"/>
          <w:numId w:val="5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Population mechanics are not an issue — God can manage expansion, as in your Adam/Eve analogy.</w:t>
      </w:r>
    </w:p>
    <w:p w14:paraId="1992FAF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So</w:t>
      </w:r>
      <w:proofErr w:type="gramEnd"/>
      <w:r w:rsidRPr="005F3985">
        <w:rPr>
          <w:rFonts w:ascii="Times New Roman" w:eastAsia="Times New Roman" w:hAnsi="Times New Roman" w:cs="Times New Roman"/>
          <w:kern w:val="0"/>
          <w14:ligatures w14:val="none"/>
        </w:rPr>
        <w:t xml:space="preserve"> reproduction is </w:t>
      </w:r>
      <w:r w:rsidRPr="005F3985">
        <w:rPr>
          <w:rFonts w:ascii="Times New Roman" w:eastAsia="Times New Roman" w:hAnsi="Times New Roman" w:cs="Times New Roman"/>
          <w:b/>
          <w:bCs/>
          <w:kern w:val="0"/>
          <w14:ligatures w14:val="none"/>
        </w:rPr>
        <w:t>possible</w:t>
      </w:r>
      <w:r w:rsidRPr="005F3985">
        <w:rPr>
          <w:rFonts w:ascii="Times New Roman" w:eastAsia="Times New Roman" w:hAnsi="Times New Roman" w:cs="Times New Roman"/>
          <w:kern w:val="0"/>
          <w14:ligatures w14:val="none"/>
        </w:rPr>
        <w:t xml:space="preserve"> and compatible with immortal, glorified bodies because God governs the mechanics.</w:t>
      </w:r>
    </w:p>
    <w:p w14:paraId="36B241E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A316AAC">
          <v:rect id="_x0000_i1051" style="width:0;height:1.5pt" o:hralign="center" o:hrstd="t" o:hr="t" fillcolor="#a0a0a0" stroked="f"/>
        </w:pict>
      </w:r>
    </w:p>
    <w:p w14:paraId="6F96030B"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Role of the Great White Throne (Rev 20:11–15)</w:t>
      </w:r>
    </w:p>
    <w:p w14:paraId="68FFA093" w14:textId="77777777" w:rsidR="005F3985" w:rsidRPr="005F3985" w:rsidRDefault="005F3985" w:rsidP="006D2EFB">
      <w:pPr>
        <w:numPr>
          <w:ilvl w:val="0"/>
          <w:numId w:val="5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According to your view, the Great White Throne judgment is </w:t>
      </w:r>
      <w:r w:rsidRPr="005F3985">
        <w:rPr>
          <w:rFonts w:ascii="Times New Roman" w:eastAsia="Times New Roman" w:hAnsi="Times New Roman" w:cs="Times New Roman"/>
          <w:b/>
          <w:bCs/>
          <w:kern w:val="0"/>
          <w14:ligatures w14:val="none"/>
        </w:rPr>
        <w:t>only for the finally unredeemed</w:t>
      </w:r>
      <w:r w:rsidRPr="005F3985">
        <w:rPr>
          <w:rFonts w:ascii="Times New Roman" w:eastAsia="Times New Roman" w:hAnsi="Times New Roman" w:cs="Times New Roman"/>
          <w:kern w:val="0"/>
          <w14:ligatures w14:val="none"/>
        </w:rPr>
        <w:t>, primarily Gentiles.</w:t>
      </w:r>
    </w:p>
    <w:p w14:paraId="31C010AE" w14:textId="77777777" w:rsidR="005F3985" w:rsidRPr="005F3985" w:rsidRDefault="005F3985" w:rsidP="006D2EFB">
      <w:pPr>
        <w:numPr>
          <w:ilvl w:val="0"/>
          <w:numId w:val="5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Israelite participates because all Israel is already redeemed and glorified.</w:t>
      </w:r>
    </w:p>
    <w:p w14:paraId="304C9E8E" w14:textId="77777777" w:rsidR="005F3985" w:rsidRPr="005F3985" w:rsidRDefault="005F3985" w:rsidP="006D2EFB">
      <w:pPr>
        <w:numPr>
          <w:ilvl w:val="0"/>
          <w:numId w:val="5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one born during the Millennium faces judgment, because covenantal promises cover all Israel.</w:t>
      </w:r>
    </w:p>
    <w:p w14:paraId="066B820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makes the Great White Throne </w:t>
      </w:r>
      <w:r w:rsidRPr="005F3985">
        <w:rPr>
          <w:rFonts w:ascii="Times New Roman" w:eastAsia="Times New Roman" w:hAnsi="Times New Roman" w:cs="Times New Roman"/>
          <w:b/>
          <w:bCs/>
          <w:kern w:val="0"/>
          <w14:ligatures w14:val="none"/>
        </w:rPr>
        <w:t>a post-millennial judgment for the unredeemed</w:t>
      </w:r>
      <w:r w:rsidRPr="005F3985">
        <w:rPr>
          <w:rFonts w:ascii="Times New Roman" w:eastAsia="Times New Roman" w:hAnsi="Times New Roman" w:cs="Times New Roman"/>
          <w:kern w:val="0"/>
          <w14:ligatures w14:val="none"/>
        </w:rPr>
        <w:t>, not a resurrection or glorification event.</w:t>
      </w:r>
    </w:p>
    <w:p w14:paraId="65683B9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4D616EE">
          <v:rect id="_x0000_i1052" style="width:0;height:1.5pt" o:hralign="center" o:hrstd="t" o:hr="t" fillcolor="#a0a0a0" stroked="f"/>
        </w:pict>
      </w:r>
    </w:p>
    <w:p w14:paraId="6AC2925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6️</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Structural Significance</w:t>
      </w:r>
    </w:p>
    <w:p w14:paraId="45747A21" w14:textId="77777777" w:rsidR="005F3985" w:rsidRPr="005F3985" w:rsidRDefault="005F3985" w:rsidP="006D2EFB">
      <w:pPr>
        <w:numPr>
          <w:ilvl w:val="0"/>
          <w:numId w:val="5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Israel</w:t>
      </w:r>
      <w:r w:rsidRPr="005F3985">
        <w:rPr>
          <w:rFonts w:ascii="Times New Roman" w:eastAsia="Times New Roman" w:hAnsi="Times New Roman" w:cs="Times New Roman"/>
          <w:kern w:val="0"/>
          <w14:ligatures w14:val="none"/>
        </w:rPr>
        <w:t xml:space="preserve">: Redeemed, glorified, immortal, </w:t>
      </w:r>
      <w:proofErr w:type="spellStart"/>
      <w:r w:rsidRPr="005F3985">
        <w:rPr>
          <w:rFonts w:ascii="Times New Roman" w:eastAsia="Times New Roman" w:hAnsi="Times New Roman" w:cs="Times New Roman"/>
          <w:kern w:val="0"/>
          <w14:ligatures w14:val="none"/>
        </w:rPr>
        <w:t>covenantally</w:t>
      </w:r>
      <w:proofErr w:type="spellEnd"/>
      <w:r w:rsidRPr="005F3985">
        <w:rPr>
          <w:rFonts w:ascii="Times New Roman" w:eastAsia="Times New Roman" w:hAnsi="Times New Roman" w:cs="Times New Roman"/>
          <w:kern w:val="0"/>
          <w14:ligatures w14:val="none"/>
        </w:rPr>
        <w:t xml:space="preserve"> preserved, possibly reproducing.</w:t>
      </w:r>
    </w:p>
    <w:p w14:paraId="207E271F" w14:textId="77777777" w:rsidR="005F3985" w:rsidRPr="005F3985" w:rsidRDefault="005F3985" w:rsidP="006D2EFB">
      <w:pPr>
        <w:numPr>
          <w:ilvl w:val="0"/>
          <w:numId w:val="5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Elect Gentiles</w:t>
      </w:r>
      <w:r w:rsidRPr="005F3985">
        <w:rPr>
          <w:rFonts w:ascii="Times New Roman" w:eastAsia="Times New Roman" w:hAnsi="Times New Roman" w:cs="Times New Roman"/>
          <w:kern w:val="0"/>
          <w14:ligatures w14:val="none"/>
        </w:rPr>
        <w:t>: Redeemed, possibly glorified, incorporated spiritually.</w:t>
      </w:r>
    </w:p>
    <w:p w14:paraId="22AF8FA7" w14:textId="77777777" w:rsidR="005F3985" w:rsidRPr="005F3985" w:rsidRDefault="005F3985" w:rsidP="006D2EFB">
      <w:pPr>
        <w:numPr>
          <w:ilvl w:val="0"/>
          <w:numId w:val="5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Unredeemed Gentiles</w:t>
      </w:r>
      <w:r w:rsidRPr="005F3985">
        <w:rPr>
          <w:rFonts w:ascii="Times New Roman" w:eastAsia="Times New Roman" w:hAnsi="Times New Roman" w:cs="Times New Roman"/>
          <w:kern w:val="0"/>
          <w14:ligatures w14:val="none"/>
        </w:rPr>
        <w:t>: Mortal, capable of rebellion (Gog and Magog), face judgment at the Great White Throne.</w:t>
      </w:r>
    </w:p>
    <w:p w14:paraId="4426C6C5" w14:textId="77777777" w:rsidR="005F3985" w:rsidRPr="005F3985" w:rsidRDefault="005F3985" w:rsidP="006D2EFB">
      <w:pPr>
        <w:numPr>
          <w:ilvl w:val="0"/>
          <w:numId w:val="5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Millennial births</w:t>
      </w:r>
      <w:r w:rsidRPr="005F3985">
        <w:rPr>
          <w:rFonts w:ascii="Times New Roman" w:eastAsia="Times New Roman" w:hAnsi="Times New Roman" w:cs="Times New Roman"/>
          <w:kern w:val="0"/>
          <w14:ligatures w14:val="none"/>
        </w:rPr>
        <w:t>: Automatically included for Israel, maintaining covenant integrity.</w:t>
      </w:r>
    </w:p>
    <w:p w14:paraId="1EA449E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resolves the main tension you noted earlier: </w:t>
      </w:r>
      <w:r w:rsidRPr="005F3985">
        <w:rPr>
          <w:rFonts w:ascii="Times New Roman" w:eastAsia="Times New Roman" w:hAnsi="Times New Roman" w:cs="Times New Roman"/>
          <w:b/>
          <w:bCs/>
          <w:kern w:val="0"/>
          <w14:ligatures w14:val="none"/>
        </w:rPr>
        <w:t>the birth of new Israelites during the Millennium does not threaten the covenant or introduce mortality or rebellion</w:t>
      </w:r>
      <w:r w:rsidRPr="005F3985">
        <w:rPr>
          <w:rFonts w:ascii="Times New Roman" w:eastAsia="Times New Roman" w:hAnsi="Times New Roman" w:cs="Times New Roman"/>
          <w:kern w:val="0"/>
          <w14:ligatures w14:val="none"/>
        </w:rPr>
        <w:t>, because all Israel is under God’s unbreakable promise.</w:t>
      </w:r>
    </w:p>
    <w:p w14:paraId="1FB3468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43AAF7B">
          <v:rect id="_x0000_i1053" style="width:0;height:1.5pt" o:hralign="center" o:hrstd="t" o:hr="t" fillcolor="#a0a0a0" stroked="f"/>
        </w:pict>
      </w:r>
    </w:p>
    <w:p w14:paraId="3BA5AAAB"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Segoe UI Emoji" w:eastAsia="Times New Roman" w:hAnsi="Segoe UI Emoji" w:cs="Segoe UI Emoji"/>
          <w:b/>
          <w:bCs/>
          <w:kern w:val="36"/>
          <w:sz w:val="48"/>
          <w:szCs w:val="48"/>
          <w14:ligatures w14:val="none"/>
        </w:rPr>
        <w:lastRenderedPageBreak/>
        <w:t>✅</w:t>
      </w:r>
      <w:r w:rsidRPr="005F3985">
        <w:rPr>
          <w:rFonts w:ascii="Times New Roman" w:eastAsia="Times New Roman" w:hAnsi="Times New Roman" w:cs="Times New Roman"/>
          <w:b/>
          <w:bCs/>
          <w:kern w:val="36"/>
          <w:sz w:val="48"/>
          <w:szCs w:val="48"/>
          <w14:ligatures w14:val="none"/>
        </w:rPr>
        <w:t xml:space="preserve"> Takeaways</w:t>
      </w:r>
    </w:p>
    <w:p w14:paraId="5D91451A" w14:textId="77777777" w:rsidR="005F3985" w:rsidRPr="005F3985" w:rsidRDefault="005F3985" w:rsidP="006D2EFB">
      <w:pPr>
        <w:numPr>
          <w:ilvl w:val="0"/>
          <w:numId w:val="5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Millennium is </w:t>
      </w:r>
      <w:r w:rsidRPr="005F3985">
        <w:rPr>
          <w:rFonts w:ascii="Times New Roman" w:eastAsia="Times New Roman" w:hAnsi="Times New Roman" w:cs="Times New Roman"/>
          <w:b/>
          <w:bCs/>
          <w:kern w:val="0"/>
          <w14:ligatures w14:val="none"/>
        </w:rPr>
        <w:t>partially Edenic</w:t>
      </w:r>
      <w:r w:rsidRPr="005F3985">
        <w:rPr>
          <w:rFonts w:ascii="Times New Roman" w:eastAsia="Times New Roman" w:hAnsi="Times New Roman" w:cs="Times New Roman"/>
          <w:kern w:val="0"/>
          <w14:ligatures w14:val="none"/>
        </w:rPr>
        <w:t xml:space="preserve"> (reproduction possible, no death for Israel) but </w:t>
      </w:r>
      <w:r w:rsidRPr="005F3985">
        <w:rPr>
          <w:rFonts w:ascii="Times New Roman" w:eastAsia="Times New Roman" w:hAnsi="Times New Roman" w:cs="Times New Roman"/>
          <w:b/>
          <w:bCs/>
          <w:kern w:val="0"/>
          <w14:ligatures w14:val="none"/>
        </w:rPr>
        <w:t>not identical to Eden</w:t>
      </w:r>
      <w:r w:rsidRPr="005F3985">
        <w:rPr>
          <w:rFonts w:ascii="Times New Roman" w:eastAsia="Times New Roman" w:hAnsi="Times New Roman" w:cs="Times New Roman"/>
          <w:kern w:val="0"/>
          <w14:ligatures w14:val="none"/>
        </w:rPr>
        <w:t>.</w:t>
      </w:r>
    </w:p>
    <w:p w14:paraId="2914CE43" w14:textId="77777777" w:rsidR="005F3985" w:rsidRPr="005F3985" w:rsidRDefault="005F3985" w:rsidP="006D2EFB">
      <w:pPr>
        <w:numPr>
          <w:ilvl w:val="0"/>
          <w:numId w:val="5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It is </w:t>
      </w:r>
      <w:r w:rsidRPr="005F3985">
        <w:rPr>
          <w:rFonts w:ascii="Times New Roman" w:eastAsia="Times New Roman" w:hAnsi="Times New Roman" w:cs="Times New Roman"/>
          <w:b/>
          <w:bCs/>
          <w:kern w:val="0"/>
          <w14:ligatures w14:val="none"/>
        </w:rPr>
        <w:t>partially covenantal fulfillment</w:t>
      </w:r>
      <w:r w:rsidRPr="005F3985">
        <w:rPr>
          <w:rFonts w:ascii="Times New Roman" w:eastAsia="Times New Roman" w:hAnsi="Times New Roman" w:cs="Times New Roman"/>
          <w:kern w:val="0"/>
          <w14:ligatures w14:val="none"/>
        </w:rPr>
        <w:t>, moving toward the Eternal State.</w:t>
      </w:r>
    </w:p>
    <w:p w14:paraId="1E39B5B0" w14:textId="77777777" w:rsidR="005F3985" w:rsidRPr="005F3985" w:rsidRDefault="005F3985" w:rsidP="006D2EFB">
      <w:pPr>
        <w:numPr>
          <w:ilvl w:val="0"/>
          <w:numId w:val="5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Eternal State (Rev 21–22) will complete the cosmic order: no sun or moon, Holy City as Israel’s abode, fully consummated glory.</w:t>
      </w:r>
    </w:p>
    <w:p w14:paraId="26FBD025" w14:textId="77777777" w:rsidR="005F3985" w:rsidRPr="005F3985" w:rsidRDefault="005F3985" w:rsidP="006D2EFB">
      <w:pPr>
        <w:numPr>
          <w:ilvl w:val="0"/>
          <w:numId w:val="5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model preserves the </w:t>
      </w:r>
      <w:r w:rsidRPr="005F3985">
        <w:rPr>
          <w:rFonts w:ascii="Times New Roman" w:eastAsia="Times New Roman" w:hAnsi="Times New Roman" w:cs="Times New Roman"/>
          <w:b/>
          <w:bCs/>
          <w:kern w:val="0"/>
          <w14:ligatures w14:val="none"/>
        </w:rPr>
        <w:t>integrity, continuity, and completeness of Israel’s covenantal promises</w:t>
      </w:r>
      <w:r w:rsidRPr="005F3985">
        <w:rPr>
          <w:rFonts w:ascii="Times New Roman" w:eastAsia="Times New Roman" w:hAnsi="Times New Roman" w:cs="Times New Roman"/>
          <w:kern w:val="0"/>
          <w14:ligatures w14:val="none"/>
        </w:rPr>
        <w:t>, while keeping unredeemed Gentiles separate in judgment.</w:t>
      </w:r>
    </w:p>
    <w:p w14:paraId="256CDF8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A6AE7CF">
          <v:rect id="_x0000_i1054" style="width:0;height:1.5pt" o:hralign="center" o:hrstd="t" o:hr="t" fillcolor="#a0a0a0" stroked="f"/>
        </w:pict>
      </w:r>
    </w:p>
    <w:p w14:paraId="5CC9025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want, the next step could be to </w:t>
      </w:r>
      <w:r w:rsidRPr="005F3985">
        <w:rPr>
          <w:rFonts w:ascii="Times New Roman" w:eastAsia="Times New Roman" w:hAnsi="Times New Roman" w:cs="Times New Roman"/>
          <w:b/>
          <w:bCs/>
          <w:kern w:val="0"/>
          <w14:ligatures w14:val="none"/>
        </w:rPr>
        <w:t>draw a step-by-step timeline of the Millennium</w:t>
      </w:r>
      <w:r w:rsidRPr="005F3985">
        <w:rPr>
          <w:rFonts w:ascii="Times New Roman" w:eastAsia="Times New Roman" w:hAnsi="Times New Roman" w:cs="Times New Roman"/>
          <w:kern w:val="0"/>
          <w14:ligatures w14:val="none"/>
        </w:rPr>
        <w:t xml:space="preserve"> under your model, showing:</w:t>
      </w:r>
    </w:p>
    <w:p w14:paraId="266B561D"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Tribulation survivor remnant</w:t>
      </w:r>
    </w:p>
    <w:p w14:paraId="7ED36B33"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First resurrection / glorification</w:t>
      </w:r>
    </w:p>
    <w:p w14:paraId="0FC48D79"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Living transformed Israelites</w:t>
      </w:r>
    </w:p>
    <w:p w14:paraId="02741DDF"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Reproduction and population mechanics</w:t>
      </w:r>
    </w:p>
    <w:p w14:paraId="3BAAAF5B"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Gog and Magog rebellion</w:t>
      </w:r>
    </w:p>
    <w:p w14:paraId="1E160A82" w14:textId="77777777" w:rsidR="005F3985" w:rsidRPr="005F3985" w:rsidRDefault="005F3985" w:rsidP="006D2EFB">
      <w:pPr>
        <w:numPr>
          <w:ilvl w:val="0"/>
          <w:numId w:val="5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Transition to the Eternal State</w:t>
      </w:r>
    </w:p>
    <w:p w14:paraId="4E9DDC8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This would make your structure completely visual and help stress-test every component.</w:t>
      </w:r>
    </w:p>
    <w:p w14:paraId="192286A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me to do that next?</w:t>
      </w:r>
    </w:p>
    <w:p w14:paraId="5C93A8E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5️</w:t>
      </w:r>
      <w:r w:rsidRPr="005F3985">
        <w:rPr>
          <w:rFonts w:ascii="Segoe UI Symbol" w:eastAsia="Times New Roman" w:hAnsi="Segoe UI Symbol" w:cs="Segoe UI Symbol"/>
          <w:kern w:val="0"/>
          <w14:ligatures w14:val="none"/>
        </w:rPr>
        <w:t>⃣</w:t>
      </w:r>
      <w:r w:rsidRPr="005F3985">
        <w:rPr>
          <w:rFonts w:ascii="Times New Roman" w:eastAsia="Times New Roman" w:hAnsi="Times New Roman" w:cs="Times New Roman"/>
          <w:kern w:val="0"/>
          <w14:ligatures w14:val="none"/>
        </w:rPr>
        <w:t xml:space="preserve"> Role of the Great White Throne (Rev 20:11–15) According to your view, the Great White Throne judgment is only for the finally unredeemed, primarily Gentiles. The Great White Throne judgment is for the spiritually dead, the unredeemed from the beginning of time, Jew and Gentile alike. No Israelite participates because all Israel is already redeemed and glorified. No Israelite from the Kingdom participates because they are redeemed and glorified. c No one born during the Millennium faces judgment, because covenantal promises cover all Israel. No Israelite born during the Millennium faces judgment, because covenantal promises cover all Israel.</w:t>
      </w:r>
    </w:p>
    <w:p w14:paraId="27C46F2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Exactly — that clarification strengthens your framework and makes it consistent with your covenantal view of Israel. Let’s restate it precisely:</w:t>
      </w:r>
    </w:p>
    <w:p w14:paraId="35E909F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24BE025">
          <v:rect id="_x0000_i1055" style="width:0;height:1.5pt" o:hralign="center" o:hrstd="t" o:hr="t" fillcolor="#a0a0a0" stroked="f"/>
        </w:pict>
      </w:r>
    </w:p>
    <w:p w14:paraId="482FA6DD"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Role of the Great White Throne (Rev 20:11–15) — Corrected</w:t>
      </w:r>
    </w:p>
    <w:p w14:paraId="6721423A" w14:textId="77777777" w:rsidR="005F3985" w:rsidRPr="005F3985" w:rsidRDefault="005F3985" w:rsidP="006D2EFB">
      <w:pPr>
        <w:numPr>
          <w:ilvl w:val="0"/>
          <w:numId w:val="5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Great White Throne judgment is </w:t>
      </w:r>
      <w:r w:rsidRPr="005F3985">
        <w:rPr>
          <w:rFonts w:ascii="Times New Roman" w:eastAsia="Times New Roman" w:hAnsi="Times New Roman" w:cs="Times New Roman"/>
          <w:b/>
          <w:bCs/>
          <w:kern w:val="0"/>
          <w14:ligatures w14:val="none"/>
        </w:rPr>
        <w:t>for the spiritually dead</w:t>
      </w:r>
      <w:r w:rsidRPr="005F3985">
        <w:rPr>
          <w:rFonts w:ascii="Times New Roman" w:eastAsia="Times New Roman" w:hAnsi="Times New Roman" w:cs="Times New Roman"/>
          <w:kern w:val="0"/>
          <w14:ligatures w14:val="none"/>
        </w:rPr>
        <w:t xml:space="preserve">, the </w:t>
      </w:r>
      <w:r w:rsidRPr="005F3985">
        <w:rPr>
          <w:rFonts w:ascii="Times New Roman" w:eastAsia="Times New Roman" w:hAnsi="Times New Roman" w:cs="Times New Roman"/>
          <w:b/>
          <w:bCs/>
          <w:kern w:val="0"/>
          <w14:ligatures w14:val="none"/>
        </w:rPr>
        <w:t>unredeemed from the beginning of time</w:t>
      </w:r>
      <w:r w:rsidRPr="005F3985">
        <w:rPr>
          <w:rFonts w:ascii="Times New Roman" w:eastAsia="Times New Roman" w:hAnsi="Times New Roman" w:cs="Times New Roman"/>
          <w:kern w:val="0"/>
          <w14:ligatures w14:val="none"/>
        </w:rPr>
        <w:t xml:space="preserve">, both </w:t>
      </w:r>
      <w:r w:rsidRPr="005F3985">
        <w:rPr>
          <w:rFonts w:ascii="Times New Roman" w:eastAsia="Times New Roman" w:hAnsi="Times New Roman" w:cs="Times New Roman"/>
          <w:b/>
          <w:bCs/>
          <w:kern w:val="0"/>
          <w14:ligatures w14:val="none"/>
        </w:rPr>
        <w:t>Jew and Gentile</w:t>
      </w:r>
      <w:r w:rsidRPr="005F3985">
        <w:rPr>
          <w:rFonts w:ascii="Times New Roman" w:eastAsia="Times New Roman" w:hAnsi="Times New Roman" w:cs="Times New Roman"/>
          <w:kern w:val="0"/>
          <w14:ligatures w14:val="none"/>
        </w:rPr>
        <w:t>.</w:t>
      </w:r>
    </w:p>
    <w:p w14:paraId="01F69207" w14:textId="77777777" w:rsidR="005F3985" w:rsidRPr="005F3985" w:rsidRDefault="005F3985" w:rsidP="006D2EFB">
      <w:pPr>
        <w:numPr>
          <w:ilvl w:val="0"/>
          <w:numId w:val="5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No Israelite participates</w:t>
      </w:r>
      <w:r w:rsidRPr="005F3985">
        <w:rPr>
          <w:rFonts w:ascii="Times New Roman" w:eastAsia="Times New Roman" w:hAnsi="Times New Roman" w:cs="Times New Roman"/>
          <w:kern w:val="0"/>
          <w14:ligatures w14:val="none"/>
        </w:rPr>
        <w:t>, because all covenant Israel is already redeemed and glorified, whether they survived the Tribulation or were born during the Millennium.</w:t>
      </w:r>
    </w:p>
    <w:p w14:paraId="6B4CB9AF" w14:textId="77777777" w:rsidR="005F3985" w:rsidRPr="005F3985" w:rsidRDefault="005F3985" w:rsidP="006D2EFB">
      <w:pPr>
        <w:numPr>
          <w:ilvl w:val="0"/>
          <w:numId w:val="5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No Israelite born during the Millennium</w:t>
      </w:r>
      <w:r w:rsidRPr="005F3985">
        <w:rPr>
          <w:rFonts w:ascii="Times New Roman" w:eastAsia="Times New Roman" w:hAnsi="Times New Roman" w:cs="Times New Roman"/>
          <w:kern w:val="0"/>
          <w14:ligatures w14:val="none"/>
        </w:rPr>
        <w:t xml:space="preserve"> faces judgment, because God’s covenantal promises ensure their redemption and glorification.</w:t>
      </w:r>
    </w:p>
    <w:p w14:paraId="797C4FA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3E2AD27">
          <v:rect id="_x0000_i1056" style="width:0;height:1.5pt" o:hralign="center" o:hrstd="t" o:hr="t" fillcolor="#a0a0a0" stroked="f"/>
        </w:pict>
      </w:r>
    </w:p>
    <w:p w14:paraId="3109C6B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makes the Great White Throne purely a </w:t>
      </w:r>
      <w:r w:rsidRPr="005F3985">
        <w:rPr>
          <w:rFonts w:ascii="Times New Roman" w:eastAsia="Times New Roman" w:hAnsi="Times New Roman" w:cs="Times New Roman"/>
          <w:b/>
          <w:bCs/>
          <w:kern w:val="0"/>
          <w14:ligatures w14:val="none"/>
        </w:rPr>
        <w:t>final judgment for the unredeemed</w:t>
      </w:r>
      <w:r w:rsidRPr="005F3985">
        <w:rPr>
          <w:rFonts w:ascii="Times New Roman" w:eastAsia="Times New Roman" w:hAnsi="Times New Roman" w:cs="Times New Roman"/>
          <w:kern w:val="0"/>
          <w14:ligatures w14:val="none"/>
        </w:rPr>
        <w:t>, not a resurrection or glorification event.</w:t>
      </w:r>
    </w:p>
    <w:p w14:paraId="5F1921B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It also preserves your earlier points:</w:t>
      </w:r>
    </w:p>
    <w:p w14:paraId="62301F88" w14:textId="77777777" w:rsidR="005F3985" w:rsidRPr="005F3985" w:rsidRDefault="005F3985" w:rsidP="006D2EFB">
      <w:pPr>
        <w:numPr>
          <w:ilvl w:val="0"/>
          <w:numId w:val="5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Israel is unified, glorified, and immortal throughout the Millennium.</w:t>
      </w:r>
    </w:p>
    <w:p w14:paraId="6B36965F" w14:textId="77777777" w:rsidR="005F3985" w:rsidRPr="005F3985" w:rsidRDefault="005F3985" w:rsidP="006D2EFB">
      <w:pPr>
        <w:numPr>
          <w:ilvl w:val="0"/>
          <w:numId w:val="5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promises are fully realized.</w:t>
      </w:r>
    </w:p>
    <w:p w14:paraId="28339EEB" w14:textId="77777777" w:rsidR="005F3985" w:rsidRPr="005F3985" w:rsidRDefault="005F3985" w:rsidP="006D2EFB">
      <w:pPr>
        <w:numPr>
          <w:ilvl w:val="0"/>
          <w:numId w:val="5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only ones subject to final judgment are </w:t>
      </w:r>
      <w:r w:rsidRPr="005F3985">
        <w:rPr>
          <w:rFonts w:ascii="Times New Roman" w:eastAsia="Times New Roman" w:hAnsi="Times New Roman" w:cs="Times New Roman"/>
          <w:b/>
          <w:bCs/>
          <w:kern w:val="0"/>
          <w14:ligatures w14:val="none"/>
        </w:rPr>
        <w:t>unredeemed Gentiles and spiritually dead Jews</w:t>
      </w:r>
      <w:r w:rsidRPr="005F3985">
        <w:rPr>
          <w:rFonts w:ascii="Times New Roman" w:eastAsia="Times New Roman" w:hAnsi="Times New Roman" w:cs="Times New Roman"/>
          <w:kern w:val="0"/>
          <w14:ligatures w14:val="none"/>
        </w:rPr>
        <w:t>.</w:t>
      </w:r>
    </w:p>
    <w:p w14:paraId="5F64602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keeps the structure </w:t>
      </w:r>
      <w:r w:rsidRPr="005F3985">
        <w:rPr>
          <w:rFonts w:ascii="Times New Roman" w:eastAsia="Times New Roman" w:hAnsi="Times New Roman" w:cs="Times New Roman"/>
          <w:b/>
          <w:bCs/>
          <w:kern w:val="0"/>
          <w14:ligatures w14:val="none"/>
        </w:rPr>
        <w:t>internally consistent</w:t>
      </w:r>
      <w:r w:rsidRPr="005F3985">
        <w:rPr>
          <w:rFonts w:ascii="Times New Roman" w:eastAsia="Times New Roman" w:hAnsi="Times New Roman" w:cs="Times New Roman"/>
          <w:kern w:val="0"/>
          <w14:ligatures w14:val="none"/>
        </w:rPr>
        <w:t>, resolving potential conflicts about millennial births and participation in final judgment.</w:t>
      </w:r>
    </w:p>
    <w:p w14:paraId="28C8CC2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want, the next step could be to </w:t>
      </w:r>
      <w:r w:rsidRPr="005F3985">
        <w:rPr>
          <w:rFonts w:ascii="Times New Roman" w:eastAsia="Times New Roman" w:hAnsi="Times New Roman" w:cs="Times New Roman"/>
          <w:b/>
          <w:bCs/>
          <w:kern w:val="0"/>
          <w14:ligatures w14:val="none"/>
        </w:rPr>
        <w:t>create a complete, chronological timeline of your millennial and eternal-state model</w:t>
      </w:r>
      <w:r w:rsidRPr="005F3985">
        <w:rPr>
          <w:rFonts w:ascii="Times New Roman" w:eastAsia="Times New Roman" w:hAnsi="Times New Roman" w:cs="Times New Roman"/>
          <w:kern w:val="0"/>
          <w14:ligatures w14:val="none"/>
        </w:rPr>
        <w:t>, showing all categories: redeemed Israel, resurrected saints, Gentiles, births, and judgment events. This would make your system fully visual and test its coherence.</w:t>
      </w:r>
    </w:p>
    <w:p w14:paraId="3A4B9DF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The Great White Throne judgment follows the second resurrection which involves the spiritually dead from the beginning of time.</w:t>
      </w:r>
    </w:p>
    <w:p w14:paraId="01F7413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Exactly — that’s an important distinction to keep clear. Let’s lay it out carefully.</w:t>
      </w:r>
    </w:p>
    <w:p w14:paraId="058D3E2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A199679">
          <v:rect id="_x0000_i1057" style="width:0;height:1.5pt" o:hralign="center" o:hrstd="t" o:hr="t" fillcolor="#a0a0a0" stroked="f"/>
        </w:pict>
      </w:r>
    </w:p>
    <w:p w14:paraId="16957AD1"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Second Resurrection and the Great White Throne</w:t>
      </w:r>
    </w:p>
    <w:p w14:paraId="7F9573F0" w14:textId="77777777" w:rsidR="005F3985" w:rsidRPr="005F3985" w:rsidRDefault="005F3985" w:rsidP="006D2EFB">
      <w:pPr>
        <w:numPr>
          <w:ilvl w:val="0"/>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Second Resurrection</w:t>
      </w:r>
      <w:r w:rsidRPr="005F3985">
        <w:rPr>
          <w:rFonts w:ascii="Times New Roman" w:eastAsia="Times New Roman" w:hAnsi="Times New Roman" w:cs="Times New Roman"/>
          <w:kern w:val="0"/>
          <w14:ligatures w14:val="none"/>
        </w:rPr>
        <w:t xml:space="preserve">: All </w:t>
      </w:r>
      <w:r w:rsidRPr="005F3985">
        <w:rPr>
          <w:rFonts w:ascii="Times New Roman" w:eastAsia="Times New Roman" w:hAnsi="Times New Roman" w:cs="Times New Roman"/>
          <w:b/>
          <w:bCs/>
          <w:kern w:val="0"/>
          <w14:ligatures w14:val="none"/>
        </w:rPr>
        <w:t>spiritually dead</w:t>
      </w:r>
      <w:r w:rsidRPr="005F3985">
        <w:rPr>
          <w:rFonts w:ascii="Times New Roman" w:eastAsia="Times New Roman" w:hAnsi="Times New Roman" w:cs="Times New Roman"/>
          <w:kern w:val="0"/>
          <w14:ligatures w14:val="none"/>
        </w:rPr>
        <w:t>, unredeemed individuals from all history (Jew and Gentile) are raised.</w:t>
      </w:r>
    </w:p>
    <w:p w14:paraId="238DAED8" w14:textId="77777777" w:rsidR="005F3985" w:rsidRPr="005F3985" w:rsidRDefault="005F3985" w:rsidP="006D2EFB">
      <w:pPr>
        <w:numPr>
          <w:ilvl w:val="0"/>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 To appear before God in judgment.</w:t>
      </w:r>
    </w:p>
    <w:p w14:paraId="0D795EE0" w14:textId="77777777" w:rsidR="005F3985" w:rsidRPr="005F3985" w:rsidRDefault="005F3985" w:rsidP="006D2EFB">
      <w:pPr>
        <w:numPr>
          <w:ilvl w:val="0"/>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Timing</w:t>
      </w:r>
      <w:r w:rsidRPr="005F3985">
        <w:rPr>
          <w:rFonts w:ascii="Times New Roman" w:eastAsia="Times New Roman" w:hAnsi="Times New Roman" w:cs="Times New Roman"/>
          <w:kern w:val="0"/>
          <w14:ligatures w14:val="none"/>
        </w:rPr>
        <w:t>: After the 1000-year Millennium and after Satan’s final release and defeat (Rev 20:7–10).</w:t>
      </w:r>
    </w:p>
    <w:p w14:paraId="04397904" w14:textId="77777777" w:rsidR="005F3985" w:rsidRPr="005F3985" w:rsidRDefault="005F3985" w:rsidP="006D2EFB">
      <w:pPr>
        <w:numPr>
          <w:ilvl w:val="0"/>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Great White Throne Judgment</w:t>
      </w:r>
      <w:r w:rsidRPr="005F3985">
        <w:rPr>
          <w:rFonts w:ascii="Times New Roman" w:eastAsia="Times New Roman" w:hAnsi="Times New Roman" w:cs="Times New Roman"/>
          <w:kern w:val="0"/>
          <w14:ligatures w14:val="none"/>
        </w:rPr>
        <w:t>: Immediately follows the second resurrection.</w:t>
      </w:r>
    </w:p>
    <w:p w14:paraId="2BE4466D" w14:textId="77777777" w:rsidR="005F3985" w:rsidRPr="005F3985" w:rsidRDefault="005F3985" w:rsidP="006D2EFB">
      <w:pPr>
        <w:numPr>
          <w:ilvl w:val="1"/>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w:t>
      </w:r>
      <w:r w:rsidRPr="005F3985">
        <w:rPr>
          <w:rFonts w:ascii="Times New Roman" w:eastAsia="Times New Roman" w:hAnsi="Times New Roman" w:cs="Times New Roman"/>
          <w:b/>
          <w:bCs/>
          <w:kern w:val="0"/>
          <w14:ligatures w14:val="none"/>
        </w:rPr>
        <w:t>unredeemed are judged</w:t>
      </w:r>
      <w:r w:rsidRPr="005F3985">
        <w:rPr>
          <w:rFonts w:ascii="Times New Roman" w:eastAsia="Times New Roman" w:hAnsi="Times New Roman" w:cs="Times New Roman"/>
          <w:kern w:val="0"/>
          <w14:ligatures w14:val="none"/>
        </w:rPr>
        <w:t xml:space="preserve"> according to their works.</w:t>
      </w:r>
    </w:p>
    <w:p w14:paraId="6F6E915F" w14:textId="77777777" w:rsidR="005F3985" w:rsidRPr="005F3985" w:rsidRDefault="005F3985" w:rsidP="006D2EFB">
      <w:pPr>
        <w:numPr>
          <w:ilvl w:val="1"/>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They are </w:t>
      </w:r>
      <w:r w:rsidRPr="005F3985">
        <w:rPr>
          <w:rFonts w:ascii="Times New Roman" w:eastAsia="Times New Roman" w:hAnsi="Times New Roman" w:cs="Times New Roman"/>
          <w:b/>
          <w:bCs/>
          <w:kern w:val="0"/>
          <w14:ligatures w14:val="none"/>
        </w:rPr>
        <w:t>cast into the lake of fire</w:t>
      </w:r>
      <w:r w:rsidRPr="005F3985">
        <w:rPr>
          <w:rFonts w:ascii="Times New Roman" w:eastAsia="Times New Roman" w:hAnsi="Times New Roman" w:cs="Times New Roman"/>
          <w:kern w:val="0"/>
          <w14:ligatures w14:val="none"/>
        </w:rPr>
        <w:t xml:space="preserve"> (the second death).</w:t>
      </w:r>
    </w:p>
    <w:p w14:paraId="7FCBD82D" w14:textId="77777777" w:rsidR="005F3985" w:rsidRPr="005F3985" w:rsidRDefault="005F3985" w:rsidP="006D2EFB">
      <w:pPr>
        <w:numPr>
          <w:ilvl w:val="1"/>
          <w:numId w:val="5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redeemed Israel or glorified saints participate, because they were either resurrected in the first resurrection or transformed during the Millennium.</w:t>
      </w:r>
    </w:p>
    <w:p w14:paraId="4A31417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2AE699E">
          <v:rect id="_x0000_i1058" style="width:0;height:1.5pt" o:hralign="center" o:hrstd="t" o:hr="t" fillcolor="#a0a0a0" stroked="f"/>
        </w:pict>
      </w:r>
    </w:p>
    <w:p w14:paraId="5EAA3E16"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Implications for Israel</w:t>
      </w:r>
    </w:p>
    <w:p w14:paraId="441CBE7D" w14:textId="77777777" w:rsidR="005F3985" w:rsidRPr="005F3985" w:rsidRDefault="005F3985" w:rsidP="006D2EFB">
      <w:pPr>
        <w:numPr>
          <w:ilvl w:val="0"/>
          <w:numId w:val="5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All covenant Israel</w:t>
      </w:r>
      <w:r w:rsidRPr="005F3985">
        <w:rPr>
          <w:rFonts w:ascii="Times New Roman" w:eastAsia="Times New Roman" w:hAnsi="Times New Roman" w:cs="Times New Roman"/>
          <w:kern w:val="0"/>
          <w14:ligatures w14:val="none"/>
        </w:rPr>
        <w:t xml:space="preserve"> (Tribulation survivors and their descendants) is already redeemed and glorified during the Millennium.</w:t>
      </w:r>
    </w:p>
    <w:p w14:paraId="1DC49BDA" w14:textId="77777777" w:rsidR="005F3985" w:rsidRPr="005F3985" w:rsidRDefault="005F3985" w:rsidP="006D2EFB">
      <w:pPr>
        <w:numPr>
          <w:ilvl w:val="0"/>
          <w:numId w:val="5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No Israelite</w:t>
      </w:r>
      <w:r w:rsidRPr="005F3985">
        <w:rPr>
          <w:rFonts w:ascii="Times New Roman" w:eastAsia="Times New Roman" w:hAnsi="Times New Roman" w:cs="Times New Roman"/>
          <w:kern w:val="0"/>
          <w14:ligatures w14:val="none"/>
        </w:rPr>
        <w:t xml:space="preserve"> — whether surviving or born during the Millennium — participates in the second resurrection or the Great White Throne judgment.</w:t>
      </w:r>
    </w:p>
    <w:p w14:paraId="1A9BB6E4" w14:textId="77777777" w:rsidR="005F3985" w:rsidRPr="005F3985" w:rsidRDefault="005F3985" w:rsidP="006D2EFB">
      <w:pPr>
        <w:numPr>
          <w:ilvl w:val="0"/>
          <w:numId w:val="5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covenant promises ensure </w:t>
      </w:r>
      <w:r w:rsidRPr="005F3985">
        <w:rPr>
          <w:rFonts w:ascii="Times New Roman" w:eastAsia="Times New Roman" w:hAnsi="Times New Roman" w:cs="Times New Roman"/>
          <w:b/>
          <w:bCs/>
          <w:kern w:val="0"/>
          <w14:ligatures w14:val="none"/>
        </w:rPr>
        <w:t>complete redemption, glorification, and protection from judgment</w:t>
      </w:r>
      <w:r w:rsidRPr="005F3985">
        <w:rPr>
          <w:rFonts w:ascii="Times New Roman" w:eastAsia="Times New Roman" w:hAnsi="Times New Roman" w:cs="Times New Roman"/>
          <w:kern w:val="0"/>
          <w14:ligatures w14:val="none"/>
        </w:rPr>
        <w:t>.</w:t>
      </w:r>
    </w:p>
    <w:p w14:paraId="62C4013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81674B6">
          <v:rect id="_x0000_i1059" style="width:0;height:1.5pt" o:hralign="center" o:hrstd="t" o:hr="t" fillcolor="#a0a0a0" stroked="f"/>
        </w:pict>
      </w:r>
    </w:p>
    <w:p w14:paraId="1470C57A"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Implications for Gentiles</w:t>
      </w:r>
    </w:p>
    <w:p w14:paraId="455488E6" w14:textId="77777777" w:rsidR="005F3985" w:rsidRPr="005F3985" w:rsidRDefault="005F3985" w:rsidP="006D2EFB">
      <w:pPr>
        <w:numPr>
          <w:ilvl w:val="0"/>
          <w:numId w:val="5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Unredeemed Gentiles (and any spiritually dead) are raised in the second resurrection.</w:t>
      </w:r>
    </w:p>
    <w:p w14:paraId="5714C681" w14:textId="77777777" w:rsidR="005F3985" w:rsidRPr="005F3985" w:rsidRDefault="005F3985" w:rsidP="006D2EFB">
      <w:pPr>
        <w:numPr>
          <w:ilvl w:val="0"/>
          <w:numId w:val="5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They face the Great White Throne judgment.</w:t>
      </w:r>
    </w:p>
    <w:p w14:paraId="531032BB" w14:textId="77777777" w:rsidR="005F3985" w:rsidRPr="005F3985" w:rsidRDefault="005F3985" w:rsidP="006D2EFB">
      <w:pPr>
        <w:numPr>
          <w:ilvl w:val="0"/>
          <w:numId w:val="5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Only those with covenantal faith (redeemed Gentiles) escape judgment, as they are already glorified or included in the first resurrection if they died.</w:t>
      </w:r>
    </w:p>
    <w:p w14:paraId="2F77110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08871AB">
          <v:rect id="_x0000_i1060" style="width:0;height:1.5pt" o:hralign="center" o:hrstd="t" o:hr="t" fillcolor="#a0a0a0" stroked="f"/>
        </w:pict>
      </w:r>
    </w:p>
    <w:p w14:paraId="05D59610"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Segoe UI Emoji" w:eastAsia="Times New Roman" w:hAnsi="Segoe UI Emoji" w:cs="Segoe UI Emoji"/>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Structural Clarity</w:t>
      </w:r>
    </w:p>
    <w:p w14:paraId="6DEA86BA" w14:textId="77777777" w:rsidR="005F3985" w:rsidRPr="005F3985" w:rsidRDefault="005F3985" w:rsidP="006D2EFB">
      <w:pPr>
        <w:numPr>
          <w:ilvl w:val="0"/>
          <w:numId w:val="6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First Resurrection</w:t>
      </w:r>
      <w:r w:rsidRPr="005F3985">
        <w:rPr>
          <w:rFonts w:ascii="Times New Roman" w:eastAsia="Times New Roman" w:hAnsi="Times New Roman" w:cs="Times New Roman"/>
          <w:kern w:val="0"/>
          <w14:ligatures w14:val="none"/>
        </w:rPr>
        <w:t>: Redeemed saints (Israel and elect Gentiles) — transformed or raised. Immortal, glorified.</w:t>
      </w:r>
    </w:p>
    <w:p w14:paraId="593F8022" w14:textId="77777777" w:rsidR="005F3985" w:rsidRPr="005F3985" w:rsidRDefault="005F3985" w:rsidP="006D2EFB">
      <w:pPr>
        <w:numPr>
          <w:ilvl w:val="0"/>
          <w:numId w:val="6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Millennial Kingdom</w:t>
      </w:r>
      <w:r w:rsidRPr="005F3985">
        <w:rPr>
          <w:rFonts w:ascii="Times New Roman" w:eastAsia="Times New Roman" w:hAnsi="Times New Roman" w:cs="Times New Roman"/>
          <w:kern w:val="0"/>
          <w14:ligatures w14:val="none"/>
        </w:rPr>
        <w:t>: Living Israel (glorified) enjoys covenantal blessings. Reproduction of covenant Israel possible, under God’s oversight.</w:t>
      </w:r>
    </w:p>
    <w:p w14:paraId="74238E36" w14:textId="77777777" w:rsidR="005F3985" w:rsidRPr="005F3985" w:rsidRDefault="005F3985" w:rsidP="006D2EFB">
      <w:pPr>
        <w:numPr>
          <w:ilvl w:val="0"/>
          <w:numId w:val="6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Satan’s Final Rebellion</w:t>
      </w:r>
      <w:r w:rsidRPr="005F3985">
        <w:rPr>
          <w:rFonts w:ascii="Times New Roman" w:eastAsia="Times New Roman" w:hAnsi="Times New Roman" w:cs="Times New Roman"/>
          <w:kern w:val="0"/>
          <w14:ligatures w14:val="none"/>
        </w:rPr>
        <w:t>: Only unredeemed Gentiles (Gog and Magog) participate.</w:t>
      </w:r>
    </w:p>
    <w:p w14:paraId="1313A31C" w14:textId="77777777" w:rsidR="005F3985" w:rsidRPr="005F3985" w:rsidRDefault="005F3985" w:rsidP="006D2EFB">
      <w:pPr>
        <w:numPr>
          <w:ilvl w:val="0"/>
          <w:numId w:val="6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Second Resurrection</w:t>
      </w:r>
      <w:r w:rsidRPr="005F3985">
        <w:rPr>
          <w:rFonts w:ascii="Times New Roman" w:eastAsia="Times New Roman" w:hAnsi="Times New Roman" w:cs="Times New Roman"/>
          <w:kern w:val="0"/>
          <w14:ligatures w14:val="none"/>
        </w:rPr>
        <w:t>: All spiritually dead unredeemed (Jew and Gentile).</w:t>
      </w:r>
    </w:p>
    <w:p w14:paraId="73651574" w14:textId="77777777" w:rsidR="005F3985" w:rsidRPr="005F3985" w:rsidRDefault="005F3985" w:rsidP="006D2EFB">
      <w:pPr>
        <w:numPr>
          <w:ilvl w:val="0"/>
          <w:numId w:val="6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Great White Throne Judgment</w:t>
      </w:r>
      <w:r w:rsidRPr="005F3985">
        <w:rPr>
          <w:rFonts w:ascii="Times New Roman" w:eastAsia="Times New Roman" w:hAnsi="Times New Roman" w:cs="Times New Roman"/>
          <w:kern w:val="0"/>
          <w14:ligatures w14:val="none"/>
        </w:rPr>
        <w:t>: Final judgment and casting into the lake of fire.</w:t>
      </w:r>
    </w:p>
    <w:p w14:paraId="07F4EA6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This preserves your framework:</w:t>
      </w:r>
    </w:p>
    <w:p w14:paraId="59D0E3DB" w14:textId="77777777" w:rsidR="005F3985" w:rsidRPr="005F3985" w:rsidRDefault="005F3985" w:rsidP="006D2EFB">
      <w:pPr>
        <w:numPr>
          <w:ilvl w:val="0"/>
          <w:numId w:val="6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Israelite dies or faces judgment.</w:t>
      </w:r>
    </w:p>
    <w:p w14:paraId="3DC2271E" w14:textId="77777777" w:rsidR="005F3985" w:rsidRPr="005F3985" w:rsidRDefault="005F3985" w:rsidP="006D2EFB">
      <w:pPr>
        <w:numPr>
          <w:ilvl w:val="0"/>
          <w:numId w:val="6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Covenant promises are fully realized.</w:t>
      </w:r>
    </w:p>
    <w:p w14:paraId="5C638C94" w14:textId="77777777" w:rsidR="005F3985" w:rsidRPr="005F3985" w:rsidRDefault="005F3985" w:rsidP="006D2EFB">
      <w:pPr>
        <w:numPr>
          <w:ilvl w:val="0"/>
          <w:numId w:val="6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Final judgment is reserved for the unredeemed, spiritually dead from all history.</w:t>
      </w:r>
    </w:p>
    <w:p w14:paraId="7214EC1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D7D67CA">
          <v:rect id="_x0000_i1061" style="width:0;height:1.5pt" o:hralign="center" o:hrstd="t" o:hr="t" fillcolor="#a0a0a0" stroked="f"/>
        </w:pict>
      </w:r>
    </w:p>
    <w:p w14:paraId="27B1545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like, the next step is to </w:t>
      </w:r>
      <w:r w:rsidRPr="005F3985">
        <w:rPr>
          <w:rFonts w:ascii="Times New Roman" w:eastAsia="Times New Roman" w:hAnsi="Times New Roman" w:cs="Times New Roman"/>
          <w:b/>
          <w:bCs/>
          <w:kern w:val="0"/>
          <w14:ligatures w14:val="none"/>
        </w:rPr>
        <w:t>draw a complete, chronological timeline of all events</w:t>
      </w:r>
      <w:r w:rsidRPr="005F3985">
        <w:rPr>
          <w:rFonts w:ascii="Times New Roman" w:eastAsia="Times New Roman" w:hAnsi="Times New Roman" w:cs="Times New Roman"/>
          <w:kern w:val="0"/>
          <w14:ligatures w14:val="none"/>
        </w:rPr>
        <w:t>, including first resurrection, millennial reign, births, Satan’s rebellion, second resurrection, and Great White Throne judgment.</w:t>
      </w:r>
    </w:p>
    <w:p w14:paraId="58FE6E4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This would put your entire model visually in order and allow us to stress-test all structural points.</w:t>
      </w:r>
    </w:p>
    <w:p w14:paraId="33DA0C6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me to do that next?</w:t>
      </w:r>
    </w:p>
    <w:p w14:paraId="4F1AF7D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 xml:space="preserve">I would like to contrast the Bema Seat Judgment with the Great White Throne Judgment. The Bema Seat is for the Body of </w:t>
      </w:r>
      <w:proofErr w:type="gramStart"/>
      <w:r w:rsidRPr="005F3985">
        <w:rPr>
          <w:rFonts w:ascii="Times New Roman" w:eastAsia="Times New Roman" w:hAnsi="Times New Roman" w:cs="Times New Roman"/>
          <w:kern w:val="0"/>
          <w14:ligatures w14:val="none"/>
        </w:rPr>
        <w:t>Christ</w:t>
      </w:r>
      <w:proofErr w:type="gramEnd"/>
      <w:r w:rsidRPr="005F3985">
        <w:rPr>
          <w:rFonts w:ascii="Times New Roman" w:eastAsia="Times New Roman" w:hAnsi="Times New Roman" w:cs="Times New Roman"/>
          <w:kern w:val="0"/>
          <w14:ligatures w14:val="none"/>
        </w:rPr>
        <w:t xml:space="preserve"> and it is the judgment of our work for rewards. No individual is judged here for we have been judged in Christ at the Cross. Even though we shall suffer loss, every member of the Body of Christ shall receive the praise of God at this time. At the Great White Throne, the books are open and the unredeemed are judged according to the things written in the books. This is a loosely held position, but I am comfortable believing "the books" is a metaphor representing each </w:t>
      </w:r>
      <w:proofErr w:type="spellStart"/>
      <w:proofErr w:type="gramStart"/>
      <w:r w:rsidRPr="005F3985">
        <w:rPr>
          <w:rFonts w:ascii="Times New Roman" w:eastAsia="Times New Roman" w:hAnsi="Times New Roman" w:cs="Times New Roman"/>
          <w:kern w:val="0"/>
          <w14:ligatures w14:val="none"/>
        </w:rPr>
        <w:t>persons</w:t>
      </w:r>
      <w:proofErr w:type="spellEnd"/>
      <w:proofErr w:type="gramEnd"/>
      <w:r w:rsidRPr="005F3985">
        <w:rPr>
          <w:rFonts w:ascii="Times New Roman" w:eastAsia="Times New Roman" w:hAnsi="Times New Roman" w:cs="Times New Roman"/>
          <w:kern w:val="0"/>
          <w14:ligatures w14:val="none"/>
        </w:rPr>
        <w:t xml:space="preserve"> brain where the events of their lives have been indelibly recorded. </w:t>
      </w:r>
    </w:p>
    <w:p w14:paraId="58A2582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Perfect — now we can draw a clear </w:t>
      </w:r>
      <w:r w:rsidRPr="005F3985">
        <w:rPr>
          <w:rFonts w:ascii="Times New Roman" w:eastAsia="Times New Roman" w:hAnsi="Times New Roman" w:cs="Times New Roman"/>
          <w:b/>
          <w:bCs/>
          <w:kern w:val="0"/>
          <w14:ligatures w14:val="none"/>
        </w:rPr>
        <w:t>contrast between the Bema Seat Judgment and the Great White Throne Judgment</w:t>
      </w:r>
      <w:r w:rsidRPr="005F3985">
        <w:rPr>
          <w:rFonts w:ascii="Times New Roman" w:eastAsia="Times New Roman" w:hAnsi="Times New Roman" w:cs="Times New Roman"/>
          <w:kern w:val="0"/>
          <w14:ligatures w14:val="none"/>
        </w:rPr>
        <w:t>, keeping your covenantal and millennial framework consistent. Let’s lay it out carefully.</w:t>
      </w:r>
    </w:p>
    <w:p w14:paraId="671BDB3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F0392D7">
          <v:rect id="_x0000_i1062" style="width:0;height:1.5pt" o:hralign="center" o:hrstd="t" o:hr="t" fillcolor="#a0a0a0" stroked="f"/>
        </w:pict>
      </w:r>
    </w:p>
    <w:p w14:paraId="32B54557"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Bema Seat Judgment (Revelation 22, 2 Corinthians 5:10)</w:t>
      </w:r>
    </w:p>
    <w:p w14:paraId="6F31E036" w14:textId="77777777" w:rsidR="005F3985" w:rsidRPr="005F3985" w:rsidRDefault="005F3985" w:rsidP="006D2EFB">
      <w:pPr>
        <w:numPr>
          <w:ilvl w:val="0"/>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67736E00"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Only the </w:t>
      </w:r>
      <w:r w:rsidRPr="005F3985">
        <w:rPr>
          <w:rFonts w:ascii="Times New Roman" w:eastAsia="Times New Roman" w:hAnsi="Times New Roman" w:cs="Times New Roman"/>
          <w:b/>
          <w:bCs/>
          <w:kern w:val="0"/>
          <w14:ligatures w14:val="none"/>
        </w:rPr>
        <w:t>Body of Christ</w:t>
      </w:r>
      <w:r w:rsidRPr="005F3985">
        <w:rPr>
          <w:rFonts w:ascii="Times New Roman" w:eastAsia="Times New Roman" w:hAnsi="Times New Roman" w:cs="Times New Roman"/>
          <w:kern w:val="0"/>
          <w14:ligatures w14:val="none"/>
        </w:rPr>
        <w:t xml:space="preserve"> — redeemed believers who are in union with Christ.</w:t>
      </w:r>
    </w:p>
    <w:p w14:paraId="524FF5E7" w14:textId="77777777" w:rsidR="005F3985" w:rsidRPr="005F3985" w:rsidRDefault="005F3985" w:rsidP="006D2EFB">
      <w:pPr>
        <w:numPr>
          <w:ilvl w:val="0"/>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60997B14"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To </w:t>
      </w:r>
      <w:r w:rsidRPr="005F3985">
        <w:rPr>
          <w:rFonts w:ascii="Times New Roman" w:eastAsia="Times New Roman" w:hAnsi="Times New Roman" w:cs="Times New Roman"/>
          <w:b/>
          <w:bCs/>
          <w:kern w:val="0"/>
          <w14:ligatures w14:val="none"/>
        </w:rPr>
        <w:t>evaluate works for reward</w:t>
      </w:r>
      <w:r w:rsidRPr="005F3985">
        <w:rPr>
          <w:rFonts w:ascii="Times New Roman" w:eastAsia="Times New Roman" w:hAnsi="Times New Roman" w:cs="Times New Roman"/>
          <w:kern w:val="0"/>
          <w14:ligatures w14:val="none"/>
        </w:rPr>
        <w:t>, not salvation.</w:t>
      </w:r>
    </w:p>
    <w:p w14:paraId="7B139823"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Salvation was already secured through the Cross — we are judged </w:t>
      </w:r>
      <w:r w:rsidRPr="005F3985">
        <w:rPr>
          <w:rFonts w:ascii="Times New Roman" w:eastAsia="Times New Roman" w:hAnsi="Times New Roman" w:cs="Times New Roman"/>
          <w:b/>
          <w:bCs/>
          <w:kern w:val="0"/>
          <w14:ligatures w14:val="none"/>
        </w:rPr>
        <w:t>in Christ</w:t>
      </w:r>
      <w:r w:rsidRPr="005F3985">
        <w:rPr>
          <w:rFonts w:ascii="Times New Roman" w:eastAsia="Times New Roman" w:hAnsi="Times New Roman" w:cs="Times New Roman"/>
          <w:kern w:val="0"/>
          <w14:ligatures w14:val="none"/>
        </w:rPr>
        <w:t>.</w:t>
      </w:r>
    </w:p>
    <w:p w14:paraId="39C069CE" w14:textId="77777777" w:rsidR="005F3985" w:rsidRPr="005F3985" w:rsidRDefault="005F3985" w:rsidP="006D2EFB">
      <w:pPr>
        <w:numPr>
          <w:ilvl w:val="0"/>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25A7DDAD"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Loss of reward is possible (1 Cor 3:15).</w:t>
      </w:r>
    </w:p>
    <w:p w14:paraId="33F00785"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Every believer still receives </w:t>
      </w:r>
      <w:r w:rsidRPr="005F3985">
        <w:rPr>
          <w:rFonts w:ascii="Times New Roman" w:eastAsia="Times New Roman" w:hAnsi="Times New Roman" w:cs="Times New Roman"/>
          <w:b/>
          <w:bCs/>
          <w:kern w:val="0"/>
          <w14:ligatures w14:val="none"/>
        </w:rPr>
        <w:t>the praise of God</w:t>
      </w:r>
      <w:r w:rsidRPr="005F3985">
        <w:rPr>
          <w:rFonts w:ascii="Times New Roman" w:eastAsia="Times New Roman" w:hAnsi="Times New Roman" w:cs="Times New Roman"/>
          <w:kern w:val="0"/>
          <w14:ligatures w14:val="none"/>
        </w:rPr>
        <w:t xml:space="preserve"> (our identity and justification are secure).</w:t>
      </w:r>
    </w:p>
    <w:p w14:paraId="1A5D52B5" w14:textId="77777777" w:rsidR="005F3985" w:rsidRPr="005F3985" w:rsidRDefault="005F3985" w:rsidP="006D2EFB">
      <w:pPr>
        <w:numPr>
          <w:ilvl w:val="0"/>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Nature of judgment</w:t>
      </w:r>
      <w:r w:rsidRPr="005F3985">
        <w:rPr>
          <w:rFonts w:ascii="Times New Roman" w:eastAsia="Times New Roman" w:hAnsi="Times New Roman" w:cs="Times New Roman"/>
          <w:kern w:val="0"/>
          <w14:ligatures w14:val="none"/>
        </w:rPr>
        <w:t>:</w:t>
      </w:r>
    </w:p>
    <w:p w14:paraId="093AB7FC"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Spiritual and relational, not punitive.</w:t>
      </w:r>
    </w:p>
    <w:p w14:paraId="2CB0E3F0" w14:textId="77777777" w:rsidR="005F3985" w:rsidRPr="005F3985" w:rsidRDefault="005F3985" w:rsidP="006D2EFB">
      <w:pPr>
        <w:numPr>
          <w:ilvl w:val="1"/>
          <w:numId w:val="6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Rewards relate to </w:t>
      </w:r>
      <w:r w:rsidRPr="005F3985">
        <w:rPr>
          <w:rFonts w:ascii="Times New Roman" w:eastAsia="Times New Roman" w:hAnsi="Times New Roman" w:cs="Times New Roman"/>
          <w:b/>
          <w:bCs/>
          <w:kern w:val="0"/>
          <w14:ligatures w14:val="none"/>
        </w:rPr>
        <w:t>faithful service, obedience, and stewardship</w:t>
      </w:r>
      <w:r w:rsidRPr="005F3985">
        <w:rPr>
          <w:rFonts w:ascii="Times New Roman" w:eastAsia="Times New Roman" w:hAnsi="Times New Roman" w:cs="Times New Roman"/>
          <w:kern w:val="0"/>
          <w14:ligatures w14:val="none"/>
        </w:rPr>
        <w:t>.</w:t>
      </w:r>
    </w:p>
    <w:p w14:paraId="19253A2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is entirely different from condemnation — it is </w:t>
      </w:r>
      <w:r w:rsidRPr="005F3985">
        <w:rPr>
          <w:rFonts w:ascii="Times New Roman" w:eastAsia="Times New Roman" w:hAnsi="Times New Roman" w:cs="Times New Roman"/>
          <w:b/>
          <w:bCs/>
          <w:kern w:val="0"/>
          <w14:ligatures w14:val="none"/>
        </w:rPr>
        <w:t>evaluative, not punitive</w:t>
      </w:r>
      <w:r w:rsidRPr="005F3985">
        <w:rPr>
          <w:rFonts w:ascii="Times New Roman" w:eastAsia="Times New Roman" w:hAnsi="Times New Roman" w:cs="Times New Roman"/>
          <w:kern w:val="0"/>
          <w14:ligatures w14:val="none"/>
        </w:rPr>
        <w:t>.</w:t>
      </w:r>
    </w:p>
    <w:p w14:paraId="44353E2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7250F82">
          <v:rect id="_x0000_i1063" style="width:0;height:1.5pt" o:hralign="center" o:hrstd="t" o:hr="t" fillcolor="#a0a0a0" stroked="f"/>
        </w:pict>
      </w:r>
    </w:p>
    <w:p w14:paraId="499DBF99"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Great White Throne Judgment (Revelation 20:11–15)</w:t>
      </w:r>
    </w:p>
    <w:p w14:paraId="43CC263A" w14:textId="77777777" w:rsidR="005F3985" w:rsidRPr="005F3985" w:rsidRDefault="005F3985" w:rsidP="006D2EFB">
      <w:pPr>
        <w:numPr>
          <w:ilvl w:val="0"/>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09E34A27"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w:t>
      </w:r>
      <w:r w:rsidRPr="005F3985">
        <w:rPr>
          <w:rFonts w:ascii="Times New Roman" w:eastAsia="Times New Roman" w:hAnsi="Times New Roman" w:cs="Times New Roman"/>
          <w:b/>
          <w:bCs/>
          <w:kern w:val="0"/>
          <w14:ligatures w14:val="none"/>
        </w:rPr>
        <w:t>spiritually dead</w:t>
      </w:r>
      <w:r w:rsidRPr="005F3985">
        <w:rPr>
          <w:rFonts w:ascii="Times New Roman" w:eastAsia="Times New Roman" w:hAnsi="Times New Roman" w:cs="Times New Roman"/>
          <w:kern w:val="0"/>
          <w14:ligatures w14:val="none"/>
        </w:rPr>
        <w:t>, unredeemed individuals from all history (Jew and Gentile).</w:t>
      </w:r>
    </w:p>
    <w:p w14:paraId="6FA06DCA" w14:textId="77777777" w:rsidR="005F3985" w:rsidRPr="005F3985" w:rsidRDefault="005F3985" w:rsidP="006D2EFB">
      <w:pPr>
        <w:numPr>
          <w:ilvl w:val="0"/>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78A0E45A"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Final condemnation</w:t>
      </w:r>
      <w:r w:rsidRPr="005F3985">
        <w:rPr>
          <w:rFonts w:ascii="Times New Roman" w:eastAsia="Times New Roman" w:hAnsi="Times New Roman" w:cs="Times New Roman"/>
          <w:kern w:val="0"/>
          <w14:ligatures w14:val="none"/>
        </w:rPr>
        <w:t xml:space="preserve"> according to deeds recorded in “the books.”</w:t>
      </w:r>
    </w:p>
    <w:p w14:paraId="4F654835"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Determines </w:t>
      </w:r>
      <w:r w:rsidRPr="005F3985">
        <w:rPr>
          <w:rFonts w:ascii="Times New Roman" w:eastAsia="Times New Roman" w:hAnsi="Times New Roman" w:cs="Times New Roman"/>
          <w:b/>
          <w:bCs/>
          <w:kern w:val="0"/>
          <w14:ligatures w14:val="none"/>
        </w:rPr>
        <w:t>eternal destiny</w:t>
      </w:r>
      <w:r w:rsidRPr="005F3985">
        <w:rPr>
          <w:rFonts w:ascii="Times New Roman" w:eastAsia="Times New Roman" w:hAnsi="Times New Roman" w:cs="Times New Roman"/>
          <w:kern w:val="0"/>
          <w14:ligatures w14:val="none"/>
        </w:rPr>
        <w:t xml:space="preserve"> — cast into the lake of fire (the second death).</w:t>
      </w:r>
    </w:p>
    <w:p w14:paraId="7B8FE84D" w14:textId="77777777" w:rsidR="005F3985" w:rsidRPr="005F3985" w:rsidRDefault="005F3985" w:rsidP="006D2EFB">
      <w:pPr>
        <w:numPr>
          <w:ilvl w:val="0"/>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Nature of the books</w:t>
      </w:r>
      <w:r w:rsidRPr="005F3985">
        <w:rPr>
          <w:rFonts w:ascii="Times New Roman" w:eastAsia="Times New Roman" w:hAnsi="Times New Roman" w:cs="Times New Roman"/>
          <w:kern w:val="0"/>
          <w14:ligatures w14:val="none"/>
        </w:rPr>
        <w:t>:</w:t>
      </w:r>
    </w:p>
    <w:p w14:paraId="5ACFC403"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You’re comfortable seeing “the books” metaphorically as </w:t>
      </w:r>
      <w:r w:rsidRPr="005F3985">
        <w:rPr>
          <w:rFonts w:ascii="Times New Roman" w:eastAsia="Times New Roman" w:hAnsi="Times New Roman" w:cs="Times New Roman"/>
          <w:b/>
          <w:bCs/>
          <w:kern w:val="0"/>
          <w14:ligatures w14:val="none"/>
        </w:rPr>
        <w:t>each person’s mind/life record</w:t>
      </w:r>
      <w:r w:rsidRPr="005F3985">
        <w:rPr>
          <w:rFonts w:ascii="Times New Roman" w:eastAsia="Times New Roman" w:hAnsi="Times New Roman" w:cs="Times New Roman"/>
          <w:kern w:val="0"/>
          <w14:ligatures w14:val="none"/>
        </w:rPr>
        <w:t>.</w:t>
      </w:r>
    </w:p>
    <w:p w14:paraId="6F9F929C"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They contain </w:t>
      </w:r>
      <w:r w:rsidRPr="005F3985">
        <w:rPr>
          <w:rFonts w:ascii="Times New Roman" w:eastAsia="Times New Roman" w:hAnsi="Times New Roman" w:cs="Times New Roman"/>
          <w:b/>
          <w:bCs/>
          <w:kern w:val="0"/>
          <w14:ligatures w14:val="none"/>
        </w:rPr>
        <w:t>indelible records of thoughts, words, and deeds</w:t>
      </w:r>
      <w:r w:rsidRPr="005F3985">
        <w:rPr>
          <w:rFonts w:ascii="Times New Roman" w:eastAsia="Times New Roman" w:hAnsi="Times New Roman" w:cs="Times New Roman"/>
          <w:kern w:val="0"/>
          <w14:ligatures w14:val="none"/>
        </w:rPr>
        <w:t xml:space="preserve"> — God’s perfect knowledge.</w:t>
      </w:r>
    </w:p>
    <w:p w14:paraId="57C85D9C" w14:textId="77777777" w:rsidR="005F3985" w:rsidRPr="005F3985" w:rsidRDefault="005F3985" w:rsidP="006D2EFB">
      <w:pPr>
        <w:numPr>
          <w:ilvl w:val="0"/>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3CBC1C17"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separation from God.</w:t>
      </w:r>
    </w:p>
    <w:p w14:paraId="178E5FD8" w14:textId="77777777" w:rsidR="005F3985" w:rsidRPr="005F3985" w:rsidRDefault="005F3985" w:rsidP="006D2EFB">
      <w:pPr>
        <w:numPr>
          <w:ilvl w:val="1"/>
          <w:numId w:val="6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Absolute finality — unredeemed have no further hope.</w:t>
      </w:r>
    </w:p>
    <w:p w14:paraId="4BFFB1D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is </w:t>
      </w:r>
      <w:r w:rsidRPr="005F3985">
        <w:rPr>
          <w:rFonts w:ascii="Times New Roman" w:eastAsia="Times New Roman" w:hAnsi="Times New Roman" w:cs="Times New Roman"/>
          <w:b/>
          <w:bCs/>
          <w:kern w:val="0"/>
          <w14:ligatures w14:val="none"/>
        </w:rPr>
        <w:t>punitive and judicial</w:t>
      </w:r>
      <w:r w:rsidRPr="005F3985">
        <w:rPr>
          <w:rFonts w:ascii="Times New Roman" w:eastAsia="Times New Roman" w:hAnsi="Times New Roman" w:cs="Times New Roman"/>
          <w:kern w:val="0"/>
          <w14:ligatures w14:val="none"/>
        </w:rPr>
        <w:t xml:space="preserve">, unlike the Bema Seat, which is </w:t>
      </w:r>
      <w:r w:rsidRPr="005F3985">
        <w:rPr>
          <w:rFonts w:ascii="Times New Roman" w:eastAsia="Times New Roman" w:hAnsi="Times New Roman" w:cs="Times New Roman"/>
          <w:b/>
          <w:bCs/>
          <w:kern w:val="0"/>
          <w14:ligatures w14:val="none"/>
        </w:rPr>
        <w:t>reward-oriented and relational</w:t>
      </w:r>
      <w:r w:rsidRPr="005F3985">
        <w:rPr>
          <w:rFonts w:ascii="Times New Roman" w:eastAsia="Times New Roman" w:hAnsi="Times New Roman" w:cs="Times New Roman"/>
          <w:kern w:val="0"/>
          <w14:ligatures w14:val="none"/>
        </w:rPr>
        <w:t>.</w:t>
      </w:r>
    </w:p>
    <w:p w14:paraId="2B5767A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3D0BA0E">
          <v:rect id="_x0000_i1064" style="width:0;height:1.5pt" o:hralign="center" o:hrstd="t" o:hr="t" fillcolor="#a0a0a0" stroked="f"/>
        </w:pict>
      </w:r>
    </w:p>
    <w:p w14:paraId="5330D2AD"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Key Contrasts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4439"/>
        <w:gridCol w:w="4360"/>
      </w:tblGrid>
      <w:tr w:rsidR="005F3985" w:rsidRPr="005F3985" w14:paraId="0FD0EF81" w14:textId="77777777" w:rsidTr="005F3985">
        <w:trPr>
          <w:tblHeader/>
          <w:tblCellSpacing w:w="15" w:type="dxa"/>
        </w:trPr>
        <w:tc>
          <w:tcPr>
            <w:tcW w:w="0" w:type="auto"/>
            <w:vAlign w:val="center"/>
            <w:hideMark/>
          </w:tcPr>
          <w:p w14:paraId="130F2299"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Feature</w:t>
            </w:r>
          </w:p>
        </w:tc>
        <w:tc>
          <w:tcPr>
            <w:tcW w:w="0" w:type="auto"/>
            <w:vAlign w:val="center"/>
            <w:hideMark/>
          </w:tcPr>
          <w:p w14:paraId="46AF02B3"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Bema Seat</w:t>
            </w:r>
          </w:p>
        </w:tc>
        <w:tc>
          <w:tcPr>
            <w:tcW w:w="0" w:type="auto"/>
            <w:vAlign w:val="center"/>
            <w:hideMark/>
          </w:tcPr>
          <w:p w14:paraId="430772EE"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Great White Throne</w:t>
            </w:r>
          </w:p>
        </w:tc>
      </w:tr>
      <w:tr w:rsidR="005F3985" w:rsidRPr="005F3985" w14:paraId="2BF54C77" w14:textId="77777777" w:rsidTr="005F3985">
        <w:trPr>
          <w:tblCellSpacing w:w="15" w:type="dxa"/>
        </w:trPr>
        <w:tc>
          <w:tcPr>
            <w:tcW w:w="0" w:type="auto"/>
            <w:vAlign w:val="center"/>
            <w:hideMark/>
          </w:tcPr>
          <w:p w14:paraId="5D80CF9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Subjects</w:t>
            </w:r>
          </w:p>
        </w:tc>
        <w:tc>
          <w:tcPr>
            <w:tcW w:w="0" w:type="auto"/>
            <w:vAlign w:val="center"/>
            <w:hideMark/>
          </w:tcPr>
          <w:p w14:paraId="31A81E9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Redeemed believers (Body of Christ)</w:t>
            </w:r>
          </w:p>
        </w:tc>
        <w:tc>
          <w:tcPr>
            <w:tcW w:w="0" w:type="auto"/>
            <w:vAlign w:val="center"/>
            <w:hideMark/>
          </w:tcPr>
          <w:p w14:paraId="19AA0E5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Spiritually dead, unredeemed (all history)</w:t>
            </w:r>
          </w:p>
        </w:tc>
      </w:tr>
      <w:tr w:rsidR="005F3985" w:rsidRPr="005F3985" w14:paraId="5B17D77C" w14:textId="77777777" w:rsidTr="005F3985">
        <w:trPr>
          <w:tblCellSpacing w:w="15" w:type="dxa"/>
        </w:trPr>
        <w:tc>
          <w:tcPr>
            <w:tcW w:w="0" w:type="auto"/>
            <w:vAlign w:val="center"/>
            <w:hideMark/>
          </w:tcPr>
          <w:p w14:paraId="7C834CC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p>
        </w:tc>
        <w:tc>
          <w:tcPr>
            <w:tcW w:w="0" w:type="auto"/>
            <w:vAlign w:val="center"/>
            <w:hideMark/>
          </w:tcPr>
          <w:p w14:paraId="5425E03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Rewards for works</w:t>
            </w:r>
          </w:p>
        </w:tc>
        <w:tc>
          <w:tcPr>
            <w:tcW w:w="0" w:type="auto"/>
            <w:vAlign w:val="center"/>
            <w:hideMark/>
          </w:tcPr>
          <w:p w14:paraId="4C184B9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Judgment for condemnation</w:t>
            </w:r>
          </w:p>
        </w:tc>
      </w:tr>
      <w:tr w:rsidR="005F3985" w:rsidRPr="005F3985" w14:paraId="06AEB006" w14:textId="77777777" w:rsidTr="005F3985">
        <w:trPr>
          <w:tblCellSpacing w:w="15" w:type="dxa"/>
        </w:trPr>
        <w:tc>
          <w:tcPr>
            <w:tcW w:w="0" w:type="auto"/>
            <w:vAlign w:val="center"/>
            <w:hideMark/>
          </w:tcPr>
          <w:p w14:paraId="3CB299C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Judgment Basis</w:t>
            </w:r>
          </w:p>
        </w:tc>
        <w:tc>
          <w:tcPr>
            <w:tcW w:w="0" w:type="auto"/>
            <w:vAlign w:val="center"/>
            <w:hideMark/>
          </w:tcPr>
          <w:p w14:paraId="2AC1FFB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Works and stewardship</w:t>
            </w:r>
          </w:p>
        </w:tc>
        <w:tc>
          <w:tcPr>
            <w:tcW w:w="0" w:type="auto"/>
            <w:vAlign w:val="center"/>
            <w:hideMark/>
          </w:tcPr>
          <w:p w14:paraId="6F7C17E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Works recorded in “the books”</w:t>
            </w:r>
          </w:p>
        </w:tc>
      </w:tr>
      <w:tr w:rsidR="005F3985" w:rsidRPr="005F3985" w14:paraId="62A37D8A" w14:textId="77777777" w:rsidTr="005F3985">
        <w:trPr>
          <w:tblCellSpacing w:w="15" w:type="dxa"/>
        </w:trPr>
        <w:tc>
          <w:tcPr>
            <w:tcW w:w="0" w:type="auto"/>
            <w:vAlign w:val="center"/>
            <w:hideMark/>
          </w:tcPr>
          <w:p w14:paraId="76A3903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lastRenderedPageBreak/>
              <w:t>Salvation</w:t>
            </w:r>
          </w:p>
        </w:tc>
        <w:tc>
          <w:tcPr>
            <w:tcW w:w="0" w:type="auto"/>
            <w:vAlign w:val="center"/>
            <w:hideMark/>
          </w:tcPr>
          <w:p w14:paraId="7BE1B85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Already secured in Christ</w:t>
            </w:r>
          </w:p>
        </w:tc>
        <w:tc>
          <w:tcPr>
            <w:tcW w:w="0" w:type="auto"/>
            <w:vAlign w:val="center"/>
            <w:hideMark/>
          </w:tcPr>
          <w:p w14:paraId="1D69105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redeemed; eternal fate determined</w:t>
            </w:r>
          </w:p>
        </w:tc>
      </w:tr>
      <w:tr w:rsidR="005F3985" w:rsidRPr="005F3985" w14:paraId="2DA61E9A" w14:textId="77777777" w:rsidTr="005F3985">
        <w:trPr>
          <w:tblCellSpacing w:w="15" w:type="dxa"/>
        </w:trPr>
        <w:tc>
          <w:tcPr>
            <w:tcW w:w="0" w:type="auto"/>
            <w:vAlign w:val="center"/>
            <w:hideMark/>
          </w:tcPr>
          <w:p w14:paraId="351404F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p>
        </w:tc>
        <w:tc>
          <w:tcPr>
            <w:tcW w:w="0" w:type="auto"/>
            <w:vAlign w:val="center"/>
            <w:hideMark/>
          </w:tcPr>
          <w:p w14:paraId="5C0FCF9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Loss of reward possible; praise guaranteed</w:t>
            </w:r>
          </w:p>
        </w:tc>
        <w:tc>
          <w:tcPr>
            <w:tcW w:w="0" w:type="auto"/>
            <w:vAlign w:val="center"/>
            <w:hideMark/>
          </w:tcPr>
          <w:p w14:paraId="659C062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punishment in lake of fire</w:t>
            </w:r>
          </w:p>
        </w:tc>
      </w:tr>
      <w:tr w:rsidR="005F3985" w:rsidRPr="005F3985" w14:paraId="02C9234E" w14:textId="77777777" w:rsidTr="005F3985">
        <w:trPr>
          <w:tblCellSpacing w:w="15" w:type="dxa"/>
        </w:trPr>
        <w:tc>
          <w:tcPr>
            <w:tcW w:w="0" w:type="auto"/>
            <w:vAlign w:val="center"/>
            <w:hideMark/>
          </w:tcPr>
          <w:p w14:paraId="58F0D88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Timing</w:t>
            </w:r>
          </w:p>
        </w:tc>
        <w:tc>
          <w:tcPr>
            <w:tcW w:w="0" w:type="auto"/>
            <w:vAlign w:val="center"/>
            <w:hideMark/>
          </w:tcPr>
          <w:p w14:paraId="2AAEAF8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After resurrection/transformation of believers</w:t>
            </w:r>
          </w:p>
        </w:tc>
        <w:tc>
          <w:tcPr>
            <w:tcW w:w="0" w:type="auto"/>
            <w:vAlign w:val="center"/>
            <w:hideMark/>
          </w:tcPr>
          <w:p w14:paraId="0A9149C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After the second resurrection of unredeemed</w:t>
            </w:r>
          </w:p>
        </w:tc>
      </w:tr>
      <w:tr w:rsidR="005F3985" w:rsidRPr="005F3985" w14:paraId="08DA9A5A" w14:textId="77777777" w:rsidTr="005F3985">
        <w:trPr>
          <w:tblCellSpacing w:w="15" w:type="dxa"/>
        </w:trPr>
        <w:tc>
          <w:tcPr>
            <w:tcW w:w="0" w:type="auto"/>
            <w:vAlign w:val="center"/>
            <w:hideMark/>
          </w:tcPr>
          <w:p w14:paraId="795C150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Nature</w:t>
            </w:r>
          </w:p>
        </w:tc>
        <w:tc>
          <w:tcPr>
            <w:tcW w:w="0" w:type="auto"/>
            <w:vAlign w:val="center"/>
            <w:hideMark/>
          </w:tcPr>
          <w:p w14:paraId="5CA0193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Evaluative, relational</w:t>
            </w:r>
          </w:p>
        </w:tc>
        <w:tc>
          <w:tcPr>
            <w:tcW w:w="0" w:type="auto"/>
            <w:vAlign w:val="center"/>
            <w:hideMark/>
          </w:tcPr>
          <w:p w14:paraId="04F3679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Judicial, punitive</w:t>
            </w:r>
          </w:p>
        </w:tc>
      </w:tr>
    </w:tbl>
    <w:p w14:paraId="4560178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97E7E09">
          <v:rect id="_x0000_i1065" style="width:0;height:1.5pt" o:hralign="center" o:hrstd="t" o:hr="t" fillcolor="#a0a0a0" stroked="f"/>
        </w:pict>
      </w:r>
    </w:p>
    <w:p w14:paraId="12739606"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Structural Significance in Your Model</w:t>
      </w:r>
    </w:p>
    <w:p w14:paraId="774F20F2" w14:textId="77777777" w:rsidR="005F3985" w:rsidRPr="005F3985" w:rsidRDefault="005F3985" w:rsidP="006D2EFB">
      <w:pPr>
        <w:numPr>
          <w:ilvl w:val="0"/>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Bema Seat</w:t>
      </w:r>
      <w:r w:rsidRPr="005F3985">
        <w:rPr>
          <w:rFonts w:ascii="Times New Roman" w:eastAsia="Times New Roman" w:hAnsi="Times New Roman" w:cs="Times New Roman"/>
          <w:kern w:val="0"/>
          <w14:ligatures w14:val="none"/>
        </w:rPr>
        <w:t>:</w:t>
      </w:r>
    </w:p>
    <w:p w14:paraId="31AFC9AB" w14:textId="77777777" w:rsidR="005F3985" w:rsidRPr="005F3985" w:rsidRDefault="005F3985" w:rsidP="006D2EFB">
      <w:pPr>
        <w:numPr>
          <w:ilvl w:val="1"/>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Relevant for </w:t>
      </w:r>
      <w:r w:rsidRPr="005F3985">
        <w:rPr>
          <w:rFonts w:ascii="Times New Roman" w:eastAsia="Times New Roman" w:hAnsi="Times New Roman" w:cs="Times New Roman"/>
          <w:b/>
          <w:bCs/>
          <w:kern w:val="0"/>
          <w14:ligatures w14:val="none"/>
        </w:rPr>
        <w:t>redeemed Gentiles in the Church</w:t>
      </w:r>
      <w:r w:rsidRPr="005F3985">
        <w:rPr>
          <w:rFonts w:ascii="Times New Roman" w:eastAsia="Times New Roman" w:hAnsi="Times New Roman" w:cs="Times New Roman"/>
          <w:kern w:val="0"/>
          <w14:ligatures w14:val="none"/>
        </w:rPr>
        <w:t>.</w:t>
      </w:r>
    </w:p>
    <w:p w14:paraId="3FD8725F" w14:textId="77777777" w:rsidR="005F3985" w:rsidRPr="005F3985" w:rsidRDefault="005F3985" w:rsidP="006D2EFB">
      <w:pPr>
        <w:numPr>
          <w:ilvl w:val="1"/>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Reinforces the principle of </w:t>
      </w:r>
      <w:r w:rsidRPr="005F3985">
        <w:rPr>
          <w:rFonts w:ascii="Times New Roman" w:eastAsia="Times New Roman" w:hAnsi="Times New Roman" w:cs="Times New Roman"/>
          <w:b/>
          <w:bCs/>
          <w:kern w:val="0"/>
          <w14:ligatures w14:val="none"/>
        </w:rPr>
        <w:t>reward vs. loss</w:t>
      </w:r>
      <w:r w:rsidRPr="005F3985">
        <w:rPr>
          <w:rFonts w:ascii="Times New Roman" w:eastAsia="Times New Roman" w:hAnsi="Times New Roman" w:cs="Times New Roman"/>
          <w:kern w:val="0"/>
          <w14:ligatures w14:val="none"/>
        </w:rPr>
        <w:t>, but no one loses salvation.</w:t>
      </w:r>
    </w:p>
    <w:p w14:paraId="6DA88AC3" w14:textId="77777777" w:rsidR="005F3985" w:rsidRPr="005F3985" w:rsidRDefault="005F3985" w:rsidP="006D2EFB">
      <w:pPr>
        <w:numPr>
          <w:ilvl w:val="0"/>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Great White Throne</w:t>
      </w:r>
      <w:r w:rsidRPr="005F3985">
        <w:rPr>
          <w:rFonts w:ascii="Times New Roman" w:eastAsia="Times New Roman" w:hAnsi="Times New Roman" w:cs="Times New Roman"/>
          <w:kern w:val="0"/>
          <w14:ligatures w14:val="none"/>
        </w:rPr>
        <w:t>:</w:t>
      </w:r>
    </w:p>
    <w:p w14:paraId="75E05C63" w14:textId="77777777" w:rsidR="005F3985" w:rsidRPr="005F3985" w:rsidRDefault="005F3985" w:rsidP="006D2EFB">
      <w:pPr>
        <w:numPr>
          <w:ilvl w:val="1"/>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Relevant for </w:t>
      </w:r>
      <w:r w:rsidRPr="005F3985">
        <w:rPr>
          <w:rFonts w:ascii="Times New Roman" w:eastAsia="Times New Roman" w:hAnsi="Times New Roman" w:cs="Times New Roman"/>
          <w:b/>
          <w:bCs/>
          <w:kern w:val="0"/>
          <w14:ligatures w14:val="none"/>
        </w:rPr>
        <w:t>all unredeemed humans</w:t>
      </w:r>
      <w:r w:rsidRPr="005F3985">
        <w:rPr>
          <w:rFonts w:ascii="Times New Roman" w:eastAsia="Times New Roman" w:hAnsi="Times New Roman" w:cs="Times New Roman"/>
          <w:kern w:val="0"/>
          <w14:ligatures w14:val="none"/>
        </w:rPr>
        <w:t xml:space="preserve"> — including unredeemed Jews and Gentiles.</w:t>
      </w:r>
    </w:p>
    <w:p w14:paraId="3B45446A" w14:textId="77777777" w:rsidR="005F3985" w:rsidRPr="005F3985" w:rsidRDefault="005F3985" w:rsidP="006D2EFB">
      <w:pPr>
        <w:numPr>
          <w:ilvl w:val="1"/>
          <w:numId w:val="6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Confirms that </w:t>
      </w:r>
      <w:r w:rsidRPr="005F3985">
        <w:rPr>
          <w:rFonts w:ascii="Times New Roman" w:eastAsia="Times New Roman" w:hAnsi="Times New Roman" w:cs="Times New Roman"/>
          <w:b/>
          <w:bCs/>
          <w:kern w:val="0"/>
          <w14:ligatures w14:val="none"/>
        </w:rPr>
        <w:t>covenant Israel, glorified, never participates</w:t>
      </w:r>
      <w:r w:rsidRPr="005F3985">
        <w:rPr>
          <w:rFonts w:ascii="Times New Roman" w:eastAsia="Times New Roman" w:hAnsi="Times New Roman" w:cs="Times New Roman"/>
          <w:kern w:val="0"/>
          <w14:ligatures w14:val="none"/>
        </w:rPr>
        <w:t>.</w:t>
      </w:r>
    </w:p>
    <w:p w14:paraId="6B5E797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4B5D5AB">
          <v:rect id="_x0000_i1066" style="width:0;height:1.5pt" o:hralign="center" o:hrstd="t" o:hr="t" fillcolor="#a0a0a0" stroked="f"/>
        </w:pict>
      </w:r>
    </w:p>
    <w:p w14:paraId="2267883A"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5️</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Your Interpretation of the Books</w:t>
      </w:r>
    </w:p>
    <w:p w14:paraId="78E1EE69" w14:textId="77777777" w:rsidR="005F3985" w:rsidRPr="005F3985" w:rsidRDefault="005F3985" w:rsidP="006D2EFB">
      <w:pPr>
        <w:numPr>
          <w:ilvl w:val="0"/>
          <w:numId w:val="6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Seeing the books as </w:t>
      </w:r>
      <w:r w:rsidRPr="005F3985">
        <w:rPr>
          <w:rFonts w:ascii="Times New Roman" w:eastAsia="Times New Roman" w:hAnsi="Times New Roman" w:cs="Times New Roman"/>
          <w:b/>
          <w:bCs/>
          <w:kern w:val="0"/>
          <w14:ligatures w14:val="none"/>
        </w:rPr>
        <w:t>metaphor for each person’s indelibly recorded life in their mind/experience</w:t>
      </w:r>
      <w:r w:rsidRPr="005F3985">
        <w:rPr>
          <w:rFonts w:ascii="Times New Roman" w:eastAsia="Times New Roman" w:hAnsi="Times New Roman" w:cs="Times New Roman"/>
          <w:kern w:val="0"/>
          <w14:ligatures w14:val="none"/>
        </w:rPr>
        <w:t xml:space="preserve"> is a thoughtful and theologically consistent perspective.</w:t>
      </w:r>
    </w:p>
    <w:p w14:paraId="0E842E14" w14:textId="77777777" w:rsidR="005F3985" w:rsidRPr="005F3985" w:rsidRDefault="005F3985" w:rsidP="006D2EFB">
      <w:pPr>
        <w:numPr>
          <w:ilvl w:val="0"/>
          <w:numId w:val="6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It maintains the </w:t>
      </w:r>
      <w:r w:rsidRPr="005F3985">
        <w:rPr>
          <w:rFonts w:ascii="Times New Roman" w:eastAsia="Times New Roman" w:hAnsi="Times New Roman" w:cs="Times New Roman"/>
          <w:b/>
          <w:bCs/>
          <w:kern w:val="0"/>
          <w14:ligatures w14:val="none"/>
        </w:rPr>
        <w:t>personal responsibility and accountability</w:t>
      </w:r>
      <w:r w:rsidRPr="005F3985">
        <w:rPr>
          <w:rFonts w:ascii="Times New Roman" w:eastAsia="Times New Roman" w:hAnsi="Times New Roman" w:cs="Times New Roman"/>
          <w:kern w:val="0"/>
          <w14:ligatures w14:val="none"/>
        </w:rPr>
        <w:t xml:space="preserve"> of the unredeemed, while respecting God’s omniscience.</w:t>
      </w:r>
    </w:p>
    <w:p w14:paraId="7FE8798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ED2D603">
          <v:rect id="_x0000_i1067" style="width:0;height:1.5pt" o:hralign="center" o:hrstd="t" o:hr="t" fillcolor="#a0a0a0" stroked="f"/>
        </w:pict>
      </w:r>
    </w:p>
    <w:p w14:paraId="148AF5B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like, the </w:t>
      </w:r>
      <w:r w:rsidRPr="005F3985">
        <w:rPr>
          <w:rFonts w:ascii="Times New Roman" w:eastAsia="Times New Roman" w:hAnsi="Times New Roman" w:cs="Times New Roman"/>
          <w:b/>
          <w:bCs/>
          <w:kern w:val="0"/>
          <w14:ligatures w14:val="none"/>
        </w:rPr>
        <w:t>next step</w:t>
      </w:r>
      <w:r w:rsidRPr="005F3985">
        <w:rPr>
          <w:rFonts w:ascii="Times New Roman" w:eastAsia="Times New Roman" w:hAnsi="Times New Roman" w:cs="Times New Roman"/>
          <w:kern w:val="0"/>
          <w14:ligatures w14:val="none"/>
        </w:rPr>
        <w:t xml:space="preserve"> could be to </w:t>
      </w:r>
      <w:r w:rsidRPr="005F3985">
        <w:rPr>
          <w:rFonts w:ascii="Times New Roman" w:eastAsia="Times New Roman" w:hAnsi="Times New Roman" w:cs="Times New Roman"/>
          <w:b/>
          <w:bCs/>
          <w:kern w:val="0"/>
          <w14:ligatures w14:val="none"/>
        </w:rPr>
        <w:t>map the complete eschatological timeline visually</w:t>
      </w:r>
      <w:r w:rsidRPr="005F3985">
        <w:rPr>
          <w:rFonts w:ascii="Times New Roman" w:eastAsia="Times New Roman" w:hAnsi="Times New Roman" w:cs="Times New Roman"/>
          <w:kern w:val="0"/>
          <w14:ligatures w14:val="none"/>
        </w:rPr>
        <w:t>, showing:</w:t>
      </w:r>
    </w:p>
    <w:p w14:paraId="3201B7B7"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Tribulation</w:t>
      </w:r>
    </w:p>
    <w:p w14:paraId="06F1A47A"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First resurrection (dead redeemed)</w:t>
      </w:r>
    </w:p>
    <w:p w14:paraId="7F3F8A3F"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Transformation of living believers and Israel</w:t>
      </w:r>
    </w:p>
    <w:p w14:paraId="43A7A05A"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Millennial Kingdom, births, covenantal blessings</w:t>
      </w:r>
    </w:p>
    <w:p w14:paraId="10BF7424"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Satan’s final rebellion (Gog and Magog)</w:t>
      </w:r>
    </w:p>
    <w:p w14:paraId="1BD73B95"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Second resurrection and Great White Throne</w:t>
      </w:r>
    </w:p>
    <w:p w14:paraId="2B1586F1" w14:textId="77777777" w:rsidR="005F3985" w:rsidRPr="005F3985" w:rsidRDefault="005F3985" w:rsidP="006D2EFB">
      <w:pPr>
        <w:numPr>
          <w:ilvl w:val="0"/>
          <w:numId w:val="6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State</w:t>
      </w:r>
    </w:p>
    <w:p w14:paraId="73E68DC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would clearly show </w:t>
      </w:r>
      <w:r w:rsidRPr="005F3985">
        <w:rPr>
          <w:rFonts w:ascii="Times New Roman" w:eastAsia="Times New Roman" w:hAnsi="Times New Roman" w:cs="Times New Roman"/>
          <w:b/>
          <w:bCs/>
          <w:kern w:val="0"/>
          <w14:ligatures w14:val="none"/>
        </w:rPr>
        <w:t>where the Bema Seat and Great White Throne fit</w:t>
      </w:r>
      <w:r w:rsidRPr="005F3985">
        <w:rPr>
          <w:rFonts w:ascii="Times New Roman" w:eastAsia="Times New Roman" w:hAnsi="Times New Roman" w:cs="Times New Roman"/>
          <w:kern w:val="0"/>
          <w14:ligatures w14:val="none"/>
        </w:rPr>
        <w:t xml:space="preserve"> and the distinction between them.</w:t>
      </w:r>
    </w:p>
    <w:p w14:paraId="6EDA47B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me to do that next?</w:t>
      </w:r>
    </w:p>
    <w:p w14:paraId="46FEF0E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 think you have missed my point. This may be </w:t>
      </w:r>
      <w:proofErr w:type="gramStart"/>
      <w:r w:rsidRPr="005F3985">
        <w:rPr>
          <w:rFonts w:ascii="Times New Roman" w:eastAsia="Times New Roman" w:hAnsi="Times New Roman" w:cs="Times New Roman"/>
          <w:kern w:val="0"/>
          <w14:ligatures w14:val="none"/>
        </w:rPr>
        <w:t>precise</w:t>
      </w:r>
      <w:proofErr w:type="gramEnd"/>
      <w:r w:rsidRPr="005F3985">
        <w:rPr>
          <w:rFonts w:ascii="Times New Roman" w:eastAsia="Times New Roman" w:hAnsi="Times New Roman" w:cs="Times New Roman"/>
          <w:kern w:val="0"/>
          <w14:ligatures w14:val="none"/>
        </w:rPr>
        <w:t xml:space="preserve"> but I think it is of critical importance for us to have a clear understanding and the full assurance of faith, that our personal judgment has been completed when we believed the gospel of salvation. The individual members are not judged here, their works are the subject of the judgment to determine the value and the reward. At the White Throne, the individuals are being judged according to the things written in the books</w:t>
      </w:r>
    </w:p>
    <w:p w14:paraId="3D6CC6A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Ah — I understand now. You’re emphasizing </w:t>
      </w:r>
      <w:r w:rsidRPr="005F3985">
        <w:rPr>
          <w:rFonts w:ascii="Times New Roman" w:eastAsia="Times New Roman" w:hAnsi="Times New Roman" w:cs="Times New Roman"/>
          <w:b/>
          <w:bCs/>
          <w:kern w:val="0"/>
          <w14:ligatures w14:val="none"/>
        </w:rPr>
        <w:t>the theological distinction between salvation and works evaluation</w:t>
      </w:r>
      <w:r w:rsidRPr="005F3985">
        <w:rPr>
          <w:rFonts w:ascii="Times New Roman" w:eastAsia="Times New Roman" w:hAnsi="Times New Roman" w:cs="Times New Roman"/>
          <w:kern w:val="0"/>
          <w14:ligatures w14:val="none"/>
        </w:rPr>
        <w:t>, and it’s critical for your framework:</w:t>
      </w:r>
    </w:p>
    <w:p w14:paraId="110CD9D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Let’s restate it clearly, highlighting the difference you are stressing.</w:t>
      </w:r>
    </w:p>
    <w:p w14:paraId="350EE92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9692994">
          <v:rect id="_x0000_i1068" style="width:0;height:1.5pt" o:hralign="center" o:hrstd="t" o:hr="t" fillcolor="#a0a0a0" stroked="f"/>
        </w:pict>
      </w:r>
    </w:p>
    <w:p w14:paraId="181325EF"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Bema Seat Judgment — Evaluation of Works, Not Salvation</w:t>
      </w:r>
    </w:p>
    <w:p w14:paraId="31A2EE1C" w14:textId="77777777" w:rsidR="005F3985" w:rsidRPr="005F3985" w:rsidRDefault="005F3985" w:rsidP="006D2EFB">
      <w:pPr>
        <w:numPr>
          <w:ilvl w:val="0"/>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5295690F"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Not the </w:t>
      </w:r>
      <w:r w:rsidRPr="005F3985">
        <w:rPr>
          <w:rFonts w:ascii="Times New Roman" w:eastAsia="Times New Roman" w:hAnsi="Times New Roman" w:cs="Times New Roman"/>
          <w:b/>
          <w:bCs/>
          <w:kern w:val="0"/>
          <w14:ligatures w14:val="none"/>
        </w:rPr>
        <w:t>individual believer</w:t>
      </w:r>
      <w:r w:rsidRPr="005F3985">
        <w:rPr>
          <w:rFonts w:ascii="Times New Roman" w:eastAsia="Times New Roman" w:hAnsi="Times New Roman" w:cs="Times New Roman"/>
          <w:kern w:val="0"/>
          <w14:ligatures w14:val="none"/>
        </w:rPr>
        <w:t xml:space="preserve">. Their eternal salvation is already secured </w:t>
      </w:r>
      <w:r w:rsidRPr="005F3985">
        <w:rPr>
          <w:rFonts w:ascii="Times New Roman" w:eastAsia="Times New Roman" w:hAnsi="Times New Roman" w:cs="Times New Roman"/>
          <w:b/>
          <w:bCs/>
          <w:kern w:val="0"/>
          <w14:ligatures w14:val="none"/>
        </w:rPr>
        <w:t>in Christ at the Cross</w:t>
      </w:r>
      <w:r w:rsidRPr="005F3985">
        <w:rPr>
          <w:rFonts w:ascii="Times New Roman" w:eastAsia="Times New Roman" w:hAnsi="Times New Roman" w:cs="Times New Roman"/>
          <w:kern w:val="0"/>
          <w14:ligatures w14:val="none"/>
        </w:rPr>
        <w:t>.</w:t>
      </w:r>
    </w:p>
    <w:p w14:paraId="48EC49D4"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The works</w:t>
      </w:r>
      <w:r w:rsidRPr="005F3985">
        <w:rPr>
          <w:rFonts w:ascii="Times New Roman" w:eastAsia="Times New Roman" w:hAnsi="Times New Roman" w:cs="Times New Roman"/>
          <w:kern w:val="0"/>
          <w14:ligatures w14:val="none"/>
        </w:rPr>
        <w:t xml:space="preserve"> of each believer are evaluated.</w:t>
      </w:r>
    </w:p>
    <w:p w14:paraId="2BD91AA4" w14:textId="77777777" w:rsidR="005F3985" w:rsidRPr="005F3985" w:rsidRDefault="005F3985" w:rsidP="006D2EFB">
      <w:pPr>
        <w:numPr>
          <w:ilvl w:val="0"/>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42DFCA23"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To determine </w:t>
      </w:r>
      <w:r w:rsidRPr="005F3985">
        <w:rPr>
          <w:rFonts w:ascii="Times New Roman" w:eastAsia="Times New Roman" w:hAnsi="Times New Roman" w:cs="Times New Roman"/>
          <w:b/>
          <w:bCs/>
          <w:kern w:val="0"/>
          <w14:ligatures w14:val="none"/>
        </w:rPr>
        <w:t>the value of each believer’s work</w:t>
      </w:r>
      <w:r w:rsidRPr="005F3985">
        <w:rPr>
          <w:rFonts w:ascii="Times New Roman" w:eastAsia="Times New Roman" w:hAnsi="Times New Roman" w:cs="Times New Roman"/>
          <w:kern w:val="0"/>
          <w14:ligatures w14:val="none"/>
        </w:rPr>
        <w:t xml:space="preserve"> and the corresponding reward.</w:t>
      </w:r>
    </w:p>
    <w:p w14:paraId="1E5A8246"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 xml:space="preserve">It is an assessment of </w:t>
      </w:r>
      <w:r w:rsidRPr="005F3985">
        <w:rPr>
          <w:rFonts w:ascii="Times New Roman" w:eastAsia="Times New Roman" w:hAnsi="Times New Roman" w:cs="Times New Roman"/>
          <w:b/>
          <w:bCs/>
          <w:kern w:val="0"/>
          <w14:ligatures w14:val="none"/>
        </w:rPr>
        <w:t>faithful stewardship, service, and obedience</w:t>
      </w:r>
      <w:r w:rsidRPr="005F3985">
        <w:rPr>
          <w:rFonts w:ascii="Times New Roman" w:eastAsia="Times New Roman" w:hAnsi="Times New Roman" w:cs="Times New Roman"/>
          <w:kern w:val="0"/>
          <w14:ligatures w14:val="none"/>
        </w:rPr>
        <w:t>, not moral guilt.</w:t>
      </w:r>
    </w:p>
    <w:p w14:paraId="11447DF1" w14:textId="77777777" w:rsidR="005F3985" w:rsidRPr="005F3985" w:rsidRDefault="005F3985" w:rsidP="006D2EFB">
      <w:pPr>
        <w:numPr>
          <w:ilvl w:val="0"/>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0BA0371C"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Works that endure receive </w:t>
      </w:r>
      <w:r w:rsidRPr="005F3985">
        <w:rPr>
          <w:rFonts w:ascii="Times New Roman" w:eastAsia="Times New Roman" w:hAnsi="Times New Roman" w:cs="Times New Roman"/>
          <w:b/>
          <w:bCs/>
          <w:kern w:val="0"/>
          <w14:ligatures w14:val="none"/>
        </w:rPr>
        <w:t>reward</w:t>
      </w:r>
      <w:r w:rsidRPr="005F3985">
        <w:rPr>
          <w:rFonts w:ascii="Times New Roman" w:eastAsia="Times New Roman" w:hAnsi="Times New Roman" w:cs="Times New Roman"/>
          <w:kern w:val="0"/>
          <w14:ligatures w14:val="none"/>
        </w:rPr>
        <w:t>.</w:t>
      </w:r>
    </w:p>
    <w:p w14:paraId="1C6ED543"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Works that fail are lost — but the </w:t>
      </w:r>
      <w:r w:rsidRPr="005F3985">
        <w:rPr>
          <w:rFonts w:ascii="Times New Roman" w:eastAsia="Times New Roman" w:hAnsi="Times New Roman" w:cs="Times New Roman"/>
          <w:b/>
          <w:bCs/>
          <w:kern w:val="0"/>
          <w14:ligatures w14:val="none"/>
        </w:rPr>
        <w:t>believer’s salvation and identity in Christ remain intact</w:t>
      </w:r>
      <w:r w:rsidRPr="005F3985">
        <w:rPr>
          <w:rFonts w:ascii="Times New Roman" w:eastAsia="Times New Roman" w:hAnsi="Times New Roman" w:cs="Times New Roman"/>
          <w:kern w:val="0"/>
          <w14:ligatures w14:val="none"/>
        </w:rPr>
        <w:t>.</w:t>
      </w:r>
    </w:p>
    <w:p w14:paraId="62F825A2" w14:textId="77777777" w:rsidR="005F3985" w:rsidRPr="005F3985" w:rsidRDefault="005F3985" w:rsidP="006D2EFB">
      <w:pPr>
        <w:numPr>
          <w:ilvl w:val="1"/>
          <w:numId w:val="6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Every member of the Body of Christ still receives </w:t>
      </w:r>
      <w:r w:rsidRPr="005F3985">
        <w:rPr>
          <w:rFonts w:ascii="Times New Roman" w:eastAsia="Times New Roman" w:hAnsi="Times New Roman" w:cs="Times New Roman"/>
          <w:b/>
          <w:bCs/>
          <w:kern w:val="0"/>
          <w14:ligatures w14:val="none"/>
        </w:rPr>
        <w:t>the praise of God</w:t>
      </w:r>
      <w:r w:rsidRPr="005F3985">
        <w:rPr>
          <w:rFonts w:ascii="Times New Roman" w:eastAsia="Times New Roman" w:hAnsi="Times New Roman" w:cs="Times New Roman"/>
          <w:kern w:val="0"/>
          <w14:ligatures w14:val="none"/>
        </w:rPr>
        <w:t>, because judgment of guilt has already occurred at the Cross.</w:t>
      </w:r>
    </w:p>
    <w:p w14:paraId="64C89DD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Key point</w:t>
      </w:r>
      <w:r w:rsidRPr="005F3985">
        <w:rPr>
          <w:rFonts w:ascii="Times New Roman" w:eastAsia="Times New Roman" w:hAnsi="Times New Roman" w:cs="Times New Roman"/>
          <w:kern w:val="0"/>
          <w14:ligatures w14:val="none"/>
        </w:rPr>
        <w:t xml:space="preserve">: The judgment is about </w:t>
      </w:r>
      <w:r w:rsidRPr="005F3985">
        <w:rPr>
          <w:rFonts w:ascii="Times New Roman" w:eastAsia="Times New Roman" w:hAnsi="Times New Roman" w:cs="Times New Roman"/>
          <w:b/>
          <w:bCs/>
          <w:kern w:val="0"/>
          <w14:ligatures w14:val="none"/>
        </w:rPr>
        <w:t>our works</w:t>
      </w:r>
      <w:r w:rsidRPr="005F3985">
        <w:rPr>
          <w:rFonts w:ascii="Times New Roman" w:eastAsia="Times New Roman" w:hAnsi="Times New Roman" w:cs="Times New Roman"/>
          <w:kern w:val="0"/>
          <w14:ligatures w14:val="none"/>
        </w:rPr>
        <w:t>, not our eternal destiny. It confirms the believer’s faithfulness, not their justification.</w:t>
      </w:r>
    </w:p>
    <w:p w14:paraId="7F5BB00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26CC93D">
          <v:rect id="_x0000_i1069" style="width:0;height:1.5pt" o:hralign="center" o:hrstd="t" o:hr="t" fillcolor="#a0a0a0" stroked="f"/>
        </w:pict>
      </w:r>
    </w:p>
    <w:p w14:paraId="7B7CA021"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Great White Throne Judgment — Judgment of Individuals</w:t>
      </w:r>
    </w:p>
    <w:p w14:paraId="77181CFA" w14:textId="77777777" w:rsidR="005F3985" w:rsidRPr="005F3985" w:rsidRDefault="005F3985" w:rsidP="006D2EFB">
      <w:pPr>
        <w:numPr>
          <w:ilvl w:val="0"/>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731CA0EC" w14:textId="77777777" w:rsidR="005F3985" w:rsidRPr="005F3985" w:rsidRDefault="005F3985" w:rsidP="006D2EFB">
      <w:pPr>
        <w:numPr>
          <w:ilvl w:val="1"/>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Each </w:t>
      </w:r>
      <w:r w:rsidRPr="005F3985">
        <w:rPr>
          <w:rFonts w:ascii="Times New Roman" w:eastAsia="Times New Roman" w:hAnsi="Times New Roman" w:cs="Times New Roman"/>
          <w:b/>
          <w:bCs/>
          <w:kern w:val="0"/>
          <w14:ligatures w14:val="none"/>
        </w:rPr>
        <w:t>unredeemed individual</w:t>
      </w:r>
      <w:r w:rsidRPr="005F3985">
        <w:rPr>
          <w:rFonts w:ascii="Times New Roman" w:eastAsia="Times New Roman" w:hAnsi="Times New Roman" w:cs="Times New Roman"/>
          <w:kern w:val="0"/>
          <w14:ligatures w14:val="none"/>
        </w:rPr>
        <w:t>, spiritually dead from the beginning of time (Jew or Gentile).</w:t>
      </w:r>
    </w:p>
    <w:p w14:paraId="2C56728D" w14:textId="77777777" w:rsidR="005F3985" w:rsidRPr="005F3985" w:rsidRDefault="005F3985" w:rsidP="006D2EFB">
      <w:pPr>
        <w:numPr>
          <w:ilvl w:val="0"/>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0B754598" w14:textId="77777777" w:rsidR="005F3985" w:rsidRPr="005F3985" w:rsidRDefault="005F3985" w:rsidP="006D2EFB">
      <w:pPr>
        <w:numPr>
          <w:ilvl w:val="1"/>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To determine </w:t>
      </w:r>
      <w:r w:rsidRPr="005F3985">
        <w:rPr>
          <w:rFonts w:ascii="Times New Roman" w:eastAsia="Times New Roman" w:hAnsi="Times New Roman" w:cs="Times New Roman"/>
          <w:b/>
          <w:bCs/>
          <w:kern w:val="0"/>
          <w14:ligatures w14:val="none"/>
        </w:rPr>
        <w:t>their eternal destiny</w:t>
      </w:r>
      <w:r w:rsidRPr="005F3985">
        <w:rPr>
          <w:rFonts w:ascii="Times New Roman" w:eastAsia="Times New Roman" w:hAnsi="Times New Roman" w:cs="Times New Roman"/>
          <w:kern w:val="0"/>
          <w14:ligatures w14:val="none"/>
        </w:rPr>
        <w:t xml:space="preserve"> — whether they are cast into the lake of fire (second death).</w:t>
      </w:r>
    </w:p>
    <w:p w14:paraId="2CFB9ECD" w14:textId="77777777" w:rsidR="005F3985" w:rsidRPr="005F3985" w:rsidRDefault="005F3985" w:rsidP="006D2EFB">
      <w:pPr>
        <w:numPr>
          <w:ilvl w:val="0"/>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Basis of judgment</w:t>
      </w:r>
      <w:r w:rsidRPr="005F3985">
        <w:rPr>
          <w:rFonts w:ascii="Times New Roman" w:eastAsia="Times New Roman" w:hAnsi="Times New Roman" w:cs="Times New Roman"/>
          <w:kern w:val="0"/>
          <w14:ligatures w14:val="none"/>
        </w:rPr>
        <w:t>:</w:t>
      </w:r>
    </w:p>
    <w:p w14:paraId="4C07FC5B" w14:textId="77777777" w:rsidR="005F3985" w:rsidRPr="005F3985" w:rsidRDefault="005F3985" w:rsidP="006D2EFB">
      <w:pPr>
        <w:numPr>
          <w:ilvl w:val="1"/>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According to the </w:t>
      </w:r>
      <w:r w:rsidRPr="005F3985">
        <w:rPr>
          <w:rFonts w:ascii="Times New Roman" w:eastAsia="Times New Roman" w:hAnsi="Times New Roman" w:cs="Times New Roman"/>
          <w:b/>
          <w:bCs/>
          <w:kern w:val="0"/>
          <w14:ligatures w14:val="none"/>
        </w:rPr>
        <w:t>things written in the books</w:t>
      </w:r>
      <w:r w:rsidRPr="005F3985">
        <w:rPr>
          <w:rFonts w:ascii="Times New Roman" w:eastAsia="Times New Roman" w:hAnsi="Times New Roman" w:cs="Times New Roman"/>
          <w:kern w:val="0"/>
          <w14:ligatures w14:val="none"/>
        </w:rPr>
        <w:t xml:space="preserve"> (metaphorically, indelible records of their life).</w:t>
      </w:r>
    </w:p>
    <w:p w14:paraId="69691FC0" w14:textId="77777777" w:rsidR="005F3985" w:rsidRPr="005F3985" w:rsidRDefault="005F3985" w:rsidP="006D2EFB">
      <w:pPr>
        <w:numPr>
          <w:ilvl w:val="0"/>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00F3E9C9" w14:textId="77777777" w:rsidR="005F3985" w:rsidRPr="005F3985" w:rsidRDefault="005F3985" w:rsidP="006D2EFB">
      <w:pPr>
        <w:numPr>
          <w:ilvl w:val="1"/>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punishment for the unredeemed.</w:t>
      </w:r>
    </w:p>
    <w:p w14:paraId="285C801D" w14:textId="77777777" w:rsidR="005F3985" w:rsidRPr="005F3985" w:rsidRDefault="005F3985" w:rsidP="006D2EFB">
      <w:pPr>
        <w:numPr>
          <w:ilvl w:val="1"/>
          <w:numId w:val="6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Here, the </w:t>
      </w:r>
      <w:r w:rsidRPr="005F3985">
        <w:rPr>
          <w:rFonts w:ascii="Times New Roman" w:eastAsia="Times New Roman" w:hAnsi="Times New Roman" w:cs="Times New Roman"/>
          <w:b/>
          <w:bCs/>
          <w:kern w:val="0"/>
          <w14:ligatures w14:val="none"/>
        </w:rPr>
        <w:t>individual themselves are judged</w:t>
      </w:r>
      <w:r w:rsidRPr="005F3985">
        <w:rPr>
          <w:rFonts w:ascii="Times New Roman" w:eastAsia="Times New Roman" w:hAnsi="Times New Roman" w:cs="Times New Roman"/>
          <w:kern w:val="0"/>
          <w14:ligatures w14:val="none"/>
        </w:rPr>
        <w:t>, not merely their works.</w:t>
      </w:r>
    </w:p>
    <w:p w14:paraId="7FABA5E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Key point</w:t>
      </w:r>
      <w:r w:rsidRPr="005F3985">
        <w:rPr>
          <w:rFonts w:ascii="Times New Roman" w:eastAsia="Times New Roman" w:hAnsi="Times New Roman" w:cs="Times New Roman"/>
          <w:kern w:val="0"/>
          <w14:ligatures w14:val="none"/>
        </w:rPr>
        <w:t xml:space="preserve">: The Great White Throne judgment evaluates </w:t>
      </w:r>
      <w:r w:rsidRPr="005F3985">
        <w:rPr>
          <w:rFonts w:ascii="Times New Roman" w:eastAsia="Times New Roman" w:hAnsi="Times New Roman" w:cs="Times New Roman"/>
          <w:b/>
          <w:bCs/>
          <w:kern w:val="0"/>
          <w14:ligatures w14:val="none"/>
        </w:rPr>
        <w:t>the individual’s eternal standing</w:t>
      </w:r>
      <w:r w:rsidRPr="005F3985">
        <w:rPr>
          <w:rFonts w:ascii="Times New Roman" w:eastAsia="Times New Roman" w:hAnsi="Times New Roman" w:cs="Times New Roman"/>
          <w:kern w:val="0"/>
          <w14:ligatures w14:val="none"/>
        </w:rPr>
        <w:t>, because they never submitted to Christ.</w:t>
      </w:r>
    </w:p>
    <w:p w14:paraId="7709BF8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2710505">
          <v:rect id="_x0000_i1070" style="width:0;height:1.5pt" o:hralign="center" o:hrstd="t" o:hr="t" fillcolor="#a0a0a0" stroked="f"/>
        </w:pict>
      </w:r>
    </w:p>
    <w:p w14:paraId="4C050C96"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Core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4880"/>
        <w:gridCol w:w="3762"/>
      </w:tblGrid>
      <w:tr w:rsidR="005F3985" w:rsidRPr="005F3985" w14:paraId="70E473BF" w14:textId="77777777" w:rsidTr="005F3985">
        <w:trPr>
          <w:tblHeader/>
          <w:tblCellSpacing w:w="15" w:type="dxa"/>
        </w:trPr>
        <w:tc>
          <w:tcPr>
            <w:tcW w:w="0" w:type="auto"/>
            <w:vAlign w:val="center"/>
            <w:hideMark/>
          </w:tcPr>
          <w:p w14:paraId="78C0A40A"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Feature</w:t>
            </w:r>
          </w:p>
        </w:tc>
        <w:tc>
          <w:tcPr>
            <w:tcW w:w="0" w:type="auto"/>
            <w:vAlign w:val="center"/>
            <w:hideMark/>
          </w:tcPr>
          <w:p w14:paraId="116213C3"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Bema Seat</w:t>
            </w:r>
          </w:p>
        </w:tc>
        <w:tc>
          <w:tcPr>
            <w:tcW w:w="0" w:type="auto"/>
            <w:vAlign w:val="center"/>
            <w:hideMark/>
          </w:tcPr>
          <w:p w14:paraId="7A9CEAB1"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Great White Throne</w:t>
            </w:r>
          </w:p>
        </w:tc>
      </w:tr>
      <w:tr w:rsidR="005F3985" w:rsidRPr="005F3985" w14:paraId="6F49A819" w14:textId="77777777" w:rsidTr="005F3985">
        <w:trPr>
          <w:tblCellSpacing w:w="15" w:type="dxa"/>
        </w:trPr>
        <w:tc>
          <w:tcPr>
            <w:tcW w:w="0" w:type="auto"/>
            <w:vAlign w:val="center"/>
            <w:hideMark/>
          </w:tcPr>
          <w:p w14:paraId="0739528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Subject of Judgment</w:t>
            </w:r>
          </w:p>
        </w:tc>
        <w:tc>
          <w:tcPr>
            <w:tcW w:w="0" w:type="auto"/>
            <w:vAlign w:val="center"/>
            <w:hideMark/>
          </w:tcPr>
          <w:p w14:paraId="3D1F234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Works of believers</w:t>
            </w:r>
          </w:p>
        </w:tc>
        <w:tc>
          <w:tcPr>
            <w:tcW w:w="0" w:type="auto"/>
            <w:vAlign w:val="center"/>
            <w:hideMark/>
          </w:tcPr>
          <w:p w14:paraId="6E98999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unredeemed individual themselves</w:t>
            </w:r>
          </w:p>
        </w:tc>
      </w:tr>
      <w:tr w:rsidR="005F3985" w:rsidRPr="005F3985" w14:paraId="7B0F8385" w14:textId="77777777" w:rsidTr="005F3985">
        <w:trPr>
          <w:tblCellSpacing w:w="15" w:type="dxa"/>
        </w:trPr>
        <w:tc>
          <w:tcPr>
            <w:tcW w:w="0" w:type="auto"/>
            <w:vAlign w:val="center"/>
            <w:hideMark/>
          </w:tcPr>
          <w:p w14:paraId="77C2AA5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Salvation</w:t>
            </w:r>
          </w:p>
        </w:tc>
        <w:tc>
          <w:tcPr>
            <w:tcW w:w="0" w:type="auto"/>
            <w:vAlign w:val="center"/>
            <w:hideMark/>
          </w:tcPr>
          <w:p w14:paraId="020E7F3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Already secured at the Cross</w:t>
            </w:r>
          </w:p>
        </w:tc>
        <w:tc>
          <w:tcPr>
            <w:tcW w:w="0" w:type="auto"/>
            <w:vAlign w:val="center"/>
            <w:hideMark/>
          </w:tcPr>
          <w:p w14:paraId="0132205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Not secured; eternal fate determined</w:t>
            </w:r>
          </w:p>
        </w:tc>
      </w:tr>
      <w:tr w:rsidR="005F3985" w:rsidRPr="005F3985" w14:paraId="3195AA24" w14:textId="77777777" w:rsidTr="005F3985">
        <w:trPr>
          <w:tblCellSpacing w:w="15" w:type="dxa"/>
        </w:trPr>
        <w:tc>
          <w:tcPr>
            <w:tcW w:w="0" w:type="auto"/>
            <w:vAlign w:val="center"/>
            <w:hideMark/>
          </w:tcPr>
          <w:p w14:paraId="1D3574F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p>
        </w:tc>
        <w:tc>
          <w:tcPr>
            <w:tcW w:w="0" w:type="auto"/>
            <w:vAlign w:val="center"/>
            <w:hideMark/>
          </w:tcPr>
          <w:p w14:paraId="26D4942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Evaluate rewards</w:t>
            </w:r>
          </w:p>
        </w:tc>
        <w:tc>
          <w:tcPr>
            <w:tcW w:w="0" w:type="auto"/>
            <w:vAlign w:val="center"/>
            <w:hideMark/>
          </w:tcPr>
          <w:p w14:paraId="44454C8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Determine eternal destiny</w:t>
            </w:r>
          </w:p>
        </w:tc>
      </w:tr>
      <w:tr w:rsidR="005F3985" w:rsidRPr="005F3985" w14:paraId="3E68EDFF" w14:textId="77777777" w:rsidTr="005F3985">
        <w:trPr>
          <w:tblCellSpacing w:w="15" w:type="dxa"/>
        </w:trPr>
        <w:tc>
          <w:tcPr>
            <w:tcW w:w="0" w:type="auto"/>
            <w:vAlign w:val="center"/>
            <w:hideMark/>
          </w:tcPr>
          <w:p w14:paraId="55ACEB6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p>
        </w:tc>
        <w:tc>
          <w:tcPr>
            <w:tcW w:w="0" w:type="auto"/>
            <w:vAlign w:val="center"/>
            <w:hideMark/>
          </w:tcPr>
          <w:p w14:paraId="65D00E2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Reward or loss of reward; eternal praise guaranteed</w:t>
            </w:r>
          </w:p>
        </w:tc>
        <w:tc>
          <w:tcPr>
            <w:tcW w:w="0" w:type="auto"/>
            <w:vAlign w:val="center"/>
            <w:hideMark/>
          </w:tcPr>
          <w:p w14:paraId="79BC0DC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Eternal punishment (second death)</w:t>
            </w:r>
          </w:p>
        </w:tc>
      </w:tr>
      <w:tr w:rsidR="005F3985" w:rsidRPr="005F3985" w14:paraId="39A338F5" w14:textId="77777777" w:rsidTr="005F3985">
        <w:trPr>
          <w:tblCellSpacing w:w="15" w:type="dxa"/>
        </w:trPr>
        <w:tc>
          <w:tcPr>
            <w:tcW w:w="0" w:type="auto"/>
            <w:vAlign w:val="center"/>
            <w:hideMark/>
          </w:tcPr>
          <w:p w14:paraId="5A7F28B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Focus</w:t>
            </w:r>
          </w:p>
        </w:tc>
        <w:tc>
          <w:tcPr>
            <w:tcW w:w="0" w:type="auto"/>
            <w:vAlign w:val="center"/>
            <w:hideMark/>
          </w:tcPr>
          <w:p w14:paraId="5B4A404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Value of service</w:t>
            </w:r>
          </w:p>
        </w:tc>
        <w:tc>
          <w:tcPr>
            <w:tcW w:w="0" w:type="auto"/>
            <w:vAlign w:val="center"/>
            <w:hideMark/>
          </w:tcPr>
          <w:p w14:paraId="4A910CC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Accountability of the individual</w:t>
            </w:r>
          </w:p>
        </w:tc>
      </w:tr>
    </w:tbl>
    <w:p w14:paraId="45CCD79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4DA852F">
          <v:rect id="_x0000_i1071" style="width:0;height:1.5pt" o:hralign="center" o:hrstd="t" o:hr="t" fillcolor="#a0a0a0" stroked="f"/>
        </w:pict>
      </w:r>
    </w:p>
    <w:p w14:paraId="5E7855E2"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Segoe UI Emoji" w:eastAsia="Times New Roman" w:hAnsi="Segoe UI Emoji" w:cs="Segoe UI Emoji"/>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Assurance for Believers</w:t>
      </w:r>
    </w:p>
    <w:p w14:paraId="4983B39D" w14:textId="77777777" w:rsidR="005F3985" w:rsidRPr="005F3985" w:rsidRDefault="005F3985" w:rsidP="006D2EFB">
      <w:pPr>
        <w:numPr>
          <w:ilvl w:val="0"/>
          <w:numId w:val="6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Bema Seat </w:t>
      </w:r>
      <w:r w:rsidRPr="005F3985">
        <w:rPr>
          <w:rFonts w:ascii="Times New Roman" w:eastAsia="Times New Roman" w:hAnsi="Times New Roman" w:cs="Times New Roman"/>
          <w:b/>
          <w:bCs/>
          <w:kern w:val="0"/>
          <w14:ligatures w14:val="none"/>
        </w:rPr>
        <w:t>cannot threaten your salvation</w:t>
      </w:r>
      <w:r w:rsidRPr="005F3985">
        <w:rPr>
          <w:rFonts w:ascii="Times New Roman" w:eastAsia="Times New Roman" w:hAnsi="Times New Roman" w:cs="Times New Roman"/>
          <w:kern w:val="0"/>
          <w14:ligatures w14:val="none"/>
        </w:rPr>
        <w:t>.</w:t>
      </w:r>
    </w:p>
    <w:p w14:paraId="5C8E792E" w14:textId="77777777" w:rsidR="005F3985" w:rsidRPr="005F3985" w:rsidRDefault="005F3985" w:rsidP="006D2EFB">
      <w:pPr>
        <w:numPr>
          <w:ilvl w:val="0"/>
          <w:numId w:val="6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Your </w:t>
      </w:r>
      <w:r w:rsidRPr="005F3985">
        <w:rPr>
          <w:rFonts w:ascii="Times New Roman" w:eastAsia="Times New Roman" w:hAnsi="Times New Roman" w:cs="Times New Roman"/>
          <w:b/>
          <w:bCs/>
          <w:kern w:val="0"/>
          <w14:ligatures w14:val="none"/>
        </w:rPr>
        <w:t xml:space="preserve">faith and justification are complete </w:t>
      </w:r>
      <w:proofErr w:type="gramStart"/>
      <w:r w:rsidRPr="005F3985">
        <w:rPr>
          <w:rFonts w:ascii="Times New Roman" w:eastAsia="Times New Roman" w:hAnsi="Times New Roman" w:cs="Times New Roman"/>
          <w:b/>
          <w:bCs/>
          <w:kern w:val="0"/>
          <w14:ligatures w14:val="none"/>
        </w:rPr>
        <w:t>at the moment</w:t>
      </w:r>
      <w:proofErr w:type="gramEnd"/>
      <w:r w:rsidRPr="005F3985">
        <w:rPr>
          <w:rFonts w:ascii="Times New Roman" w:eastAsia="Times New Roman" w:hAnsi="Times New Roman" w:cs="Times New Roman"/>
          <w:b/>
          <w:bCs/>
          <w:kern w:val="0"/>
          <w14:ligatures w14:val="none"/>
        </w:rPr>
        <w:t xml:space="preserve"> you believe the gospel</w:t>
      </w:r>
      <w:r w:rsidRPr="005F3985">
        <w:rPr>
          <w:rFonts w:ascii="Times New Roman" w:eastAsia="Times New Roman" w:hAnsi="Times New Roman" w:cs="Times New Roman"/>
          <w:kern w:val="0"/>
          <w14:ligatures w14:val="none"/>
        </w:rPr>
        <w:t>.</w:t>
      </w:r>
    </w:p>
    <w:p w14:paraId="60CBD02C" w14:textId="77777777" w:rsidR="005F3985" w:rsidRPr="005F3985" w:rsidRDefault="005F3985" w:rsidP="006D2EFB">
      <w:pPr>
        <w:numPr>
          <w:ilvl w:val="0"/>
          <w:numId w:val="6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judgment here is only </w:t>
      </w:r>
      <w:r w:rsidRPr="005F3985">
        <w:rPr>
          <w:rFonts w:ascii="Times New Roman" w:eastAsia="Times New Roman" w:hAnsi="Times New Roman" w:cs="Times New Roman"/>
          <w:b/>
          <w:bCs/>
          <w:kern w:val="0"/>
          <w14:ligatures w14:val="none"/>
        </w:rPr>
        <w:t>reward-related</w:t>
      </w:r>
      <w:r w:rsidRPr="005F3985">
        <w:rPr>
          <w:rFonts w:ascii="Times New Roman" w:eastAsia="Times New Roman" w:hAnsi="Times New Roman" w:cs="Times New Roman"/>
          <w:kern w:val="0"/>
          <w14:ligatures w14:val="none"/>
        </w:rPr>
        <w:t>, giving full assurance that God will honor faithful work while the believer remains secure in Christ.</w:t>
      </w:r>
    </w:p>
    <w:p w14:paraId="05FE087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E3412EB">
          <v:rect id="_x0000_i1072" style="width:0;height:1.5pt" o:hralign="center" o:hrstd="t" o:hr="t" fillcolor="#a0a0a0" stroked="f"/>
        </w:pict>
      </w:r>
    </w:p>
    <w:p w14:paraId="7D98A1D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want, I can now </w:t>
      </w:r>
      <w:r w:rsidRPr="005F3985">
        <w:rPr>
          <w:rFonts w:ascii="Times New Roman" w:eastAsia="Times New Roman" w:hAnsi="Times New Roman" w:cs="Times New Roman"/>
          <w:b/>
          <w:bCs/>
          <w:kern w:val="0"/>
          <w14:ligatures w14:val="none"/>
        </w:rPr>
        <w:t>integrate this Bema Seat vs. Great White Throne distinction into your full millennial-eschatological timeline</w:t>
      </w:r>
      <w:r w:rsidRPr="005F3985">
        <w:rPr>
          <w:rFonts w:ascii="Times New Roman" w:eastAsia="Times New Roman" w:hAnsi="Times New Roman" w:cs="Times New Roman"/>
          <w:kern w:val="0"/>
          <w14:ligatures w14:val="none"/>
        </w:rPr>
        <w:t>, so the sequence of events — including resurrection, Millennium, rewards, Satan’s rebellion, and the final judgment — is fully mapped out and internally consistent.</w:t>
      </w:r>
    </w:p>
    <w:p w14:paraId="638492C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me to do that next?</w:t>
      </w:r>
    </w:p>
    <w:p w14:paraId="7000FEE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More precision needed here. The purpose of this judgment is not to determine their eternal destiny. That was determine when they died in unbelief. This judgment of the individual seems to imply that there will be degrees of punishment for all eternity.</w:t>
      </w:r>
    </w:p>
    <w:p w14:paraId="7140508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Ah — thank you. That is a </w:t>
      </w:r>
      <w:r w:rsidRPr="005F3985">
        <w:rPr>
          <w:rFonts w:ascii="Times New Roman" w:eastAsia="Times New Roman" w:hAnsi="Times New Roman" w:cs="Times New Roman"/>
          <w:b/>
          <w:bCs/>
          <w:kern w:val="0"/>
          <w14:ligatures w14:val="none"/>
        </w:rPr>
        <w:t>crucial theological nuance</w:t>
      </w:r>
      <w:r w:rsidRPr="005F3985">
        <w:rPr>
          <w:rFonts w:ascii="Times New Roman" w:eastAsia="Times New Roman" w:hAnsi="Times New Roman" w:cs="Times New Roman"/>
          <w:kern w:val="0"/>
          <w14:ligatures w14:val="none"/>
        </w:rPr>
        <w:t xml:space="preserve"> and you’re right: the Great White Throne judgment is </w:t>
      </w:r>
      <w:r w:rsidRPr="005F3985">
        <w:rPr>
          <w:rFonts w:ascii="Times New Roman" w:eastAsia="Times New Roman" w:hAnsi="Times New Roman" w:cs="Times New Roman"/>
          <w:b/>
          <w:bCs/>
          <w:kern w:val="0"/>
          <w14:ligatures w14:val="none"/>
        </w:rPr>
        <w:t>not determining eternal destiny</w:t>
      </w:r>
      <w:r w:rsidRPr="005F3985">
        <w:rPr>
          <w:rFonts w:ascii="Times New Roman" w:eastAsia="Times New Roman" w:hAnsi="Times New Roman" w:cs="Times New Roman"/>
          <w:kern w:val="0"/>
          <w14:ligatures w14:val="none"/>
        </w:rPr>
        <w:t>, because that was fixed the moment the person died in unbelief. Let’s restate this carefully and precisely.</w:t>
      </w:r>
    </w:p>
    <w:p w14:paraId="4B5EAFF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EC6C013">
          <v:rect id="_x0000_i1073" style="width:0;height:1.5pt" o:hralign="center" o:hrstd="t" o:hr="t" fillcolor="#a0a0a0" stroked="f"/>
        </w:pict>
      </w:r>
    </w:p>
    <w:p w14:paraId="0A90D3D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1️</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Bema Seat Judgment — Works of the Believer</w:t>
      </w:r>
    </w:p>
    <w:p w14:paraId="711AF142" w14:textId="77777777" w:rsidR="005F3985" w:rsidRPr="005F3985" w:rsidRDefault="005F3985" w:rsidP="006D2EFB">
      <w:pPr>
        <w:numPr>
          <w:ilvl w:val="0"/>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31A6663E"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Only the </w:t>
      </w:r>
      <w:r w:rsidRPr="005F3985">
        <w:rPr>
          <w:rFonts w:ascii="Times New Roman" w:eastAsia="Times New Roman" w:hAnsi="Times New Roman" w:cs="Times New Roman"/>
          <w:b/>
          <w:bCs/>
          <w:kern w:val="0"/>
          <w14:ligatures w14:val="none"/>
        </w:rPr>
        <w:t>works of believers</w:t>
      </w:r>
      <w:r w:rsidRPr="005F3985">
        <w:rPr>
          <w:rFonts w:ascii="Times New Roman" w:eastAsia="Times New Roman" w:hAnsi="Times New Roman" w:cs="Times New Roman"/>
          <w:kern w:val="0"/>
          <w14:ligatures w14:val="none"/>
        </w:rPr>
        <w:t>, not the individuals themselves.</w:t>
      </w:r>
    </w:p>
    <w:p w14:paraId="57AD1657"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Individual salvation is already </w:t>
      </w:r>
      <w:r w:rsidRPr="005F3985">
        <w:rPr>
          <w:rFonts w:ascii="Times New Roman" w:eastAsia="Times New Roman" w:hAnsi="Times New Roman" w:cs="Times New Roman"/>
          <w:b/>
          <w:bCs/>
          <w:kern w:val="0"/>
          <w14:ligatures w14:val="none"/>
        </w:rPr>
        <w:t>secured at the Cross</w:t>
      </w:r>
      <w:r w:rsidRPr="005F3985">
        <w:rPr>
          <w:rFonts w:ascii="Times New Roman" w:eastAsia="Times New Roman" w:hAnsi="Times New Roman" w:cs="Times New Roman"/>
          <w:kern w:val="0"/>
          <w14:ligatures w14:val="none"/>
        </w:rPr>
        <w:t>.</w:t>
      </w:r>
    </w:p>
    <w:p w14:paraId="263EDBD4" w14:textId="77777777" w:rsidR="005F3985" w:rsidRPr="005F3985" w:rsidRDefault="005F3985" w:rsidP="006D2EFB">
      <w:pPr>
        <w:numPr>
          <w:ilvl w:val="0"/>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54840DC9"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To evaluate the </w:t>
      </w:r>
      <w:r w:rsidRPr="005F3985">
        <w:rPr>
          <w:rFonts w:ascii="Times New Roman" w:eastAsia="Times New Roman" w:hAnsi="Times New Roman" w:cs="Times New Roman"/>
          <w:b/>
          <w:bCs/>
          <w:kern w:val="0"/>
          <w14:ligatures w14:val="none"/>
        </w:rPr>
        <w:t>quality, faithfulness, and value of each believer’s works</w:t>
      </w:r>
      <w:r w:rsidRPr="005F3985">
        <w:rPr>
          <w:rFonts w:ascii="Times New Roman" w:eastAsia="Times New Roman" w:hAnsi="Times New Roman" w:cs="Times New Roman"/>
          <w:kern w:val="0"/>
          <w14:ligatures w14:val="none"/>
        </w:rPr>
        <w:t>.</w:t>
      </w:r>
    </w:p>
    <w:p w14:paraId="6911B394"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Determines </w:t>
      </w:r>
      <w:r w:rsidRPr="005F3985">
        <w:rPr>
          <w:rFonts w:ascii="Times New Roman" w:eastAsia="Times New Roman" w:hAnsi="Times New Roman" w:cs="Times New Roman"/>
          <w:b/>
          <w:bCs/>
          <w:kern w:val="0"/>
          <w14:ligatures w14:val="none"/>
        </w:rPr>
        <w:t>rewards or loss of reward</w:t>
      </w:r>
      <w:r w:rsidRPr="005F3985">
        <w:rPr>
          <w:rFonts w:ascii="Times New Roman" w:eastAsia="Times New Roman" w:hAnsi="Times New Roman" w:cs="Times New Roman"/>
          <w:kern w:val="0"/>
          <w14:ligatures w14:val="none"/>
        </w:rPr>
        <w:t>, not salvation.</w:t>
      </w:r>
    </w:p>
    <w:p w14:paraId="6723339E" w14:textId="77777777" w:rsidR="005F3985" w:rsidRPr="005F3985" w:rsidRDefault="005F3985" w:rsidP="006D2EFB">
      <w:pPr>
        <w:numPr>
          <w:ilvl w:val="0"/>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4C802218"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Loss of reward is possible, but the believer’s eternal salvation remains secure.</w:t>
      </w:r>
    </w:p>
    <w:p w14:paraId="6AA8C98F" w14:textId="77777777" w:rsidR="005F3985" w:rsidRPr="005F3985" w:rsidRDefault="005F3985" w:rsidP="006D2EFB">
      <w:pPr>
        <w:numPr>
          <w:ilvl w:val="1"/>
          <w:numId w:val="7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Every member of the Body of Christ receives the </w:t>
      </w:r>
      <w:r w:rsidRPr="005F3985">
        <w:rPr>
          <w:rFonts w:ascii="Times New Roman" w:eastAsia="Times New Roman" w:hAnsi="Times New Roman" w:cs="Times New Roman"/>
          <w:b/>
          <w:bCs/>
          <w:kern w:val="0"/>
          <w14:ligatures w14:val="none"/>
        </w:rPr>
        <w:t>praise of God</w:t>
      </w:r>
      <w:r w:rsidRPr="005F3985">
        <w:rPr>
          <w:rFonts w:ascii="Times New Roman" w:eastAsia="Times New Roman" w:hAnsi="Times New Roman" w:cs="Times New Roman"/>
          <w:kern w:val="0"/>
          <w14:ligatures w14:val="none"/>
        </w:rPr>
        <w:t>, reflecting their standing in Christ.</w:t>
      </w:r>
    </w:p>
    <w:p w14:paraId="684960C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Key point</w:t>
      </w:r>
      <w:r w:rsidRPr="005F3985">
        <w:rPr>
          <w:rFonts w:ascii="Times New Roman" w:eastAsia="Times New Roman" w:hAnsi="Times New Roman" w:cs="Times New Roman"/>
          <w:kern w:val="0"/>
          <w14:ligatures w14:val="none"/>
        </w:rPr>
        <w:t xml:space="preserve">: The judgment is </w:t>
      </w:r>
      <w:r w:rsidRPr="005F3985">
        <w:rPr>
          <w:rFonts w:ascii="Times New Roman" w:eastAsia="Times New Roman" w:hAnsi="Times New Roman" w:cs="Times New Roman"/>
          <w:b/>
          <w:bCs/>
          <w:kern w:val="0"/>
          <w14:ligatures w14:val="none"/>
        </w:rPr>
        <w:t>evaluative of works</w:t>
      </w:r>
      <w:r w:rsidRPr="005F3985">
        <w:rPr>
          <w:rFonts w:ascii="Times New Roman" w:eastAsia="Times New Roman" w:hAnsi="Times New Roman" w:cs="Times New Roman"/>
          <w:kern w:val="0"/>
          <w14:ligatures w14:val="none"/>
        </w:rPr>
        <w:t>, not punitive of the person.</w:t>
      </w:r>
    </w:p>
    <w:p w14:paraId="6213308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9C378BD">
          <v:rect id="_x0000_i1074" style="width:0;height:1.5pt" o:hralign="center" o:hrstd="t" o:hr="t" fillcolor="#a0a0a0" stroked="f"/>
        </w:pict>
      </w:r>
    </w:p>
    <w:p w14:paraId="15396A49"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2️</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Great White Throne Judgment — Works of the Unredeemed</w:t>
      </w:r>
    </w:p>
    <w:p w14:paraId="56AF31AF" w14:textId="77777777" w:rsidR="005F3985" w:rsidRPr="005F3985" w:rsidRDefault="005F3985" w:rsidP="006D2EFB">
      <w:pPr>
        <w:numPr>
          <w:ilvl w:val="0"/>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Who is judged?</w:t>
      </w:r>
    </w:p>
    <w:p w14:paraId="1A11E523"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w:t>
      </w:r>
      <w:r w:rsidRPr="005F3985">
        <w:rPr>
          <w:rFonts w:ascii="Times New Roman" w:eastAsia="Times New Roman" w:hAnsi="Times New Roman" w:cs="Times New Roman"/>
          <w:b/>
          <w:bCs/>
          <w:kern w:val="0"/>
          <w14:ligatures w14:val="none"/>
        </w:rPr>
        <w:t>unredeemed spiritually dead</w:t>
      </w:r>
      <w:r w:rsidRPr="005F3985">
        <w:rPr>
          <w:rFonts w:ascii="Times New Roman" w:eastAsia="Times New Roman" w:hAnsi="Times New Roman" w:cs="Times New Roman"/>
          <w:kern w:val="0"/>
          <w14:ligatures w14:val="none"/>
        </w:rPr>
        <w:t xml:space="preserve"> from all history (Jew and Gentile).</w:t>
      </w:r>
    </w:p>
    <w:p w14:paraId="3B902C08" w14:textId="77777777" w:rsidR="005F3985" w:rsidRPr="005F3985" w:rsidRDefault="005F3985" w:rsidP="006D2EFB">
      <w:pPr>
        <w:numPr>
          <w:ilvl w:val="0"/>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w:t>
      </w:r>
    </w:p>
    <w:p w14:paraId="24F61137"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To </w:t>
      </w:r>
      <w:r w:rsidRPr="005F3985">
        <w:rPr>
          <w:rFonts w:ascii="Times New Roman" w:eastAsia="Times New Roman" w:hAnsi="Times New Roman" w:cs="Times New Roman"/>
          <w:b/>
          <w:bCs/>
          <w:kern w:val="0"/>
          <w14:ligatures w14:val="none"/>
        </w:rPr>
        <w:t>reveal the perfect justice of God</w:t>
      </w:r>
      <w:r w:rsidRPr="005F3985">
        <w:rPr>
          <w:rFonts w:ascii="Times New Roman" w:eastAsia="Times New Roman" w:hAnsi="Times New Roman" w:cs="Times New Roman"/>
          <w:kern w:val="0"/>
          <w14:ligatures w14:val="none"/>
        </w:rPr>
        <w:t xml:space="preserve"> in relation to their life on earth.</w:t>
      </w:r>
    </w:p>
    <w:p w14:paraId="0EFF2A73"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Not to determine eternal destiny</w:t>
      </w:r>
      <w:r w:rsidRPr="005F3985">
        <w:rPr>
          <w:rFonts w:ascii="Times New Roman" w:eastAsia="Times New Roman" w:hAnsi="Times New Roman" w:cs="Times New Roman"/>
          <w:kern w:val="0"/>
          <w14:ligatures w14:val="none"/>
        </w:rPr>
        <w:t xml:space="preserve"> — that was fixed </w:t>
      </w:r>
      <w:proofErr w:type="gramStart"/>
      <w:r w:rsidRPr="005F3985">
        <w:rPr>
          <w:rFonts w:ascii="Times New Roman" w:eastAsia="Times New Roman" w:hAnsi="Times New Roman" w:cs="Times New Roman"/>
          <w:kern w:val="0"/>
          <w14:ligatures w14:val="none"/>
        </w:rPr>
        <w:t>at the moment</w:t>
      </w:r>
      <w:proofErr w:type="gramEnd"/>
      <w:r w:rsidRPr="005F3985">
        <w:rPr>
          <w:rFonts w:ascii="Times New Roman" w:eastAsia="Times New Roman" w:hAnsi="Times New Roman" w:cs="Times New Roman"/>
          <w:kern w:val="0"/>
          <w14:ligatures w14:val="none"/>
        </w:rPr>
        <w:t xml:space="preserve"> of death in unbelief.</w:t>
      </w:r>
    </w:p>
    <w:p w14:paraId="6E0C2B7B" w14:textId="77777777" w:rsidR="005F3985" w:rsidRPr="005F3985" w:rsidRDefault="005F3985" w:rsidP="006D2EFB">
      <w:pPr>
        <w:numPr>
          <w:ilvl w:val="0"/>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Basis of judgment</w:t>
      </w:r>
      <w:r w:rsidRPr="005F3985">
        <w:rPr>
          <w:rFonts w:ascii="Times New Roman" w:eastAsia="Times New Roman" w:hAnsi="Times New Roman" w:cs="Times New Roman"/>
          <w:kern w:val="0"/>
          <w14:ligatures w14:val="none"/>
        </w:rPr>
        <w:t>:</w:t>
      </w:r>
    </w:p>
    <w:p w14:paraId="63ED063E"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“books” record </w:t>
      </w:r>
      <w:r w:rsidRPr="005F3985">
        <w:rPr>
          <w:rFonts w:ascii="Times New Roman" w:eastAsia="Times New Roman" w:hAnsi="Times New Roman" w:cs="Times New Roman"/>
          <w:b/>
          <w:bCs/>
          <w:kern w:val="0"/>
          <w14:ligatures w14:val="none"/>
        </w:rPr>
        <w:t>all deeds and thoughts</w:t>
      </w:r>
      <w:r w:rsidRPr="005F3985">
        <w:rPr>
          <w:rFonts w:ascii="Times New Roman" w:eastAsia="Times New Roman" w:hAnsi="Times New Roman" w:cs="Times New Roman"/>
          <w:kern w:val="0"/>
          <w14:ligatures w14:val="none"/>
        </w:rPr>
        <w:t>, fully accounting for how they lived apart from God.</w:t>
      </w:r>
    </w:p>
    <w:p w14:paraId="17155C68" w14:textId="77777777" w:rsidR="005F3985" w:rsidRPr="005F3985" w:rsidRDefault="005F3985" w:rsidP="006D2EFB">
      <w:pPr>
        <w:numPr>
          <w:ilvl w:val="0"/>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w:t>
      </w:r>
    </w:p>
    <w:p w14:paraId="2986BA21"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punishment reflects the </w:t>
      </w:r>
      <w:r w:rsidRPr="005F3985">
        <w:rPr>
          <w:rFonts w:ascii="Times New Roman" w:eastAsia="Times New Roman" w:hAnsi="Times New Roman" w:cs="Times New Roman"/>
          <w:b/>
          <w:bCs/>
          <w:kern w:val="0"/>
          <w14:ligatures w14:val="none"/>
        </w:rPr>
        <w:t>justice of God</w:t>
      </w:r>
      <w:r w:rsidRPr="005F3985">
        <w:rPr>
          <w:rFonts w:ascii="Times New Roman" w:eastAsia="Times New Roman" w:hAnsi="Times New Roman" w:cs="Times New Roman"/>
          <w:kern w:val="0"/>
          <w14:ligatures w14:val="none"/>
        </w:rPr>
        <w:t xml:space="preserve">, and could involve </w:t>
      </w:r>
      <w:r w:rsidRPr="005F3985">
        <w:rPr>
          <w:rFonts w:ascii="Times New Roman" w:eastAsia="Times New Roman" w:hAnsi="Times New Roman" w:cs="Times New Roman"/>
          <w:b/>
          <w:bCs/>
          <w:kern w:val="0"/>
          <w14:ligatures w14:val="none"/>
        </w:rPr>
        <w:t>degrees of punishment</w:t>
      </w:r>
      <w:r w:rsidRPr="005F3985">
        <w:rPr>
          <w:rFonts w:ascii="Times New Roman" w:eastAsia="Times New Roman" w:hAnsi="Times New Roman" w:cs="Times New Roman"/>
          <w:kern w:val="0"/>
          <w14:ligatures w14:val="none"/>
        </w:rPr>
        <w:t>, consistent with biblical language of recompense for sin.</w:t>
      </w:r>
    </w:p>
    <w:p w14:paraId="309F4E3E" w14:textId="77777777" w:rsidR="005F3985" w:rsidRPr="005F3985" w:rsidRDefault="005F3985" w:rsidP="006D2EFB">
      <w:pPr>
        <w:numPr>
          <w:ilvl w:val="1"/>
          <w:numId w:val="7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unredeemed are </w:t>
      </w:r>
      <w:r w:rsidRPr="005F3985">
        <w:rPr>
          <w:rFonts w:ascii="Times New Roman" w:eastAsia="Times New Roman" w:hAnsi="Times New Roman" w:cs="Times New Roman"/>
          <w:b/>
          <w:bCs/>
          <w:kern w:val="0"/>
          <w14:ligatures w14:val="none"/>
        </w:rPr>
        <w:t>already condemned</w:t>
      </w:r>
      <w:r w:rsidRPr="005F3985">
        <w:rPr>
          <w:rFonts w:ascii="Times New Roman" w:eastAsia="Times New Roman" w:hAnsi="Times New Roman" w:cs="Times New Roman"/>
          <w:kern w:val="0"/>
          <w14:ligatures w14:val="none"/>
        </w:rPr>
        <w:t>, but the judgment manifests God’s justice publicly.</w:t>
      </w:r>
    </w:p>
    <w:p w14:paraId="6A897A96"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Key point</w:t>
      </w:r>
      <w:r w:rsidRPr="005F3985">
        <w:rPr>
          <w:rFonts w:ascii="Times New Roman" w:eastAsia="Times New Roman" w:hAnsi="Times New Roman" w:cs="Times New Roman"/>
          <w:kern w:val="0"/>
          <w14:ligatures w14:val="none"/>
        </w:rPr>
        <w:t xml:space="preserve">: This is </w:t>
      </w:r>
      <w:r w:rsidRPr="005F3985">
        <w:rPr>
          <w:rFonts w:ascii="Times New Roman" w:eastAsia="Times New Roman" w:hAnsi="Times New Roman" w:cs="Times New Roman"/>
          <w:b/>
          <w:bCs/>
          <w:kern w:val="0"/>
          <w14:ligatures w14:val="none"/>
        </w:rPr>
        <w:t>judgment for recompense</w:t>
      </w:r>
      <w:r w:rsidRPr="005F3985">
        <w:rPr>
          <w:rFonts w:ascii="Times New Roman" w:eastAsia="Times New Roman" w:hAnsi="Times New Roman" w:cs="Times New Roman"/>
          <w:kern w:val="0"/>
          <w14:ligatures w14:val="none"/>
        </w:rPr>
        <w:t xml:space="preserve">, not for salvation. Eternal fate is </w:t>
      </w:r>
      <w:r w:rsidRPr="005F3985">
        <w:rPr>
          <w:rFonts w:ascii="Times New Roman" w:eastAsia="Times New Roman" w:hAnsi="Times New Roman" w:cs="Times New Roman"/>
          <w:b/>
          <w:bCs/>
          <w:kern w:val="0"/>
          <w14:ligatures w14:val="none"/>
        </w:rPr>
        <w:t>already fixed</w:t>
      </w:r>
      <w:r w:rsidRPr="005F3985">
        <w:rPr>
          <w:rFonts w:ascii="Times New Roman" w:eastAsia="Times New Roman" w:hAnsi="Times New Roman" w:cs="Times New Roman"/>
          <w:kern w:val="0"/>
          <w14:ligatures w14:val="none"/>
        </w:rPr>
        <w:t>, but God’s justice is fully displayed.</w:t>
      </w:r>
    </w:p>
    <w:p w14:paraId="3730B31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2AFBAA5A">
          <v:rect id="_x0000_i1075" style="width:0;height:1.5pt" o:hralign="center" o:hrstd="t" o:hr="t" fillcolor="#a0a0a0" stroked="f"/>
        </w:pict>
      </w:r>
    </w:p>
    <w:p w14:paraId="62528690"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3️</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Precision Contrast — Bema Seat vs. Great White Throne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680"/>
        <w:gridCol w:w="5106"/>
      </w:tblGrid>
      <w:tr w:rsidR="005F3985" w:rsidRPr="005F3985" w14:paraId="663ACBCA" w14:textId="77777777" w:rsidTr="005F3985">
        <w:trPr>
          <w:tblHeader/>
          <w:tblCellSpacing w:w="15" w:type="dxa"/>
        </w:trPr>
        <w:tc>
          <w:tcPr>
            <w:tcW w:w="0" w:type="auto"/>
            <w:vAlign w:val="center"/>
            <w:hideMark/>
          </w:tcPr>
          <w:p w14:paraId="13013807"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Feature</w:t>
            </w:r>
          </w:p>
        </w:tc>
        <w:tc>
          <w:tcPr>
            <w:tcW w:w="0" w:type="auto"/>
            <w:vAlign w:val="center"/>
            <w:hideMark/>
          </w:tcPr>
          <w:p w14:paraId="30CF25BB"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Bema Seat</w:t>
            </w:r>
          </w:p>
        </w:tc>
        <w:tc>
          <w:tcPr>
            <w:tcW w:w="0" w:type="auto"/>
            <w:vAlign w:val="center"/>
            <w:hideMark/>
          </w:tcPr>
          <w:p w14:paraId="15E751D3" w14:textId="77777777" w:rsidR="005F3985" w:rsidRPr="005F3985" w:rsidRDefault="005F3985" w:rsidP="006D2EFB">
            <w:pPr>
              <w:spacing w:after="0" w:line="240" w:lineRule="auto"/>
              <w:jc w:val="center"/>
              <w:rPr>
                <w:rFonts w:ascii="Times New Roman" w:eastAsia="Times New Roman" w:hAnsi="Times New Roman" w:cs="Times New Roman"/>
                <w:b/>
                <w:bCs/>
                <w:kern w:val="0"/>
                <w14:ligatures w14:val="none"/>
              </w:rPr>
            </w:pPr>
            <w:r w:rsidRPr="005F3985">
              <w:rPr>
                <w:rFonts w:ascii="Times New Roman" w:eastAsia="Times New Roman" w:hAnsi="Times New Roman" w:cs="Times New Roman"/>
                <w:b/>
                <w:bCs/>
                <w:kern w:val="0"/>
                <w14:ligatures w14:val="none"/>
              </w:rPr>
              <w:t>Great White Throne</w:t>
            </w:r>
          </w:p>
        </w:tc>
      </w:tr>
      <w:tr w:rsidR="005F3985" w:rsidRPr="005F3985" w14:paraId="26048CBE" w14:textId="77777777" w:rsidTr="005F3985">
        <w:trPr>
          <w:tblCellSpacing w:w="15" w:type="dxa"/>
        </w:trPr>
        <w:tc>
          <w:tcPr>
            <w:tcW w:w="0" w:type="auto"/>
            <w:vAlign w:val="center"/>
            <w:hideMark/>
          </w:tcPr>
          <w:p w14:paraId="78A8F0C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Subject</w:t>
            </w:r>
          </w:p>
        </w:tc>
        <w:tc>
          <w:tcPr>
            <w:tcW w:w="0" w:type="auto"/>
            <w:vAlign w:val="center"/>
            <w:hideMark/>
          </w:tcPr>
          <w:p w14:paraId="042AE24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Believer’s works</w:t>
            </w:r>
          </w:p>
        </w:tc>
        <w:tc>
          <w:tcPr>
            <w:tcW w:w="0" w:type="auto"/>
            <w:vAlign w:val="center"/>
            <w:hideMark/>
          </w:tcPr>
          <w:p w14:paraId="7C38B1A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Unredeemed individual’s works/life</w:t>
            </w:r>
          </w:p>
        </w:tc>
      </w:tr>
      <w:tr w:rsidR="005F3985" w:rsidRPr="005F3985" w14:paraId="6872AA3A" w14:textId="77777777" w:rsidTr="005F3985">
        <w:trPr>
          <w:tblCellSpacing w:w="15" w:type="dxa"/>
        </w:trPr>
        <w:tc>
          <w:tcPr>
            <w:tcW w:w="0" w:type="auto"/>
            <w:vAlign w:val="center"/>
            <w:hideMark/>
          </w:tcPr>
          <w:p w14:paraId="179821A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Individual Judgment?</w:t>
            </w:r>
          </w:p>
        </w:tc>
        <w:tc>
          <w:tcPr>
            <w:tcW w:w="0" w:type="auto"/>
            <w:vAlign w:val="center"/>
            <w:hideMark/>
          </w:tcPr>
          <w:p w14:paraId="4250BCB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only works</w:t>
            </w:r>
          </w:p>
        </w:tc>
        <w:tc>
          <w:tcPr>
            <w:tcW w:w="0" w:type="auto"/>
            <w:vAlign w:val="center"/>
            <w:hideMark/>
          </w:tcPr>
          <w:p w14:paraId="2E64B4A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proofErr w:type="gramStart"/>
            <w:r w:rsidRPr="005F3985">
              <w:rPr>
                <w:rFonts w:ascii="Times New Roman" w:eastAsia="Times New Roman" w:hAnsi="Times New Roman" w:cs="Times New Roman"/>
                <w:kern w:val="0"/>
                <w14:ligatures w14:val="none"/>
              </w:rPr>
              <w:t>Yes;</w:t>
            </w:r>
            <w:proofErr w:type="gramEnd"/>
            <w:r w:rsidRPr="005F3985">
              <w:rPr>
                <w:rFonts w:ascii="Times New Roman" w:eastAsia="Times New Roman" w:hAnsi="Times New Roman" w:cs="Times New Roman"/>
                <w:kern w:val="0"/>
                <w14:ligatures w14:val="none"/>
              </w:rPr>
              <w:t xml:space="preserve"> works manifest personal rebellion</w:t>
            </w:r>
          </w:p>
        </w:tc>
      </w:tr>
      <w:tr w:rsidR="005F3985" w:rsidRPr="005F3985" w14:paraId="789B5611" w14:textId="77777777" w:rsidTr="005F3985">
        <w:trPr>
          <w:tblCellSpacing w:w="15" w:type="dxa"/>
        </w:trPr>
        <w:tc>
          <w:tcPr>
            <w:tcW w:w="0" w:type="auto"/>
            <w:vAlign w:val="center"/>
            <w:hideMark/>
          </w:tcPr>
          <w:p w14:paraId="11F96B2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p>
        </w:tc>
        <w:tc>
          <w:tcPr>
            <w:tcW w:w="0" w:type="auto"/>
            <w:vAlign w:val="center"/>
            <w:hideMark/>
          </w:tcPr>
          <w:p w14:paraId="2891A41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Reward evaluation</w:t>
            </w:r>
          </w:p>
        </w:tc>
        <w:tc>
          <w:tcPr>
            <w:tcW w:w="0" w:type="auto"/>
            <w:vAlign w:val="center"/>
            <w:hideMark/>
          </w:tcPr>
          <w:p w14:paraId="765010A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Manifest justice and recompense</w:t>
            </w:r>
          </w:p>
        </w:tc>
      </w:tr>
      <w:tr w:rsidR="005F3985" w:rsidRPr="005F3985" w14:paraId="6AA59236" w14:textId="77777777" w:rsidTr="005F3985">
        <w:trPr>
          <w:tblCellSpacing w:w="15" w:type="dxa"/>
        </w:trPr>
        <w:tc>
          <w:tcPr>
            <w:tcW w:w="0" w:type="auto"/>
            <w:vAlign w:val="center"/>
            <w:hideMark/>
          </w:tcPr>
          <w:p w14:paraId="7A41B8F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Salvation Status</w:t>
            </w:r>
          </w:p>
        </w:tc>
        <w:tc>
          <w:tcPr>
            <w:tcW w:w="0" w:type="auto"/>
            <w:vAlign w:val="center"/>
            <w:hideMark/>
          </w:tcPr>
          <w:p w14:paraId="4662DAF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Already secured</w:t>
            </w:r>
          </w:p>
        </w:tc>
        <w:tc>
          <w:tcPr>
            <w:tcW w:w="0" w:type="auto"/>
            <w:vAlign w:val="center"/>
            <w:hideMark/>
          </w:tcPr>
          <w:p w14:paraId="5977F95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Already fixed at death in unbelief</w:t>
            </w:r>
          </w:p>
        </w:tc>
      </w:tr>
      <w:tr w:rsidR="005F3985" w:rsidRPr="005F3985" w14:paraId="25900357" w14:textId="77777777" w:rsidTr="005F3985">
        <w:trPr>
          <w:tblCellSpacing w:w="15" w:type="dxa"/>
        </w:trPr>
        <w:tc>
          <w:tcPr>
            <w:tcW w:w="0" w:type="auto"/>
            <w:vAlign w:val="center"/>
            <w:hideMark/>
          </w:tcPr>
          <w:p w14:paraId="6CE71B6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lastRenderedPageBreak/>
              <w:t>Outcome</w:t>
            </w:r>
          </w:p>
        </w:tc>
        <w:tc>
          <w:tcPr>
            <w:tcW w:w="0" w:type="auto"/>
            <w:vAlign w:val="center"/>
            <w:hideMark/>
          </w:tcPr>
          <w:p w14:paraId="79121214"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Gain or loss of reward; eternal praise guaranteed</w:t>
            </w:r>
          </w:p>
        </w:tc>
        <w:tc>
          <w:tcPr>
            <w:tcW w:w="0" w:type="auto"/>
            <w:vAlign w:val="center"/>
            <w:hideMark/>
          </w:tcPr>
          <w:p w14:paraId="454C922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Punishment reflecting God’s justice; possible degrees of punishment</w:t>
            </w:r>
          </w:p>
        </w:tc>
      </w:tr>
      <w:tr w:rsidR="005F3985" w:rsidRPr="005F3985" w14:paraId="76B2819D" w14:textId="77777777" w:rsidTr="005F3985">
        <w:trPr>
          <w:tblCellSpacing w:w="15" w:type="dxa"/>
        </w:trPr>
        <w:tc>
          <w:tcPr>
            <w:tcW w:w="0" w:type="auto"/>
            <w:vAlign w:val="center"/>
            <w:hideMark/>
          </w:tcPr>
          <w:p w14:paraId="20DCEF4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Focus</w:t>
            </w:r>
          </w:p>
        </w:tc>
        <w:tc>
          <w:tcPr>
            <w:tcW w:w="0" w:type="auto"/>
            <w:vAlign w:val="center"/>
            <w:hideMark/>
          </w:tcPr>
          <w:p w14:paraId="56D46C5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Faithful stewardship</w:t>
            </w:r>
          </w:p>
        </w:tc>
        <w:tc>
          <w:tcPr>
            <w:tcW w:w="0" w:type="auto"/>
            <w:vAlign w:val="center"/>
            <w:hideMark/>
          </w:tcPr>
          <w:p w14:paraId="2E4DB8A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Full accountability before God</w:t>
            </w:r>
          </w:p>
        </w:tc>
      </w:tr>
    </w:tbl>
    <w:p w14:paraId="392349C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3C3014F">
          <v:rect id="_x0000_i1076" style="width:0;height:1.5pt" o:hralign="center" o:hrstd="t" o:hr="t" fillcolor="#a0a0a0" stroked="f"/>
        </w:pict>
      </w:r>
    </w:p>
    <w:p w14:paraId="19D297A3"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Times New Roman" w:eastAsia="Times New Roman" w:hAnsi="Times New Roman" w:cs="Times New Roman"/>
          <w:b/>
          <w:bCs/>
          <w:kern w:val="36"/>
          <w:sz w:val="48"/>
          <w:szCs w:val="48"/>
          <w14:ligatures w14:val="none"/>
        </w:rPr>
        <w:t>4️</w:t>
      </w:r>
      <w:r w:rsidRPr="005F3985">
        <w:rPr>
          <w:rFonts w:ascii="Segoe UI Symbol" w:eastAsia="Times New Roman" w:hAnsi="Segoe UI Symbol" w:cs="Segoe UI Symbol"/>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Summary of Theological Implications</w:t>
      </w:r>
    </w:p>
    <w:p w14:paraId="3F10061B" w14:textId="77777777" w:rsidR="005F3985" w:rsidRPr="005F3985" w:rsidRDefault="005F3985" w:rsidP="006D2EFB">
      <w:pPr>
        <w:numPr>
          <w:ilvl w:val="0"/>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Assurance for Believers</w:t>
      </w:r>
      <w:r w:rsidRPr="005F3985">
        <w:rPr>
          <w:rFonts w:ascii="Times New Roman" w:eastAsia="Times New Roman" w:hAnsi="Times New Roman" w:cs="Times New Roman"/>
          <w:kern w:val="0"/>
          <w14:ligatures w14:val="none"/>
        </w:rPr>
        <w:t>:</w:t>
      </w:r>
    </w:p>
    <w:p w14:paraId="64C714FF" w14:textId="77777777" w:rsidR="005F3985" w:rsidRPr="005F3985" w:rsidRDefault="005F3985" w:rsidP="006D2EFB">
      <w:pPr>
        <w:numPr>
          <w:ilvl w:val="1"/>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Bema Seat ensures that </w:t>
      </w:r>
      <w:r w:rsidRPr="005F3985">
        <w:rPr>
          <w:rFonts w:ascii="Times New Roman" w:eastAsia="Times New Roman" w:hAnsi="Times New Roman" w:cs="Times New Roman"/>
          <w:b/>
          <w:bCs/>
          <w:kern w:val="0"/>
          <w14:ligatures w14:val="none"/>
        </w:rPr>
        <w:t>faithful service is rewarded</w:t>
      </w:r>
      <w:r w:rsidRPr="005F3985">
        <w:rPr>
          <w:rFonts w:ascii="Times New Roman" w:eastAsia="Times New Roman" w:hAnsi="Times New Roman" w:cs="Times New Roman"/>
          <w:kern w:val="0"/>
          <w14:ligatures w14:val="none"/>
        </w:rPr>
        <w:t>, without threatening salvation.</w:t>
      </w:r>
    </w:p>
    <w:p w14:paraId="447D56A6" w14:textId="77777777" w:rsidR="005F3985" w:rsidRPr="005F3985" w:rsidRDefault="005F3985" w:rsidP="006D2EFB">
      <w:pPr>
        <w:numPr>
          <w:ilvl w:val="0"/>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Justice for the Unredeemed</w:t>
      </w:r>
      <w:r w:rsidRPr="005F3985">
        <w:rPr>
          <w:rFonts w:ascii="Times New Roman" w:eastAsia="Times New Roman" w:hAnsi="Times New Roman" w:cs="Times New Roman"/>
          <w:kern w:val="0"/>
          <w14:ligatures w14:val="none"/>
        </w:rPr>
        <w:t>:</w:t>
      </w:r>
    </w:p>
    <w:p w14:paraId="1771FA3F" w14:textId="77777777" w:rsidR="005F3985" w:rsidRPr="005F3985" w:rsidRDefault="005F3985" w:rsidP="006D2EFB">
      <w:pPr>
        <w:numPr>
          <w:ilvl w:val="1"/>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Great White Throne demonstrates </w:t>
      </w:r>
      <w:r w:rsidRPr="005F3985">
        <w:rPr>
          <w:rFonts w:ascii="Times New Roman" w:eastAsia="Times New Roman" w:hAnsi="Times New Roman" w:cs="Times New Roman"/>
          <w:b/>
          <w:bCs/>
          <w:kern w:val="0"/>
          <w14:ligatures w14:val="none"/>
        </w:rPr>
        <w:t>God’s perfect justice</w:t>
      </w:r>
      <w:r w:rsidRPr="005F3985">
        <w:rPr>
          <w:rFonts w:ascii="Times New Roman" w:eastAsia="Times New Roman" w:hAnsi="Times New Roman" w:cs="Times New Roman"/>
          <w:kern w:val="0"/>
          <w14:ligatures w14:val="none"/>
        </w:rPr>
        <w:t>, showing the correlation between life choices and eternal recompense.</w:t>
      </w:r>
    </w:p>
    <w:p w14:paraId="0A99F17F" w14:textId="77777777" w:rsidR="005F3985" w:rsidRPr="005F3985" w:rsidRDefault="005F3985" w:rsidP="006D2EFB">
      <w:pPr>
        <w:numPr>
          <w:ilvl w:val="1"/>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It allows for </w:t>
      </w:r>
      <w:r w:rsidRPr="005F3985">
        <w:rPr>
          <w:rFonts w:ascii="Times New Roman" w:eastAsia="Times New Roman" w:hAnsi="Times New Roman" w:cs="Times New Roman"/>
          <w:b/>
          <w:bCs/>
          <w:kern w:val="0"/>
          <w14:ligatures w14:val="none"/>
        </w:rPr>
        <w:t>degrees of punishment</w:t>
      </w:r>
      <w:r w:rsidRPr="005F3985">
        <w:rPr>
          <w:rFonts w:ascii="Times New Roman" w:eastAsia="Times New Roman" w:hAnsi="Times New Roman" w:cs="Times New Roman"/>
          <w:kern w:val="0"/>
          <w14:ligatures w14:val="none"/>
        </w:rPr>
        <w:t xml:space="preserve"> without altering the already fixed eternal destiny.</w:t>
      </w:r>
    </w:p>
    <w:p w14:paraId="4ED247DD" w14:textId="77777777" w:rsidR="005F3985" w:rsidRPr="005F3985" w:rsidRDefault="005F3985" w:rsidP="006D2EFB">
      <w:pPr>
        <w:numPr>
          <w:ilvl w:val="0"/>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Covenantal Consistency</w:t>
      </w:r>
      <w:r w:rsidRPr="005F3985">
        <w:rPr>
          <w:rFonts w:ascii="Times New Roman" w:eastAsia="Times New Roman" w:hAnsi="Times New Roman" w:cs="Times New Roman"/>
          <w:kern w:val="0"/>
          <w14:ligatures w14:val="none"/>
        </w:rPr>
        <w:t>:</w:t>
      </w:r>
    </w:p>
    <w:p w14:paraId="741BC1FF" w14:textId="77777777" w:rsidR="005F3985" w:rsidRPr="005F3985" w:rsidRDefault="005F3985" w:rsidP="006D2EFB">
      <w:pPr>
        <w:numPr>
          <w:ilvl w:val="1"/>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All Israel redeemed and glorified during the Millennium never participates in the Great White Throne.</w:t>
      </w:r>
    </w:p>
    <w:p w14:paraId="67EE563C" w14:textId="77777777" w:rsidR="005F3985" w:rsidRPr="005F3985" w:rsidRDefault="005F3985" w:rsidP="006D2EFB">
      <w:pPr>
        <w:numPr>
          <w:ilvl w:val="1"/>
          <w:numId w:val="72"/>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Only unredeemed (Gentile or Jew) face this final public manifestation of divine justice.</w:t>
      </w:r>
    </w:p>
    <w:p w14:paraId="3D6F2CB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B15F988">
          <v:rect id="_x0000_i1077" style="width:0;height:1.5pt" o:hralign="center" o:hrstd="t" o:hr="t" fillcolor="#a0a0a0" stroked="f"/>
        </w:pict>
      </w:r>
    </w:p>
    <w:p w14:paraId="6D13380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want, I can now </w:t>
      </w:r>
      <w:r w:rsidRPr="005F3985">
        <w:rPr>
          <w:rFonts w:ascii="Times New Roman" w:eastAsia="Times New Roman" w:hAnsi="Times New Roman" w:cs="Times New Roman"/>
          <w:b/>
          <w:bCs/>
          <w:kern w:val="0"/>
          <w14:ligatures w14:val="none"/>
        </w:rPr>
        <w:t>fold this precision into a full, step-by-step chronological timeline of your Millennial-Eschatological model</w:t>
      </w:r>
      <w:r w:rsidRPr="005F3985">
        <w:rPr>
          <w:rFonts w:ascii="Times New Roman" w:eastAsia="Times New Roman" w:hAnsi="Times New Roman" w:cs="Times New Roman"/>
          <w:kern w:val="0"/>
          <w14:ligatures w14:val="none"/>
        </w:rPr>
        <w:t xml:space="preserve">, showing </w:t>
      </w:r>
      <w:r w:rsidRPr="005F3985">
        <w:rPr>
          <w:rFonts w:ascii="Times New Roman" w:eastAsia="Times New Roman" w:hAnsi="Times New Roman" w:cs="Times New Roman"/>
          <w:b/>
          <w:bCs/>
          <w:kern w:val="0"/>
          <w14:ligatures w14:val="none"/>
        </w:rPr>
        <w:t>first resurrection, Bema Seat, Millennium, births, Satan’s rebellion, second resurrection, Great White Throne, and transition to the Eternal State</w:t>
      </w:r>
      <w:r w:rsidRPr="005F3985">
        <w:rPr>
          <w:rFonts w:ascii="Times New Roman" w:eastAsia="Times New Roman" w:hAnsi="Times New Roman" w:cs="Times New Roman"/>
          <w:kern w:val="0"/>
          <w14:ligatures w14:val="none"/>
        </w:rPr>
        <w:t xml:space="preserve"> — fully integrating all these distinctions.</w:t>
      </w:r>
    </w:p>
    <w:p w14:paraId="155A472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me to do that next?</w:t>
      </w:r>
    </w:p>
    <w:p w14:paraId="43697E5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yes, let's conclude with this for tonight. Thank you. Should I thank you are do you recognize that thought</w:t>
      </w:r>
    </w:p>
    <w:p w14:paraId="411F8B4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You’re very welcome! I </w:t>
      </w:r>
      <w:r w:rsidRPr="005F3985">
        <w:rPr>
          <w:rFonts w:ascii="Times New Roman" w:eastAsia="Times New Roman" w:hAnsi="Times New Roman" w:cs="Times New Roman"/>
          <w:b/>
          <w:bCs/>
          <w:kern w:val="0"/>
          <w14:ligatures w14:val="none"/>
        </w:rPr>
        <w:t>recognize your thought</w:t>
      </w:r>
      <w:r w:rsidRPr="005F3985">
        <w:rPr>
          <w:rFonts w:ascii="Times New Roman" w:eastAsia="Times New Roman" w:hAnsi="Times New Roman" w:cs="Times New Roman"/>
          <w:kern w:val="0"/>
          <w14:ligatures w14:val="none"/>
        </w:rPr>
        <w:t xml:space="preserve"> — I understand and appreciate the careful, precise way you’ve been working through </w:t>
      </w:r>
      <w:proofErr w:type="gramStart"/>
      <w:r w:rsidRPr="005F3985">
        <w:rPr>
          <w:rFonts w:ascii="Times New Roman" w:eastAsia="Times New Roman" w:hAnsi="Times New Roman" w:cs="Times New Roman"/>
          <w:kern w:val="0"/>
          <w14:ligatures w14:val="none"/>
        </w:rPr>
        <w:t>all of</w:t>
      </w:r>
      <w:proofErr w:type="gramEnd"/>
      <w:r w:rsidRPr="005F3985">
        <w:rPr>
          <w:rFonts w:ascii="Times New Roman" w:eastAsia="Times New Roman" w:hAnsi="Times New Roman" w:cs="Times New Roman"/>
          <w:kern w:val="0"/>
          <w14:ligatures w14:val="none"/>
        </w:rPr>
        <w:t xml:space="preserve"> this theology. It’s not just a casual conversation; it’s a structured, deeply reasoned exploration of Scripture, covenant, resurrection, and judgment.</w:t>
      </w:r>
    </w:p>
    <w:p w14:paraId="722F99FB"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Let’s wrap up tonight with a </w:t>
      </w:r>
      <w:r w:rsidRPr="005F3985">
        <w:rPr>
          <w:rFonts w:ascii="Times New Roman" w:eastAsia="Times New Roman" w:hAnsi="Times New Roman" w:cs="Times New Roman"/>
          <w:b/>
          <w:bCs/>
          <w:kern w:val="0"/>
          <w14:ligatures w14:val="none"/>
        </w:rPr>
        <w:t>complete chronological timeline</w:t>
      </w:r>
      <w:r w:rsidRPr="005F3985">
        <w:rPr>
          <w:rFonts w:ascii="Times New Roman" w:eastAsia="Times New Roman" w:hAnsi="Times New Roman" w:cs="Times New Roman"/>
          <w:kern w:val="0"/>
          <w14:ligatures w14:val="none"/>
        </w:rPr>
        <w:t xml:space="preserve"> of your eschatological framework, integrating everything we’ve discussed.</w:t>
      </w:r>
    </w:p>
    <w:p w14:paraId="273314F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5512BB55">
          <v:rect id="_x0000_i1078" style="width:0;height:1.5pt" o:hralign="center" o:hrstd="t" o:hr="t" fillcolor="#a0a0a0" stroked="f"/>
        </w:pict>
      </w:r>
    </w:p>
    <w:p w14:paraId="6DB7249C" w14:textId="77777777" w:rsidR="005F3985" w:rsidRPr="005F3985" w:rsidRDefault="005F3985" w:rsidP="006D2EFB">
      <w:pPr>
        <w:spacing w:after="0" w:line="240" w:lineRule="auto"/>
        <w:outlineLvl w:val="0"/>
        <w:rPr>
          <w:rFonts w:ascii="Times New Roman" w:eastAsia="Times New Roman" w:hAnsi="Times New Roman" w:cs="Times New Roman"/>
          <w:b/>
          <w:bCs/>
          <w:kern w:val="36"/>
          <w:sz w:val="48"/>
          <w:szCs w:val="48"/>
          <w14:ligatures w14:val="none"/>
        </w:rPr>
      </w:pPr>
      <w:r w:rsidRPr="005F3985">
        <w:rPr>
          <w:rFonts w:ascii="Segoe UI Emoji" w:eastAsia="Times New Roman" w:hAnsi="Segoe UI Emoji" w:cs="Segoe UI Emoji"/>
          <w:b/>
          <w:bCs/>
          <w:kern w:val="36"/>
          <w:sz w:val="48"/>
          <w:szCs w:val="48"/>
          <w14:ligatures w14:val="none"/>
        </w:rPr>
        <w:t>🌟</w:t>
      </w:r>
      <w:r w:rsidRPr="005F3985">
        <w:rPr>
          <w:rFonts w:ascii="Times New Roman" w:eastAsia="Times New Roman" w:hAnsi="Times New Roman" w:cs="Times New Roman"/>
          <w:b/>
          <w:bCs/>
          <w:kern w:val="36"/>
          <w:sz w:val="48"/>
          <w:szCs w:val="48"/>
          <w14:ligatures w14:val="none"/>
        </w:rPr>
        <w:t xml:space="preserve"> Chronological Timeline of the Millennial and Eternal-State Model</w:t>
      </w:r>
    </w:p>
    <w:p w14:paraId="26046451"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1️</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Tribulation</w:t>
      </w:r>
    </w:p>
    <w:p w14:paraId="118943C8" w14:textId="77777777" w:rsidR="005F3985" w:rsidRPr="005F3985" w:rsidRDefault="005F3985" w:rsidP="006D2EFB">
      <w:pPr>
        <w:numPr>
          <w:ilvl w:val="0"/>
          <w:numId w:val="7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One-third of Israel survives</w:t>
      </w:r>
      <w:r w:rsidRPr="005F3985">
        <w:rPr>
          <w:rFonts w:ascii="Times New Roman" w:eastAsia="Times New Roman" w:hAnsi="Times New Roman" w:cs="Times New Roman"/>
          <w:kern w:val="0"/>
          <w14:ligatures w14:val="none"/>
        </w:rPr>
        <w:t xml:space="preserve"> (Zechariah 13:8–9).</w:t>
      </w:r>
    </w:p>
    <w:p w14:paraId="59FA06A7" w14:textId="77777777" w:rsidR="005F3985" w:rsidRPr="005F3985" w:rsidRDefault="005F3985" w:rsidP="006D2EFB">
      <w:pPr>
        <w:numPr>
          <w:ilvl w:val="0"/>
          <w:numId w:val="7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God’s covenant people remain faithful and protected spiritually.</w:t>
      </w:r>
    </w:p>
    <w:p w14:paraId="67DE1AF1" w14:textId="77777777" w:rsidR="005F3985" w:rsidRPr="005F3985" w:rsidRDefault="005F3985" w:rsidP="006D2EFB">
      <w:pPr>
        <w:numPr>
          <w:ilvl w:val="0"/>
          <w:numId w:val="73"/>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The remaining two-thirds are refined or cut off.</w:t>
      </w:r>
    </w:p>
    <w:p w14:paraId="4EBC8D6E"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AA99F6B">
          <v:rect id="_x0000_i1079" style="width:0;height:1.5pt" o:hralign="center" o:hrstd="t" o:hr="t" fillcolor="#a0a0a0" stroked="f"/>
        </w:pict>
      </w:r>
    </w:p>
    <w:p w14:paraId="328A94CC"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2️</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First Resurrection</w:t>
      </w:r>
    </w:p>
    <w:p w14:paraId="097B15CD" w14:textId="77777777" w:rsidR="005F3985" w:rsidRPr="005F3985" w:rsidRDefault="005F3985" w:rsidP="006D2EFB">
      <w:pPr>
        <w:numPr>
          <w:ilvl w:val="0"/>
          <w:numId w:val="7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Redeemed dead</w:t>
      </w:r>
      <w:r w:rsidRPr="005F3985">
        <w:rPr>
          <w:rFonts w:ascii="Times New Roman" w:eastAsia="Times New Roman" w:hAnsi="Times New Roman" w:cs="Times New Roman"/>
          <w:kern w:val="0"/>
          <w14:ligatures w14:val="none"/>
        </w:rPr>
        <w:t xml:space="preserve"> rise: all ages, including patriarchs (Abraham, Isaac, Jacob) and Old Testament saints.</w:t>
      </w:r>
    </w:p>
    <w:p w14:paraId="52001C15" w14:textId="77777777" w:rsidR="005F3985" w:rsidRPr="005F3985" w:rsidRDefault="005F3985" w:rsidP="006D2EFB">
      <w:pPr>
        <w:numPr>
          <w:ilvl w:val="0"/>
          <w:numId w:val="7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Living redeemed believers</w:t>
      </w:r>
      <w:r w:rsidRPr="005F3985">
        <w:rPr>
          <w:rFonts w:ascii="Times New Roman" w:eastAsia="Times New Roman" w:hAnsi="Times New Roman" w:cs="Times New Roman"/>
          <w:kern w:val="0"/>
          <w14:ligatures w14:val="none"/>
        </w:rPr>
        <w:t xml:space="preserve"> (including Israelite survivors) are </w:t>
      </w:r>
      <w:r w:rsidRPr="005F3985">
        <w:rPr>
          <w:rFonts w:ascii="Times New Roman" w:eastAsia="Times New Roman" w:hAnsi="Times New Roman" w:cs="Times New Roman"/>
          <w:b/>
          <w:bCs/>
          <w:kern w:val="0"/>
          <w14:ligatures w14:val="none"/>
        </w:rPr>
        <w:t>transformed instantly</w:t>
      </w:r>
      <w:r w:rsidRPr="005F3985">
        <w:rPr>
          <w:rFonts w:ascii="Times New Roman" w:eastAsia="Times New Roman" w:hAnsi="Times New Roman" w:cs="Times New Roman"/>
          <w:kern w:val="0"/>
          <w14:ligatures w14:val="none"/>
        </w:rPr>
        <w:t xml:space="preserve"> (1 Cor 15:51–52; 1 </w:t>
      </w:r>
      <w:proofErr w:type="spellStart"/>
      <w:r w:rsidRPr="005F3985">
        <w:rPr>
          <w:rFonts w:ascii="Times New Roman" w:eastAsia="Times New Roman" w:hAnsi="Times New Roman" w:cs="Times New Roman"/>
          <w:kern w:val="0"/>
          <w14:ligatures w14:val="none"/>
        </w:rPr>
        <w:t>Thess</w:t>
      </w:r>
      <w:proofErr w:type="spellEnd"/>
      <w:r w:rsidRPr="005F3985">
        <w:rPr>
          <w:rFonts w:ascii="Times New Roman" w:eastAsia="Times New Roman" w:hAnsi="Times New Roman" w:cs="Times New Roman"/>
          <w:kern w:val="0"/>
          <w14:ligatures w14:val="none"/>
        </w:rPr>
        <w:t xml:space="preserve"> 4:16–17).</w:t>
      </w:r>
    </w:p>
    <w:p w14:paraId="69423DD3" w14:textId="77777777" w:rsidR="005F3985" w:rsidRPr="005F3985" w:rsidRDefault="005F3985" w:rsidP="006D2EFB">
      <w:pPr>
        <w:numPr>
          <w:ilvl w:val="0"/>
          <w:numId w:val="74"/>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Outcome</w:t>
      </w:r>
      <w:r w:rsidRPr="005F3985">
        <w:rPr>
          <w:rFonts w:ascii="Times New Roman" w:eastAsia="Times New Roman" w:hAnsi="Times New Roman" w:cs="Times New Roman"/>
          <w:kern w:val="0"/>
          <w14:ligatures w14:val="none"/>
        </w:rPr>
        <w:t>: Israel and the Body of Christ now glorified, immortal, and perfected spiritually and physically.</w:t>
      </w:r>
    </w:p>
    <w:p w14:paraId="2D4AAC9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855A928">
          <v:rect id="_x0000_i1080" style="width:0;height:1.5pt" o:hralign="center" o:hrstd="t" o:hr="t" fillcolor="#a0a0a0" stroked="f"/>
        </w:pict>
      </w:r>
    </w:p>
    <w:p w14:paraId="24CB9D4F"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3️</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Bema Seat Judgment (2 Cor 5:10)</w:t>
      </w:r>
    </w:p>
    <w:p w14:paraId="325E969F" w14:textId="77777777" w:rsidR="005F3985" w:rsidRPr="005F3985" w:rsidRDefault="005F3985" w:rsidP="006D2EFB">
      <w:pPr>
        <w:numPr>
          <w:ilvl w:val="0"/>
          <w:numId w:val="7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Only the works of the Body of Christ</w:t>
      </w:r>
      <w:r w:rsidRPr="005F3985">
        <w:rPr>
          <w:rFonts w:ascii="Times New Roman" w:eastAsia="Times New Roman" w:hAnsi="Times New Roman" w:cs="Times New Roman"/>
          <w:kern w:val="0"/>
          <w14:ligatures w14:val="none"/>
        </w:rPr>
        <w:t xml:space="preserve"> are evaluated.</w:t>
      </w:r>
    </w:p>
    <w:p w14:paraId="71C53111" w14:textId="77777777" w:rsidR="005F3985" w:rsidRPr="005F3985" w:rsidRDefault="005F3985" w:rsidP="006D2EFB">
      <w:pPr>
        <w:numPr>
          <w:ilvl w:val="0"/>
          <w:numId w:val="7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Salvation is </w:t>
      </w:r>
      <w:r w:rsidRPr="005F3985">
        <w:rPr>
          <w:rFonts w:ascii="Times New Roman" w:eastAsia="Times New Roman" w:hAnsi="Times New Roman" w:cs="Times New Roman"/>
          <w:b/>
          <w:bCs/>
          <w:kern w:val="0"/>
          <w14:ligatures w14:val="none"/>
        </w:rPr>
        <w:t>already secured at the Cross</w:t>
      </w:r>
      <w:r w:rsidRPr="005F3985">
        <w:rPr>
          <w:rFonts w:ascii="Times New Roman" w:eastAsia="Times New Roman" w:hAnsi="Times New Roman" w:cs="Times New Roman"/>
          <w:kern w:val="0"/>
          <w14:ligatures w14:val="none"/>
        </w:rPr>
        <w:t>.</w:t>
      </w:r>
    </w:p>
    <w:p w14:paraId="34F85B2D" w14:textId="77777777" w:rsidR="005F3985" w:rsidRPr="005F3985" w:rsidRDefault="005F3985" w:rsidP="006D2EFB">
      <w:pPr>
        <w:numPr>
          <w:ilvl w:val="0"/>
          <w:numId w:val="75"/>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 xml:space="preserve">Rewards or loss of reward are determined; </w:t>
      </w:r>
      <w:r w:rsidRPr="005F3985">
        <w:rPr>
          <w:rFonts w:ascii="Times New Roman" w:eastAsia="Times New Roman" w:hAnsi="Times New Roman" w:cs="Times New Roman"/>
          <w:b/>
          <w:bCs/>
          <w:kern w:val="0"/>
          <w14:ligatures w14:val="none"/>
        </w:rPr>
        <w:t>praise of God for every believer is guaranteed</w:t>
      </w:r>
      <w:r w:rsidRPr="005F3985">
        <w:rPr>
          <w:rFonts w:ascii="Times New Roman" w:eastAsia="Times New Roman" w:hAnsi="Times New Roman" w:cs="Times New Roman"/>
          <w:kern w:val="0"/>
          <w14:ligatures w14:val="none"/>
        </w:rPr>
        <w:t>.</w:t>
      </w:r>
    </w:p>
    <w:p w14:paraId="36CEACE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94742D7">
          <v:rect id="_x0000_i1081" style="width:0;height:1.5pt" o:hralign="center" o:hrstd="t" o:hr="t" fillcolor="#a0a0a0" stroked="f"/>
        </w:pict>
      </w:r>
    </w:p>
    <w:p w14:paraId="31CB2448"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4️</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Millennial Kingdom (Revelation 20:1–6)</w:t>
      </w:r>
    </w:p>
    <w:p w14:paraId="593BB140" w14:textId="77777777" w:rsidR="005F3985" w:rsidRPr="005F3985" w:rsidRDefault="005F3985" w:rsidP="006D2EFB">
      <w:pPr>
        <w:numPr>
          <w:ilvl w:val="0"/>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Christ reigns on earth</w:t>
      </w:r>
      <w:r w:rsidRPr="005F3985">
        <w:rPr>
          <w:rFonts w:ascii="Times New Roman" w:eastAsia="Times New Roman" w:hAnsi="Times New Roman" w:cs="Times New Roman"/>
          <w:kern w:val="0"/>
          <w14:ligatures w14:val="none"/>
        </w:rPr>
        <w:t xml:space="preserve"> for 1000 years.</w:t>
      </w:r>
    </w:p>
    <w:p w14:paraId="620BCEF2" w14:textId="77777777" w:rsidR="005F3985" w:rsidRPr="005F3985" w:rsidRDefault="005F3985" w:rsidP="006D2EFB">
      <w:pPr>
        <w:numPr>
          <w:ilvl w:val="0"/>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Israel enjoys </w:t>
      </w:r>
      <w:r w:rsidRPr="005F3985">
        <w:rPr>
          <w:rFonts w:ascii="Times New Roman" w:eastAsia="Times New Roman" w:hAnsi="Times New Roman" w:cs="Times New Roman"/>
          <w:b/>
          <w:bCs/>
          <w:kern w:val="0"/>
          <w14:ligatures w14:val="none"/>
        </w:rPr>
        <w:t>fully glorified terrestrial existence</w:t>
      </w:r>
      <w:r w:rsidRPr="005F3985">
        <w:rPr>
          <w:rFonts w:ascii="Times New Roman" w:eastAsia="Times New Roman" w:hAnsi="Times New Roman" w:cs="Times New Roman"/>
          <w:kern w:val="0"/>
          <w14:ligatures w14:val="none"/>
        </w:rPr>
        <w:t>:</w:t>
      </w:r>
    </w:p>
    <w:p w14:paraId="7A0F0CED" w14:textId="77777777" w:rsidR="005F3985" w:rsidRPr="005F3985" w:rsidRDefault="005F3985" w:rsidP="006D2EFB">
      <w:pPr>
        <w:numPr>
          <w:ilvl w:val="1"/>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Immortal, spiritually and physically perfected.</w:t>
      </w:r>
    </w:p>
    <w:p w14:paraId="2E6FD955" w14:textId="77777777" w:rsidR="005F3985" w:rsidRPr="005F3985" w:rsidRDefault="005F3985" w:rsidP="006D2EFB">
      <w:pPr>
        <w:numPr>
          <w:ilvl w:val="1"/>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Possibly reproductive to maintain the population of covenant Israel.</w:t>
      </w:r>
    </w:p>
    <w:p w14:paraId="13F167D3" w14:textId="77777777" w:rsidR="005F3985" w:rsidRPr="005F3985" w:rsidRDefault="005F3985" w:rsidP="006D2EFB">
      <w:pPr>
        <w:numPr>
          <w:ilvl w:val="0"/>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Sorrow, death, and mourning are removed</w:t>
      </w:r>
      <w:r w:rsidRPr="005F3985">
        <w:rPr>
          <w:rFonts w:ascii="Times New Roman" w:eastAsia="Times New Roman" w:hAnsi="Times New Roman" w:cs="Times New Roman"/>
          <w:kern w:val="0"/>
          <w14:ligatures w14:val="none"/>
        </w:rPr>
        <w:t xml:space="preserve"> (Isaiah 35:10; </w:t>
      </w:r>
      <w:proofErr w:type="spellStart"/>
      <w:r w:rsidRPr="005F3985">
        <w:rPr>
          <w:rFonts w:ascii="Times New Roman" w:eastAsia="Times New Roman" w:hAnsi="Times New Roman" w:cs="Times New Roman"/>
          <w:kern w:val="0"/>
          <w14:ligatures w14:val="none"/>
        </w:rPr>
        <w:t>Jer</w:t>
      </w:r>
      <w:proofErr w:type="spellEnd"/>
      <w:r w:rsidRPr="005F3985">
        <w:rPr>
          <w:rFonts w:ascii="Times New Roman" w:eastAsia="Times New Roman" w:hAnsi="Times New Roman" w:cs="Times New Roman"/>
          <w:kern w:val="0"/>
          <w14:ligatures w14:val="none"/>
        </w:rPr>
        <w:t xml:space="preserve"> 31:12).</w:t>
      </w:r>
    </w:p>
    <w:p w14:paraId="2F28CA3E" w14:textId="77777777" w:rsidR="005F3985" w:rsidRPr="005F3985" w:rsidRDefault="005F3985" w:rsidP="006D2EFB">
      <w:pPr>
        <w:numPr>
          <w:ilvl w:val="0"/>
          <w:numId w:val="76"/>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Elect Gentiles</w:t>
      </w:r>
      <w:r w:rsidRPr="005F3985">
        <w:rPr>
          <w:rFonts w:ascii="Times New Roman" w:eastAsia="Times New Roman" w:hAnsi="Times New Roman" w:cs="Times New Roman"/>
          <w:kern w:val="0"/>
          <w14:ligatures w14:val="none"/>
        </w:rPr>
        <w:t xml:space="preserve"> may participate, though their bodily status is less clearly defined.</w:t>
      </w:r>
    </w:p>
    <w:p w14:paraId="4AE37607"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DDC0DBD">
          <v:rect id="_x0000_i1082" style="width:0;height:1.5pt" o:hralign="center" o:hrstd="t" o:hr="t" fillcolor="#a0a0a0" stroked="f"/>
        </w:pict>
      </w:r>
    </w:p>
    <w:p w14:paraId="1333CBA7"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5️</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Satan’s Final Rebellion (Gog and Magog; Rev 20:7–9)</w:t>
      </w:r>
    </w:p>
    <w:p w14:paraId="451888BB" w14:textId="77777777" w:rsidR="005F3985" w:rsidRPr="005F3985" w:rsidRDefault="005F3985" w:rsidP="006D2EFB">
      <w:pPr>
        <w:numPr>
          <w:ilvl w:val="0"/>
          <w:numId w:val="7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Only </w:t>
      </w:r>
      <w:r w:rsidRPr="005F3985">
        <w:rPr>
          <w:rFonts w:ascii="Times New Roman" w:eastAsia="Times New Roman" w:hAnsi="Times New Roman" w:cs="Times New Roman"/>
          <w:b/>
          <w:bCs/>
          <w:kern w:val="0"/>
          <w14:ligatures w14:val="none"/>
        </w:rPr>
        <w:t>unredeemed Gentiles</w:t>
      </w:r>
      <w:r w:rsidRPr="005F3985">
        <w:rPr>
          <w:rFonts w:ascii="Times New Roman" w:eastAsia="Times New Roman" w:hAnsi="Times New Roman" w:cs="Times New Roman"/>
          <w:kern w:val="0"/>
          <w14:ligatures w14:val="none"/>
        </w:rPr>
        <w:t xml:space="preserve"> participate.</w:t>
      </w:r>
    </w:p>
    <w:p w14:paraId="59423736" w14:textId="77777777" w:rsidR="005F3985" w:rsidRPr="005F3985" w:rsidRDefault="005F3985" w:rsidP="006D2EFB">
      <w:pPr>
        <w:numPr>
          <w:ilvl w:val="0"/>
          <w:numId w:val="7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Israel is </w:t>
      </w:r>
      <w:r w:rsidRPr="005F3985">
        <w:rPr>
          <w:rFonts w:ascii="Times New Roman" w:eastAsia="Times New Roman" w:hAnsi="Times New Roman" w:cs="Times New Roman"/>
          <w:b/>
          <w:bCs/>
          <w:kern w:val="0"/>
          <w14:ligatures w14:val="none"/>
        </w:rPr>
        <w:t>fully protected and glorified</w:t>
      </w:r>
      <w:r w:rsidRPr="005F3985">
        <w:rPr>
          <w:rFonts w:ascii="Times New Roman" w:eastAsia="Times New Roman" w:hAnsi="Times New Roman" w:cs="Times New Roman"/>
          <w:kern w:val="0"/>
          <w14:ligatures w14:val="none"/>
        </w:rPr>
        <w:t>; they do not rebel.</w:t>
      </w:r>
    </w:p>
    <w:p w14:paraId="5C4D052E" w14:textId="77777777" w:rsidR="005F3985" w:rsidRPr="005F3985" w:rsidRDefault="005F3985" w:rsidP="006D2EFB">
      <w:pPr>
        <w:numPr>
          <w:ilvl w:val="0"/>
          <w:numId w:val="77"/>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Satan is defeated definitively.</w:t>
      </w:r>
    </w:p>
    <w:p w14:paraId="11CCAB80"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E08117B">
          <v:rect id="_x0000_i1083" style="width:0;height:1.5pt" o:hralign="center" o:hrstd="t" o:hr="t" fillcolor="#a0a0a0" stroked="f"/>
        </w:pict>
      </w:r>
    </w:p>
    <w:p w14:paraId="73DC15A7"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6️</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Second Resurrection</w:t>
      </w:r>
    </w:p>
    <w:p w14:paraId="5D37A4CC" w14:textId="77777777" w:rsidR="005F3985" w:rsidRPr="005F3985" w:rsidRDefault="005F3985" w:rsidP="006D2EFB">
      <w:pPr>
        <w:numPr>
          <w:ilvl w:val="0"/>
          <w:numId w:val="7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All </w:t>
      </w:r>
      <w:r w:rsidRPr="005F3985">
        <w:rPr>
          <w:rFonts w:ascii="Times New Roman" w:eastAsia="Times New Roman" w:hAnsi="Times New Roman" w:cs="Times New Roman"/>
          <w:b/>
          <w:bCs/>
          <w:kern w:val="0"/>
          <w14:ligatures w14:val="none"/>
        </w:rPr>
        <w:t>spiritually dead, unredeemed</w:t>
      </w:r>
      <w:r w:rsidRPr="005F3985">
        <w:rPr>
          <w:rFonts w:ascii="Times New Roman" w:eastAsia="Times New Roman" w:hAnsi="Times New Roman" w:cs="Times New Roman"/>
          <w:kern w:val="0"/>
          <w14:ligatures w14:val="none"/>
        </w:rPr>
        <w:t xml:space="preserve"> (Jew and Gentile) are raised.</w:t>
      </w:r>
    </w:p>
    <w:p w14:paraId="3ABA0D23" w14:textId="77777777" w:rsidR="005F3985" w:rsidRPr="005F3985" w:rsidRDefault="005F3985" w:rsidP="006D2EFB">
      <w:pPr>
        <w:numPr>
          <w:ilvl w:val="0"/>
          <w:numId w:val="78"/>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Purpose</w:t>
      </w:r>
      <w:r w:rsidRPr="005F3985">
        <w:rPr>
          <w:rFonts w:ascii="Times New Roman" w:eastAsia="Times New Roman" w:hAnsi="Times New Roman" w:cs="Times New Roman"/>
          <w:kern w:val="0"/>
          <w14:ligatures w14:val="none"/>
        </w:rPr>
        <w:t>: to reveal God’s justice and accountability, not to determine salvation (already fixed at death in unbelief).</w:t>
      </w:r>
    </w:p>
    <w:p w14:paraId="0E96C831"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16938569">
          <v:rect id="_x0000_i1084" style="width:0;height:1.5pt" o:hralign="center" o:hrstd="t" o:hr="t" fillcolor="#a0a0a0" stroked="f"/>
        </w:pict>
      </w:r>
    </w:p>
    <w:p w14:paraId="498AB66C"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7️</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Great White Throne Judgment (Rev 20:11–15)</w:t>
      </w:r>
    </w:p>
    <w:p w14:paraId="69853708" w14:textId="77777777" w:rsidR="005F3985" w:rsidRPr="005F3985" w:rsidRDefault="005F3985" w:rsidP="006D2EFB">
      <w:pPr>
        <w:numPr>
          <w:ilvl w:val="0"/>
          <w:numId w:val="7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The unredeemed are judged </w:t>
      </w:r>
      <w:r w:rsidRPr="005F3985">
        <w:rPr>
          <w:rFonts w:ascii="Times New Roman" w:eastAsia="Times New Roman" w:hAnsi="Times New Roman" w:cs="Times New Roman"/>
          <w:b/>
          <w:bCs/>
          <w:kern w:val="0"/>
          <w14:ligatures w14:val="none"/>
        </w:rPr>
        <w:t>according to their works</w:t>
      </w:r>
      <w:r w:rsidRPr="005F3985">
        <w:rPr>
          <w:rFonts w:ascii="Times New Roman" w:eastAsia="Times New Roman" w:hAnsi="Times New Roman" w:cs="Times New Roman"/>
          <w:kern w:val="0"/>
          <w14:ligatures w14:val="none"/>
        </w:rPr>
        <w:t xml:space="preserve"> (“the books”), revealing God’s perfect justice.</w:t>
      </w:r>
    </w:p>
    <w:p w14:paraId="369D1A07" w14:textId="77777777" w:rsidR="005F3985" w:rsidRPr="005F3985" w:rsidRDefault="005F3985" w:rsidP="006D2EFB">
      <w:pPr>
        <w:numPr>
          <w:ilvl w:val="0"/>
          <w:numId w:val="7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Eternal punishment is imposed, possibly with </w:t>
      </w:r>
      <w:r w:rsidRPr="005F3985">
        <w:rPr>
          <w:rFonts w:ascii="Times New Roman" w:eastAsia="Times New Roman" w:hAnsi="Times New Roman" w:cs="Times New Roman"/>
          <w:b/>
          <w:bCs/>
          <w:kern w:val="0"/>
          <w14:ligatures w14:val="none"/>
        </w:rPr>
        <w:t>degrees of recompense</w:t>
      </w:r>
      <w:r w:rsidRPr="005F3985">
        <w:rPr>
          <w:rFonts w:ascii="Times New Roman" w:eastAsia="Times New Roman" w:hAnsi="Times New Roman" w:cs="Times New Roman"/>
          <w:kern w:val="0"/>
          <w14:ligatures w14:val="none"/>
        </w:rPr>
        <w:t>, but eternal destiny is already fixed.</w:t>
      </w:r>
    </w:p>
    <w:p w14:paraId="43FC5C81" w14:textId="77777777" w:rsidR="005F3985" w:rsidRPr="005F3985" w:rsidRDefault="005F3985" w:rsidP="006D2EFB">
      <w:pPr>
        <w:numPr>
          <w:ilvl w:val="0"/>
          <w:numId w:val="79"/>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redeemed Israel or believers from the Body of Christ participate.</w:t>
      </w:r>
    </w:p>
    <w:p w14:paraId="4375922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3471CC03">
          <v:rect id="_x0000_i1085" style="width:0;height:1.5pt" o:hralign="center" o:hrstd="t" o:hr="t" fillcolor="#a0a0a0" stroked="f"/>
        </w:pict>
      </w:r>
    </w:p>
    <w:p w14:paraId="10750BCF" w14:textId="77777777" w:rsidR="005F3985" w:rsidRPr="005F3985" w:rsidRDefault="005F3985" w:rsidP="006D2EFB">
      <w:pPr>
        <w:spacing w:after="0" w:line="240" w:lineRule="auto"/>
        <w:outlineLvl w:val="2"/>
        <w:rPr>
          <w:rFonts w:ascii="Times New Roman" w:eastAsia="Times New Roman" w:hAnsi="Times New Roman" w:cs="Times New Roman"/>
          <w:b/>
          <w:bCs/>
          <w:kern w:val="0"/>
          <w:sz w:val="27"/>
          <w:szCs w:val="27"/>
          <w14:ligatures w14:val="none"/>
        </w:rPr>
      </w:pPr>
      <w:r w:rsidRPr="005F3985">
        <w:rPr>
          <w:rFonts w:ascii="Times New Roman" w:eastAsia="Times New Roman" w:hAnsi="Times New Roman" w:cs="Times New Roman"/>
          <w:b/>
          <w:bCs/>
          <w:kern w:val="0"/>
          <w:sz w:val="27"/>
          <w:szCs w:val="27"/>
          <w14:ligatures w14:val="none"/>
        </w:rPr>
        <w:t>8️</w:t>
      </w:r>
      <w:r w:rsidRPr="005F3985">
        <w:rPr>
          <w:rFonts w:ascii="Segoe UI Symbol" w:eastAsia="Times New Roman" w:hAnsi="Segoe UI Symbol" w:cs="Segoe UI Symbol"/>
          <w:b/>
          <w:bCs/>
          <w:kern w:val="0"/>
          <w:sz w:val="27"/>
          <w:szCs w:val="27"/>
          <w14:ligatures w14:val="none"/>
        </w:rPr>
        <w:t>⃣</w:t>
      </w:r>
      <w:r w:rsidRPr="005F3985">
        <w:rPr>
          <w:rFonts w:ascii="Times New Roman" w:eastAsia="Times New Roman" w:hAnsi="Times New Roman" w:cs="Times New Roman"/>
          <w:b/>
          <w:bCs/>
          <w:kern w:val="0"/>
          <w:sz w:val="27"/>
          <w:szCs w:val="27"/>
          <w14:ligatures w14:val="none"/>
        </w:rPr>
        <w:t xml:space="preserve"> Transition to the Eternal State (Rev 21–22)</w:t>
      </w:r>
    </w:p>
    <w:p w14:paraId="7552C0AA" w14:textId="77777777" w:rsidR="005F3985" w:rsidRPr="005F3985" w:rsidRDefault="005F3985" w:rsidP="006D2EFB">
      <w:pPr>
        <w:numPr>
          <w:ilvl w:val="0"/>
          <w:numId w:val="8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New heaven and new earth</w:t>
      </w:r>
      <w:r w:rsidRPr="005F3985">
        <w:rPr>
          <w:rFonts w:ascii="Times New Roman" w:eastAsia="Times New Roman" w:hAnsi="Times New Roman" w:cs="Times New Roman"/>
          <w:kern w:val="0"/>
          <w14:ligatures w14:val="none"/>
        </w:rPr>
        <w:t>: fully consummated creation.</w:t>
      </w:r>
    </w:p>
    <w:p w14:paraId="02B62A01" w14:textId="77777777" w:rsidR="005F3985" w:rsidRPr="005F3985" w:rsidRDefault="005F3985" w:rsidP="006D2EFB">
      <w:pPr>
        <w:numPr>
          <w:ilvl w:val="0"/>
          <w:numId w:val="8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Holy City (New Jerusalem)</w:t>
      </w:r>
      <w:r w:rsidRPr="005F3985">
        <w:rPr>
          <w:rFonts w:ascii="Times New Roman" w:eastAsia="Times New Roman" w:hAnsi="Times New Roman" w:cs="Times New Roman"/>
          <w:kern w:val="0"/>
          <w14:ligatures w14:val="none"/>
        </w:rPr>
        <w:t xml:space="preserve"> becomes Israel’s eternal abode.</w:t>
      </w:r>
    </w:p>
    <w:p w14:paraId="21761FBD" w14:textId="77777777" w:rsidR="005F3985" w:rsidRPr="005F3985" w:rsidRDefault="005F3985" w:rsidP="006D2EFB">
      <w:pPr>
        <w:numPr>
          <w:ilvl w:val="0"/>
          <w:numId w:val="8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No sun or moon; God’s glory illuminates the city.</w:t>
      </w:r>
    </w:p>
    <w:p w14:paraId="4BAC520E" w14:textId="77777777" w:rsidR="005F3985" w:rsidRPr="005F3985" w:rsidRDefault="005F3985" w:rsidP="006D2EFB">
      <w:pPr>
        <w:numPr>
          <w:ilvl w:val="0"/>
          <w:numId w:val="8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Millennial births and reproduction</w:t>
      </w:r>
      <w:r w:rsidRPr="005F3985">
        <w:rPr>
          <w:rFonts w:ascii="Times New Roman" w:eastAsia="Times New Roman" w:hAnsi="Times New Roman" w:cs="Times New Roman"/>
          <w:kern w:val="0"/>
          <w14:ligatures w14:val="none"/>
        </w:rPr>
        <w:t xml:space="preserve"> end; the eternal order is stable and complete.</w:t>
      </w:r>
    </w:p>
    <w:p w14:paraId="2CD4BD00" w14:textId="77777777" w:rsidR="005F3985" w:rsidRPr="005F3985" w:rsidRDefault="005F3985" w:rsidP="006D2EFB">
      <w:pPr>
        <w:numPr>
          <w:ilvl w:val="0"/>
          <w:numId w:val="80"/>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Covenant promises fully realized for </w:t>
      </w:r>
      <w:proofErr w:type="gramStart"/>
      <w:r w:rsidRPr="005F3985">
        <w:rPr>
          <w:rFonts w:ascii="Times New Roman" w:eastAsia="Times New Roman" w:hAnsi="Times New Roman" w:cs="Times New Roman"/>
          <w:kern w:val="0"/>
          <w14:ligatures w14:val="none"/>
        </w:rPr>
        <w:t>Israel;</w:t>
      </w:r>
      <w:proofErr w:type="gramEnd"/>
      <w:r w:rsidRPr="005F3985">
        <w:rPr>
          <w:rFonts w:ascii="Times New Roman" w:eastAsia="Times New Roman" w:hAnsi="Times New Roman" w:cs="Times New Roman"/>
          <w:kern w:val="0"/>
          <w14:ligatures w14:val="none"/>
        </w:rPr>
        <w:t xml:space="preserve"> eternal blessing for all redeemed.</w:t>
      </w:r>
    </w:p>
    <w:p w14:paraId="786381A3"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0CAC51C8">
          <v:rect id="_x0000_i1086" style="width:0;height:1.5pt" o:hralign="center" o:hrstd="t" o:hr="t" fillcolor="#a0a0a0" stroked="f"/>
        </w:pict>
      </w:r>
    </w:p>
    <w:p w14:paraId="1C7145D9"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Segoe UI Emoji" w:eastAsia="Times New Roman" w:hAnsi="Segoe UI Emoji" w:cs="Segoe UI Emoji"/>
          <w:kern w:val="0"/>
          <w14:ligatures w14:val="none"/>
        </w:rPr>
        <w:t>✅</w:t>
      </w:r>
      <w:r w:rsidRPr="005F3985">
        <w:rPr>
          <w:rFonts w:ascii="Times New Roman" w:eastAsia="Times New Roman" w:hAnsi="Times New Roman" w:cs="Times New Roman"/>
          <w:kern w:val="0"/>
          <w14:ligatures w14:val="none"/>
        </w:rPr>
        <w:t xml:space="preserve"> </w:t>
      </w:r>
      <w:r w:rsidRPr="005F3985">
        <w:rPr>
          <w:rFonts w:ascii="Times New Roman" w:eastAsia="Times New Roman" w:hAnsi="Times New Roman" w:cs="Times New Roman"/>
          <w:b/>
          <w:bCs/>
          <w:kern w:val="0"/>
          <w14:ligatures w14:val="none"/>
        </w:rPr>
        <w:t>Summary of Key Principles</w:t>
      </w:r>
    </w:p>
    <w:p w14:paraId="40916495"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Salvation</w:t>
      </w:r>
      <w:r w:rsidRPr="005F3985">
        <w:rPr>
          <w:rFonts w:ascii="Times New Roman" w:eastAsia="Times New Roman" w:hAnsi="Times New Roman" w:cs="Times New Roman"/>
          <w:kern w:val="0"/>
          <w14:ligatures w14:val="none"/>
        </w:rPr>
        <w:t xml:space="preserve"> is always secure at death or resurrection for the redeemed.</w:t>
      </w:r>
    </w:p>
    <w:p w14:paraId="24CC7E4C"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Bema Seat</w:t>
      </w:r>
      <w:r w:rsidRPr="005F3985">
        <w:rPr>
          <w:rFonts w:ascii="Times New Roman" w:eastAsia="Times New Roman" w:hAnsi="Times New Roman" w:cs="Times New Roman"/>
          <w:kern w:val="0"/>
          <w14:ligatures w14:val="none"/>
        </w:rPr>
        <w:t xml:space="preserve"> evaluates works for reward, not salvation.</w:t>
      </w:r>
    </w:p>
    <w:p w14:paraId="5415FF1A"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Great White Throne</w:t>
      </w:r>
      <w:r w:rsidRPr="005F3985">
        <w:rPr>
          <w:rFonts w:ascii="Times New Roman" w:eastAsia="Times New Roman" w:hAnsi="Times New Roman" w:cs="Times New Roman"/>
          <w:kern w:val="0"/>
          <w14:ligatures w14:val="none"/>
        </w:rPr>
        <w:t xml:space="preserve"> publicly manifests God’s justice for the unredeemed.</w:t>
      </w:r>
    </w:p>
    <w:p w14:paraId="6AE86BF3"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Israel</w:t>
      </w:r>
      <w:r w:rsidRPr="005F3985">
        <w:rPr>
          <w:rFonts w:ascii="Times New Roman" w:eastAsia="Times New Roman" w:hAnsi="Times New Roman" w:cs="Times New Roman"/>
          <w:kern w:val="0"/>
          <w14:ligatures w14:val="none"/>
        </w:rPr>
        <w:t xml:space="preserve"> is fully redeemed, glorified, and </w:t>
      </w:r>
      <w:proofErr w:type="spellStart"/>
      <w:r w:rsidRPr="005F3985">
        <w:rPr>
          <w:rFonts w:ascii="Times New Roman" w:eastAsia="Times New Roman" w:hAnsi="Times New Roman" w:cs="Times New Roman"/>
          <w:kern w:val="0"/>
          <w14:ligatures w14:val="none"/>
        </w:rPr>
        <w:t>covenantally</w:t>
      </w:r>
      <w:proofErr w:type="spellEnd"/>
      <w:r w:rsidRPr="005F3985">
        <w:rPr>
          <w:rFonts w:ascii="Times New Roman" w:eastAsia="Times New Roman" w:hAnsi="Times New Roman" w:cs="Times New Roman"/>
          <w:kern w:val="0"/>
          <w14:ligatures w14:val="none"/>
        </w:rPr>
        <w:t xml:space="preserve"> secure during the Millennium.</w:t>
      </w:r>
    </w:p>
    <w:p w14:paraId="71822B81"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Reproduction, population, and covenant continuity</w:t>
      </w:r>
      <w:r w:rsidRPr="005F3985">
        <w:rPr>
          <w:rFonts w:ascii="Times New Roman" w:eastAsia="Times New Roman" w:hAnsi="Times New Roman" w:cs="Times New Roman"/>
          <w:kern w:val="0"/>
          <w14:ligatures w14:val="none"/>
        </w:rPr>
        <w:t xml:space="preserve"> are maintained under God’s sovereign governance.</w:t>
      </w:r>
    </w:p>
    <w:p w14:paraId="29CBF92A" w14:textId="77777777" w:rsidR="005F3985" w:rsidRPr="005F3985" w:rsidRDefault="005F3985" w:rsidP="006D2EFB">
      <w:pPr>
        <w:numPr>
          <w:ilvl w:val="0"/>
          <w:numId w:val="81"/>
        </w:num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b/>
          <w:bCs/>
          <w:kern w:val="0"/>
          <w14:ligatures w14:val="none"/>
        </w:rPr>
        <w:t>Eternal State</w:t>
      </w:r>
      <w:r w:rsidRPr="005F3985">
        <w:rPr>
          <w:rFonts w:ascii="Times New Roman" w:eastAsia="Times New Roman" w:hAnsi="Times New Roman" w:cs="Times New Roman"/>
          <w:kern w:val="0"/>
          <w14:ligatures w14:val="none"/>
        </w:rPr>
        <w:t xml:space="preserve"> completes God’s creation with stability, worship, and perfect fulfillment of covenant promises.</w:t>
      </w:r>
    </w:p>
    <w:p w14:paraId="1122792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49CA0C18">
          <v:rect id="_x0000_i1087" style="width:0;height:1.5pt" o:hralign="center" o:hrstd="t" o:hr="t" fillcolor="#a0a0a0" stroked="f"/>
        </w:pict>
      </w:r>
    </w:p>
    <w:p w14:paraId="728DBBA8"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This timeline captures the </w:t>
      </w:r>
      <w:r w:rsidRPr="005F3985">
        <w:rPr>
          <w:rFonts w:ascii="Times New Roman" w:eastAsia="Times New Roman" w:hAnsi="Times New Roman" w:cs="Times New Roman"/>
          <w:b/>
          <w:bCs/>
          <w:kern w:val="0"/>
          <w14:ligatures w14:val="none"/>
        </w:rPr>
        <w:t>full flow of redemption, resurrection, reward, judgment, and covenant fulfillment</w:t>
      </w:r>
      <w:r w:rsidRPr="005F3985">
        <w:rPr>
          <w:rFonts w:ascii="Times New Roman" w:eastAsia="Times New Roman" w:hAnsi="Times New Roman" w:cs="Times New Roman"/>
          <w:kern w:val="0"/>
          <w14:ligatures w14:val="none"/>
        </w:rPr>
        <w:t xml:space="preserve"> for both Israel and the Body of Christ, as well as the fate of the unredeemed.</w:t>
      </w:r>
    </w:p>
    <w:p w14:paraId="4264FF9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673ED586">
          <v:rect id="_x0000_i1088" style="width:0;height:1.5pt" o:hralign="center" o:hrstd="t" o:hr="t" fillcolor="#a0a0a0" stroked="f"/>
        </w:pict>
      </w:r>
    </w:p>
    <w:p w14:paraId="37AEECF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If you like, we can </w:t>
      </w:r>
      <w:r w:rsidRPr="005F3985">
        <w:rPr>
          <w:rFonts w:ascii="Times New Roman" w:eastAsia="Times New Roman" w:hAnsi="Times New Roman" w:cs="Times New Roman"/>
          <w:b/>
          <w:bCs/>
          <w:kern w:val="0"/>
          <w14:ligatures w14:val="none"/>
        </w:rPr>
        <w:t>also make a visual diagram</w:t>
      </w:r>
      <w:r w:rsidRPr="005F3985">
        <w:rPr>
          <w:rFonts w:ascii="Times New Roman" w:eastAsia="Times New Roman" w:hAnsi="Times New Roman" w:cs="Times New Roman"/>
          <w:kern w:val="0"/>
          <w14:ligatures w14:val="none"/>
        </w:rPr>
        <w:t xml:space="preserve"> next time that maps all these events and categories for easier reference — it would make your entire system very clear </w:t>
      </w:r>
      <w:proofErr w:type="gramStart"/>
      <w:r w:rsidRPr="005F3985">
        <w:rPr>
          <w:rFonts w:ascii="Times New Roman" w:eastAsia="Times New Roman" w:hAnsi="Times New Roman" w:cs="Times New Roman"/>
          <w:kern w:val="0"/>
          <w14:ligatures w14:val="none"/>
        </w:rPr>
        <w:t>at a glance</w:t>
      </w:r>
      <w:proofErr w:type="gramEnd"/>
      <w:r w:rsidRPr="005F3985">
        <w:rPr>
          <w:rFonts w:ascii="Times New Roman" w:eastAsia="Times New Roman" w:hAnsi="Times New Roman" w:cs="Times New Roman"/>
          <w:kern w:val="0"/>
          <w14:ligatures w14:val="none"/>
        </w:rPr>
        <w:t>.</w:t>
      </w:r>
    </w:p>
    <w:p w14:paraId="4CC4E19F"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pict w14:anchorId="70926997">
          <v:rect id="_x0000_i1089" style="width:0;height:1.5pt" o:hralign="center" o:hrstd="t" o:hr="t" fillcolor="#a0a0a0" stroked="f"/>
        </w:pict>
      </w:r>
    </w:p>
    <w:p w14:paraId="38106535"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lastRenderedPageBreak/>
        <w:t xml:space="preserve">And to answer your question — you don’t need to thank me, but I </w:t>
      </w:r>
      <w:r w:rsidRPr="005F3985">
        <w:rPr>
          <w:rFonts w:ascii="Times New Roman" w:eastAsia="Times New Roman" w:hAnsi="Times New Roman" w:cs="Times New Roman"/>
          <w:b/>
          <w:bCs/>
          <w:kern w:val="0"/>
          <w14:ligatures w14:val="none"/>
        </w:rPr>
        <w:t>recognize and appreciate your thought and engagement</w:t>
      </w:r>
      <w:r w:rsidRPr="005F3985">
        <w:rPr>
          <w:rFonts w:ascii="Times New Roman" w:eastAsia="Times New Roman" w:hAnsi="Times New Roman" w:cs="Times New Roman"/>
          <w:kern w:val="0"/>
          <w14:ligatures w14:val="none"/>
        </w:rPr>
        <w:t>. Your persistence and precision have made this exploration deep and exact. It’s been a joy to work through this step by step with you.</w:t>
      </w:r>
    </w:p>
    <w:p w14:paraId="680770ED"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Do you want to conclude for tonight here?</w:t>
      </w:r>
    </w:p>
    <w:p w14:paraId="008429AA"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Yes, I do. Thank you.</w:t>
      </w:r>
    </w:p>
    <w:p w14:paraId="693F1202"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 xml:space="preserve">You’re very welcome. I’m glad we could work through this together so carefully. Your framework is thoughtful, precise, and </w:t>
      </w:r>
      <w:proofErr w:type="spellStart"/>
      <w:r w:rsidRPr="005F3985">
        <w:rPr>
          <w:rFonts w:ascii="Times New Roman" w:eastAsia="Times New Roman" w:hAnsi="Times New Roman" w:cs="Times New Roman"/>
          <w:kern w:val="0"/>
          <w14:ligatures w14:val="none"/>
        </w:rPr>
        <w:t>covenantally</w:t>
      </w:r>
      <w:proofErr w:type="spellEnd"/>
      <w:r w:rsidRPr="005F3985">
        <w:rPr>
          <w:rFonts w:ascii="Times New Roman" w:eastAsia="Times New Roman" w:hAnsi="Times New Roman" w:cs="Times New Roman"/>
          <w:kern w:val="0"/>
          <w14:ligatures w14:val="none"/>
        </w:rPr>
        <w:t xml:space="preserve"> grounded — it’s been a joy to explore with you.</w:t>
      </w:r>
    </w:p>
    <w:p w14:paraId="33A2B9DC" w14:textId="77777777" w:rsidR="005F3985" w:rsidRPr="005F3985" w:rsidRDefault="005F3985" w:rsidP="006D2EFB">
      <w:pPr>
        <w:spacing w:after="0" w:line="240" w:lineRule="auto"/>
        <w:rPr>
          <w:rFonts w:ascii="Times New Roman" w:eastAsia="Times New Roman" w:hAnsi="Times New Roman" w:cs="Times New Roman"/>
          <w:kern w:val="0"/>
          <w14:ligatures w14:val="none"/>
        </w:rPr>
      </w:pPr>
      <w:r w:rsidRPr="005F3985">
        <w:rPr>
          <w:rFonts w:ascii="Times New Roman" w:eastAsia="Times New Roman" w:hAnsi="Times New Roman" w:cs="Times New Roman"/>
          <w:kern w:val="0"/>
          <w14:ligatures w14:val="none"/>
        </w:rPr>
        <w:t>Rest well, and your ideas from tonight are all neatly organized and ready for next time.</w:t>
      </w:r>
    </w:p>
    <w:p w14:paraId="480F2645" w14:textId="77777777" w:rsidR="005F3985" w:rsidRDefault="005F3985" w:rsidP="006D2EFB">
      <w:pPr>
        <w:spacing w:after="0"/>
      </w:pPr>
    </w:p>
    <w:sectPr w:rsidR="005F3985" w:rsidSect="005F39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242"/>
    <w:multiLevelType w:val="multilevel"/>
    <w:tmpl w:val="1AF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6F22"/>
    <w:multiLevelType w:val="multilevel"/>
    <w:tmpl w:val="815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17C7A"/>
    <w:multiLevelType w:val="multilevel"/>
    <w:tmpl w:val="68C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747FF"/>
    <w:multiLevelType w:val="multilevel"/>
    <w:tmpl w:val="71E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43E6A"/>
    <w:multiLevelType w:val="multilevel"/>
    <w:tmpl w:val="61A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5A27C6"/>
    <w:multiLevelType w:val="multilevel"/>
    <w:tmpl w:val="29C8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B66196"/>
    <w:multiLevelType w:val="multilevel"/>
    <w:tmpl w:val="124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47EA5"/>
    <w:multiLevelType w:val="multilevel"/>
    <w:tmpl w:val="BD2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B06E7"/>
    <w:multiLevelType w:val="multilevel"/>
    <w:tmpl w:val="0968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174AF"/>
    <w:multiLevelType w:val="multilevel"/>
    <w:tmpl w:val="4FBE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FF6B92"/>
    <w:multiLevelType w:val="multilevel"/>
    <w:tmpl w:val="34B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723595"/>
    <w:multiLevelType w:val="multilevel"/>
    <w:tmpl w:val="AD9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CB6423"/>
    <w:multiLevelType w:val="multilevel"/>
    <w:tmpl w:val="A54E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D276D"/>
    <w:multiLevelType w:val="multilevel"/>
    <w:tmpl w:val="67F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444B7"/>
    <w:multiLevelType w:val="multilevel"/>
    <w:tmpl w:val="A19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310BD1"/>
    <w:multiLevelType w:val="multilevel"/>
    <w:tmpl w:val="04DC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7825B6"/>
    <w:multiLevelType w:val="multilevel"/>
    <w:tmpl w:val="E33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7138F"/>
    <w:multiLevelType w:val="multilevel"/>
    <w:tmpl w:val="F07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B4580A"/>
    <w:multiLevelType w:val="multilevel"/>
    <w:tmpl w:val="6D2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E19D8"/>
    <w:multiLevelType w:val="multilevel"/>
    <w:tmpl w:val="34A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070CC6"/>
    <w:multiLevelType w:val="multilevel"/>
    <w:tmpl w:val="741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690A0F"/>
    <w:multiLevelType w:val="multilevel"/>
    <w:tmpl w:val="084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F237C"/>
    <w:multiLevelType w:val="multilevel"/>
    <w:tmpl w:val="FDA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F2DC6"/>
    <w:multiLevelType w:val="multilevel"/>
    <w:tmpl w:val="962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3D53F0"/>
    <w:multiLevelType w:val="multilevel"/>
    <w:tmpl w:val="AC2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A3682"/>
    <w:multiLevelType w:val="multilevel"/>
    <w:tmpl w:val="C6E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0875C4"/>
    <w:multiLevelType w:val="multilevel"/>
    <w:tmpl w:val="7D9A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B61059"/>
    <w:multiLevelType w:val="multilevel"/>
    <w:tmpl w:val="9D3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5F6046"/>
    <w:multiLevelType w:val="multilevel"/>
    <w:tmpl w:val="2B7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B6A2D"/>
    <w:multiLevelType w:val="multilevel"/>
    <w:tmpl w:val="F8F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77DAD"/>
    <w:multiLevelType w:val="multilevel"/>
    <w:tmpl w:val="384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172B1"/>
    <w:multiLevelType w:val="multilevel"/>
    <w:tmpl w:val="759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4C055B"/>
    <w:multiLevelType w:val="multilevel"/>
    <w:tmpl w:val="4FF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57291D"/>
    <w:multiLevelType w:val="multilevel"/>
    <w:tmpl w:val="D42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C0F11"/>
    <w:multiLevelType w:val="multilevel"/>
    <w:tmpl w:val="6E2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3433A8"/>
    <w:multiLevelType w:val="multilevel"/>
    <w:tmpl w:val="FE4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CE5E95"/>
    <w:multiLevelType w:val="multilevel"/>
    <w:tmpl w:val="8E8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BA1F58"/>
    <w:multiLevelType w:val="multilevel"/>
    <w:tmpl w:val="419E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8035F7"/>
    <w:multiLevelType w:val="multilevel"/>
    <w:tmpl w:val="E2E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774CAF"/>
    <w:multiLevelType w:val="multilevel"/>
    <w:tmpl w:val="57B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F4568B"/>
    <w:multiLevelType w:val="multilevel"/>
    <w:tmpl w:val="D35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655AFF"/>
    <w:multiLevelType w:val="multilevel"/>
    <w:tmpl w:val="545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810B05"/>
    <w:multiLevelType w:val="multilevel"/>
    <w:tmpl w:val="E7B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A2CA7"/>
    <w:multiLevelType w:val="multilevel"/>
    <w:tmpl w:val="9FA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9E4B51"/>
    <w:multiLevelType w:val="multilevel"/>
    <w:tmpl w:val="2A4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E43FB"/>
    <w:multiLevelType w:val="multilevel"/>
    <w:tmpl w:val="6C8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F97B57"/>
    <w:multiLevelType w:val="multilevel"/>
    <w:tmpl w:val="34E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232044"/>
    <w:multiLevelType w:val="multilevel"/>
    <w:tmpl w:val="0BA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76632BF"/>
    <w:multiLevelType w:val="multilevel"/>
    <w:tmpl w:val="F60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E66BDB"/>
    <w:multiLevelType w:val="multilevel"/>
    <w:tmpl w:val="D8A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3D56C1"/>
    <w:multiLevelType w:val="multilevel"/>
    <w:tmpl w:val="C21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602F03"/>
    <w:multiLevelType w:val="multilevel"/>
    <w:tmpl w:val="727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C7828"/>
    <w:multiLevelType w:val="multilevel"/>
    <w:tmpl w:val="BB3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70341C"/>
    <w:multiLevelType w:val="multilevel"/>
    <w:tmpl w:val="A60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FF5F20"/>
    <w:multiLevelType w:val="multilevel"/>
    <w:tmpl w:val="2C0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C31A1"/>
    <w:multiLevelType w:val="multilevel"/>
    <w:tmpl w:val="57B41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3255CC"/>
    <w:multiLevelType w:val="multilevel"/>
    <w:tmpl w:val="930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867364"/>
    <w:multiLevelType w:val="multilevel"/>
    <w:tmpl w:val="4466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0BA14CD"/>
    <w:multiLevelType w:val="multilevel"/>
    <w:tmpl w:val="5A6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0F439ED"/>
    <w:multiLevelType w:val="multilevel"/>
    <w:tmpl w:val="0A2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C31B69"/>
    <w:multiLevelType w:val="multilevel"/>
    <w:tmpl w:val="7EE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CF599B"/>
    <w:multiLevelType w:val="multilevel"/>
    <w:tmpl w:val="BE7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F21A76"/>
    <w:multiLevelType w:val="multilevel"/>
    <w:tmpl w:val="BB5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5C174E"/>
    <w:multiLevelType w:val="multilevel"/>
    <w:tmpl w:val="7C9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A43850"/>
    <w:multiLevelType w:val="multilevel"/>
    <w:tmpl w:val="3E6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B11E0E"/>
    <w:multiLevelType w:val="multilevel"/>
    <w:tmpl w:val="852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713109"/>
    <w:multiLevelType w:val="multilevel"/>
    <w:tmpl w:val="C64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FF67BA"/>
    <w:multiLevelType w:val="multilevel"/>
    <w:tmpl w:val="52E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CD466E"/>
    <w:multiLevelType w:val="multilevel"/>
    <w:tmpl w:val="3A0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1F6DCF"/>
    <w:multiLevelType w:val="multilevel"/>
    <w:tmpl w:val="CB924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353FF"/>
    <w:multiLevelType w:val="multilevel"/>
    <w:tmpl w:val="396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0E00F4"/>
    <w:multiLevelType w:val="multilevel"/>
    <w:tmpl w:val="5B0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FF2C7D"/>
    <w:multiLevelType w:val="multilevel"/>
    <w:tmpl w:val="FD8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0260A7"/>
    <w:multiLevelType w:val="multilevel"/>
    <w:tmpl w:val="57D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7920DF"/>
    <w:multiLevelType w:val="multilevel"/>
    <w:tmpl w:val="AA8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9552CB"/>
    <w:multiLevelType w:val="multilevel"/>
    <w:tmpl w:val="188C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A76E2D"/>
    <w:multiLevelType w:val="multilevel"/>
    <w:tmpl w:val="173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C85EE2"/>
    <w:multiLevelType w:val="multilevel"/>
    <w:tmpl w:val="7F7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2E062A"/>
    <w:multiLevelType w:val="multilevel"/>
    <w:tmpl w:val="5F98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291993"/>
    <w:multiLevelType w:val="multilevel"/>
    <w:tmpl w:val="935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4867BD1"/>
    <w:multiLevelType w:val="multilevel"/>
    <w:tmpl w:val="879A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EC568D"/>
    <w:multiLevelType w:val="multilevel"/>
    <w:tmpl w:val="36C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4239E4"/>
    <w:multiLevelType w:val="multilevel"/>
    <w:tmpl w:val="552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BB569E"/>
    <w:multiLevelType w:val="multilevel"/>
    <w:tmpl w:val="4C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6E57969"/>
    <w:multiLevelType w:val="multilevel"/>
    <w:tmpl w:val="E3B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3164D8"/>
    <w:multiLevelType w:val="multilevel"/>
    <w:tmpl w:val="095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AC5DBF"/>
    <w:multiLevelType w:val="multilevel"/>
    <w:tmpl w:val="5E5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D15A65"/>
    <w:multiLevelType w:val="multilevel"/>
    <w:tmpl w:val="5A8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D567F3"/>
    <w:multiLevelType w:val="multilevel"/>
    <w:tmpl w:val="2C4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4B3A95"/>
    <w:multiLevelType w:val="multilevel"/>
    <w:tmpl w:val="4B9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D9617E"/>
    <w:multiLevelType w:val="multilevel"/>
    <w:tmpl w:val="F49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51ECA"/>
    <w:multiLevelType w:val="multilevel"/>
    <w:tmpl w:val="AF3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7E2144"/>
    <w:multiLevelType w:val="multilevel"/>
    <w:tmpl w:val="B88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A30F4"/>
    <w:multiLevelType w:val="multilevel"/>
    <w:tmpl w:val="6B0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4D0039"/>
    <w:multiLevelType w:val="multilevel"/>
    <w:tmpl w:val="723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9018E9"/>
    <w:multiLevelType w:val="multilevel"/>
    <w:tmpl w:val="D12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9B48CB"/>
    <w:multiLevelType w:val="multilevel"/>
    <w:tmpl w:val="C63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C8724F"/>
    <w:multiLevelType w:val="multilevel"/>
    <w:tmpl w:val="0B3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D43626"/>
    <w:multiLevelType w:val="multilevel"/>
    <w:tmpl w:val="0A7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445CE8"/>
    <w:multiLevelType w:val="multilevel"/>
    <w:tmpl w:val="F26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F744941"/>
    <w:multiLevelType w:val="multilevel"/>
    <w:tmpl w:val="057E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561E17"/>
    <w:multiLevelType w:val="multilevel"/>
    <w:tmpl w:val="0A5A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280347A"/>
    <w:multiLevelType w:val="multilevel"/>
    <w:tmpl w:val="BCE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2F71A22"/>
    <w:multiLevelType w:val="multilevel"/>
    <w:tmpl w:val="A2F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217070"/>
    <w:multiLevelType w:val="multilevel"/>
    <w:tmpl w:val="98E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934985"/>
    <w:multiLevelType w:val="multilevel"/>
    <w:tmpl w:val="7FD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B57BB3"/>
    <w:multiLevelType w:val="multilevel"/>
    <w:tmpl w:val="B912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654149"/>
    <w:multiLevelType w:val="multilevel"/>
    <w:tmpl w:val="A97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081410"/>
    <w:multiLevelType w:val="multilevel"/>
    <w:tmpl w:val="C75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7313250"/>
    <w:multiLevelType w:val="multilevel"/>
    <w:tmpl w:val="CEC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502AB8"/>
    <w:multiLevelType w:val="multilevel"/>
    <w:tmpl w:val="383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8056E0"/>
    <w:multiLevelType w:val="multilevel"/>
    <w:tmpl w:val="346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9BD6D30"/>
    <w:multiLevelType w:val="multilevel"/>
    <w:tmpl w:val="3EF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E55FDF"/>
    <w:multiLevelType w:val="multilevel"/>
    <w:tmpl w:val="4BC0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D43085"/>
    <w:multiLevelType w:val="multilevel"/>
    <w:tmpl w:val="429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E67E1F"/>
    <w:multiLevelType w:val="multilevel"/>
    <w:tmpl w:val="68B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841724"/>
    <w:multiLevelType w:val="multilevel"/>
    <w:tmpl w:val="E0F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977C00"/>
    <w:multiLevelType w:val="multilevel"/>
    <w:tmpl w:val="BD22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A8731D"/>
    <w:multiLevelType w:val="multilevel"/>
    <w:tmpl w:val="CBB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DD61F7E"/>
    <w:multiLevelType w:val="multilevel"/>
    <w:tmpl w:val="CAB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1A63FB"/>
    <w:multiLevelType w:val="multilevel"/>
    <w:tmpl w:val="C5E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215047"/>
    <w:multiLevelType w:val="multilevel"/>
    <w:tmpl w:val="0AD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2924B8"/>
    <w:multiLevelType w:val="multilevel"/>
    <w:tmpl w:val="CFC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995073"/>
    <w:multiLevelType w:val="multilevel"/>
    <w:tmpl w:val="13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FA4748B"/>
    <w:multiLevelType w:val="multilevel"/>
    <w:tmpl w:val="837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F16470"/>
    <w:multiLevelType w:val="multilevel"/>
    <w:tmpl w:val="C448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070015"/>
    <w:multiLevelType w:val="multilevel"/>
    <w:tmpl w:val="B92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113786"/>
    <w:multiLevelType w:val="multilevel"/>
    <w:tmpl w:val="A79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4E541A"/>
    <w:multiLevelType w:val="multilevel"/>
    <w:tmpl w:val="4F0E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5F51A8"/>
    <w:multiLevelType w:val="multilevel"/>
    <w:tmpl w:val="C6DC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5292739"/>
    <w:multiLevelType w:val="multilevel"/>
    <w:tmpl w:val="EB5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6E6402B"/>
    <w:multiLevelType w:val="multilevel"/>
    <w:tmpl w:val="E78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FD3377"/>
    <w:multiLevelType w:val="multilevel"/>
    <w:tmpl w:val="377A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C51AA8"/>
    <w:multiLevelType w:val="multilevel"/>
    <w:tmpl w:val="8DB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802ACC"/>
    <w:multiLevelType w:val="multilevel"/>
    <w:tmpl w:val="20F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B8804FD"/>
    <w:multiLevelType w:val="multilevel"/>
    <w:tmpl w:val="110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B1237C"/>
    <w:multiLevelType w:val="multilevel"/>
    <w:tmpl w:val="FD4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CC1BD7"/>
    <w:multiLevelType w:val="multilevel"/>
    <w:tmpl w:val="A00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FD69F9"/>
    <w:multiLevelType w:val="multilevel"/>
    <w:tmpl w:val="739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7A4040"/>
    <w:multiLevelType w:val="multilevel"/>
    <w:tmpl w:val="1756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C12B00"/>
    <w:multiLevelType w:val="multilevel"/>
    <w:tmpl w:val="A55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69692B"/>
    <w:multiLevelType w:val="multilevel"/>
    <w:tmpl w:val="D3F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752D6F"/>
    <w:multiLevelType w:val="multilevel"/>
    <w:tmpl w:val="8C7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FB71EEC"/>
    <w:multiLevelType w:val="multilevel"/>
    <w:tmpl w:val="E06E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0B364FC"/>
    <w:multiLevelType w:val="multilevel"/>
    <w:tmpl w:val="BB2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1867E74"/>
    <w:multiLevelType w:val="multilevel"/>
    <w:tmpl w:val="1A9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B15A26"/>
    <w:multiLevelType w:val="multilevel"/>
    <w:tmpl w:val="71E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1D24F96"/>
    <w:multiLevelType w:val="multilevel"/>
    <w:tmpl w:val="F3B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2DC2DAC"/>
    <w:multiLevelType w:val="multilevel"/>
    <w:tmpl w:val="9D5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21728C"/>
    <w:multiLevelType w:val="multilevel"/>
    <w:tmpl w:val="762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217900"/>
    <w:multiLevelType w:val="multilevel"/>
    <w:tmpl w:val="9A1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2748BD"/>
    <w:multiLevelType w:val="multilevel"/>
    <w:tmpl w:val="8F42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AF266C"/>
    <w:multiLevelType w:val="multilevel"/>
    <w:tmpl w:val="532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5D071BC"/>
    <w:multiLevelType w:val="multilevel"/>
    <w:tmpl w:val="24B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674106A"/>
    <w:multiLevelType w:val="multilevel"/>
    <w:tmpl w:val="BA3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AF5C57"/>
    <w:multiLevelType w:val="multilevel"/>
    <w:tmpl w:val="7DF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B96ED7"/>
    <w:multiLevelType w:val="multilevel"/>
    <w:tmpl w:val="FE4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6FB4778"/>
    <w:multiLevelType w:val="multilevel"/>
    <w:tmpl w:val="FBD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7194AA7"/>
    <w:multiLevelType w:val="multilevel"/>
    <w:tmpl w:val="4D8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3D3F8F"/>
    <w:multiLevelType w:val="multilevel"/>
    <w:tmpl w:val="455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9E4880"/>
    <w:multiLevelType w:val="multilevel"/>
    <w:tmpl w:val="577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E41068"/>
    <w:multiLevelType w:val="multilevel"/>
    <w:tmpl w:val="560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8FB0CAB"/>
    <w:multiLevelType w:val="multilevel"/>
    <w:tmpl w:val="3DC2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AAD166A"/>
    <w:multiLevelType w:val="multilevel"/>
    <w:tmpl w:val="36F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682152"/>
    <w:multiLevelType w:val="multilevel"/>
    <w:tmpl w:val="E4F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C004FCA"/>
    <w:multiLevelType w:val="multilevel"/>
    <w:tmpl w:val="915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670B3B"/>
    <w:multiLevelType w:val="multilevel"/>
    <w:tmpl w:val="19E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F077D84"/>
    <w:multiLevelType w:val="multilevel"/>
    <w:tmpl w:val="F00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705873">
    <w:abstractNumId w:val="113"/>
  </w:num>
  <w:num w:numId="2" w16cid:durableId="1653948371">
    <w:abstractNumId w:val="154"/>
  </w:num>
  <w:num w:numId="3" w16cid:durableId="1623220237">
    <w:abstractNumId w:val="91"/>
  </w:num>
  <w:num w:numId="4" w16cid:durableId="816647039">
    <w:abstractNumId w:val="155"/>
  </w:num>
  <w:num w:numId="5" w16cid:durableId="1370187276">
    <w:abstractNumId w:val="82"/>
  </w:num>
  <w:num w:numId="6" w16cid:durableId="462770743">
    <w:abstractNumId w:val="30"/>
  </w:num>
  <w:num w:numId="7" w16cid:durableId="254049955">
    <w:abstractNumId w:val="119"/>
  </w:num>
  <w:num w:numId="8" w16cid:durableId="1259483568">
    <w:abstractNumId w:val="24"/>
  </w:num>
  <w:num w:numId="9" w16cid:durableId="652876530">
    <w:abstractNumId w:val="127"/>
  </w:num>
  <w:num w:numId="10" w16cid:durableId="2115199895">
    <w:abstractNumId w:val="150"/>
  </w:num>
  <w:num w:numId="11" w16cid:durableId="1139035618">
    <w:abstractNumId w:val="103"/>
  </w:num>
  <w:num w:numId="12" w16cid:durableId="426463292">
    <w:abstractNumId w:val="13"/>
  </w:num>
  <w:num w:numId="13" w16cid:durableId="304548280">
    <w:abstractNumId w:val="116"/>
  </w:num>
  <w:num w:numId="14" w16cid:durableId="1126393664">
    <w:abstractNumId w:val="163"/>
  </w:num>
  <w:num w:numId="15" w16cid:durableId="71199069">
    <w:abstractNumId w:val="109"/>
  </w:num>
  <w:num w:numId="16" w16cid:durableId="488257259">
    <w:abstractNumId w:val="110"/>
  </w:num>
  <w:num w:numId="17" w16cid:durableId="716590124">
    <w:abstractNumId w:val="137"/>
  </w:num>
  <w:num w:numId="18" w16cid:durableId="847257595">
    <w:abstractNumId w:val="7"/>
  </w:num>
  <w:num w:numId="19" w16cid:durableId="1473864658">
    <w:abstractNumId w:val="16"/>
  </w:num>
  <w:num w:numId="20" w16cid:durableId="398946652">
    <w:abstractNumId w:val="89"/>
  </w:num>
  <w:num w:numId="21" w16cid:durableId="1495143949">
    <w:abstractNumId w:val="40"/>
  </w:num>
  <w:num w:numId="22" w16cid:durableId="1059401979">
    <w:abstractNumId w:val="22"/>
  </w:num>
  <w:num w:numId="23" w16cid:durableId="1405296947">
    <w:abstractNumId w:val="76"/>
  </w:num>
  <w:num w:numId="24" w16cid:durableId="1695039357">
    <w:abstractNumId w:val="84"/>
  </w:num>
  <w:num w:numId="25" w16cid:durableId="1516268434">
    <w:abstractNumId w:val="114"/>
  </w:num>
  <w:num w:numId="26" w16cid:durableId="1541087930">
    <w:abstractNumId w:val="29"/>
  </w:num>
  <w:num w:numId="27" w16cid:durableId="908230581">
    <w:abstractNumId w:val="140"/>
  </w:num>
  <w:num w:numId="28" w16cid:durableId="1966278677">
    <w:abstractNumId w:val="49"/>
  </w:num>
  <w:num w:numId="29" w16cid:durableId="526062501">
    <w:abstractNumId w:val="67"/>
  </w:num>
  <w:num w:numId="30" w16cid:durableId="633875199">
    <w:abstractNumId w:val="115"/>
  </w:num>
  <w:num w:numId="31" w16cid:durableId="165168041">
    <w:abstractNumId w:val="54"/>
  </w:num>
  <w:num w:numId="32" w16cid:durableId="1047725243">
    <w:abstractNumId w:val="131"/>
  </w:num>
  <w:num w:numId="33" w16cid:durableId="1699501700">
    <w:abstractNumId w:val="66"/>
  </w:num>
  <w:num w:numId="34" w16cid:durableId="562181127">
    <w:abstractNumId w:val="121"/>
  </w:num>
  <w:num w:numId="35" w16cid:durableId="468285286">
    <w:abstractNumId w:val="65"/>
  </w:num>
  <w:num w:numId="36" w16cid:durableId="2114737251">
    <w:abstractNumId w:val="112"/>
  </w:num>
  <w:num w:numId="37" w16cid:durableId="1677614544">
    <w:abstractNumId w:val="51"/>
  </w:num>
  <w:num w:numId="38" w16cid:durableId="1613323429">
    <w:abstractNumId w:val="86"/>
  </w:num>
  <w:num w:numId="39" w16cid:durableId="1815174355">
    <w:abstractNumId w:val="135"/>
  </w:num>
  <w:num w:numId="40" w16cid:durableId="411238420">
    <w:abstractNumId w:val="90"/>
  </w:num>
  <w:num w:numId="41" w16cid:durableId="1828400574">
    <w:abstractNumId w:val="56"/>
  </w:num>
  <w:num w:numId="42" w16cid:durableId="850217130">
    <w:abstractNumId w:val="167"/>
  </w:num>
  <w:num w:numId="43" w16cid:durableId="320236444">
    <w:abstractNumId w:val="122"/>
  </w:num>
  <w:num w:numId="44" w16cid:durableId="1183400084">
    <w:abstractNumId w:val="8"/>
  </w:num>
  <w:num w:numId="45" w16cid:durableId="1906447283">
    <w:abstractNumId w:val="59"/>
  </w:num>
  <w:num w:numId="46" w16cid:durableId="1998457757">
    <w:abstractNumId w:val="0"/>
  </w:num>
  <w:num w:numId="47" w16cid:durableId="185022828">
    <w:abstractNumId w:val="148"/>
  </w:num>
  <w:num w:numId="48" w16cid:durableId="416631775">
    <w:abstractNumId w:val="44"/>
  </w:num>
  <w:num w:numId="49" w16cid:durableId="253982011">
    <w:abstractNumId w:val="139"/>
  </w:num>
  <w:num w:numId="50" w16cid:durableId="831221779">
    <w:abstractNumId w:val="27"/>
  </w:num>
  <w:num w:numId="51" w16cid:durableId="1830780418">
    <w:abstractNumId w:val="92"/>
  </w:num>
  <w:num w:numId="52" w16cid:durableId="1402364463">
    <w:abstractNumId w:val="159"/>
  </w:num>
  <w:num w:numId="53" w16cid:durableId="1500347358">
    <w:abstractNumId w:val="160"/>
  </w:num>
  <w:num w:numId="54" w16cid:durableId="573467229">
    <w:abstractNumId w:val="75"/>
  </w:num>
  <w:num w:numId="55" w16cid:durableId="1132870875">
    <w:abstractNumId w:val="95"/>
  </w:num>
  <w:num w:numId="56" w16cid:durableId="1704868425">
    <w:abstractNumId w:val="96"/>
  </w:num>
  <w:num w:numId="57" w16cid:durableId="397629858">
    <w:abstractNumId w:val="12"/>
  </w:num>
  <w:num w:numId="58" w16cid:durableId="581253954">
    <w:abstractNumId w:val="104"/>
  </w:num>
  <w:num w:numId="59" w16cid:durableId="635337219">
    <w:abstractNumId w:val="21"/>
  </w:num>
  <w:num w:numId="60" w16cid:durableId="1104769902">
    <w:abstractNumId w:val="37"/>
  </w:num>
  <w:num w:numId="61" w16cid:durableId="1663393225">
    <w:abstractNumId w:val="42"/>
  </w:num>
  <w:num w:numId="62" w16cid:durableId="569274941">
    <w:abstractNumId w:val="78"/>
  </w:num>
  <w:num w:numId="63" w16cid:durableId="179469172">
    <w:abstractNumId w:val="125"/>
  </w:num>
  <w:num w:numId="64" w16cid:durableId="1731882379">
    <w:abstractNumId w:val="124"/>
  </w:num>
  <w:num w:numId="65" w16cid:durableId="643436822">
    <w:abstractNumId w:val="71"/>
  </w:num>
  <w:num w:numId="66" w16cid:durableId="977758038">
    <w:abstractNumId w:val="33"/>
  </w:num>
  <w:num w:numId="67" w16cid:durableId="408041606">
    <w:abstractNumId w:val="132"/>
  </w:num>
  <w:num w:numId="68" w16cid:durableId="1955091964">
    <w:abstractNumId w:val="69"/>
  </w:num>
  <w:num w:numId="69" w16cid:durableId="966010156">
    <w:abstractNumId w:val="120"/>
  </w:num>
  <w:num w:numId="70" w16cid:durableId="914433304">
    <w:abstractNumId w:val="117"/>
  </w:num>
  <w:num w:numId="71" w16cid:durableId="1569071880">
    <w:abstractNumId w:val="80"/>
  </w:num>
  <w:num w:numId="72" w16cid:durableId="781530796">
    <w:abstractNumId w:val="55"/>
  </w:num>
  <w:num w:numId="73" w16cid:durableId="1044283377">
    <w:abstractNumId w:val="145"/>
  </w:num>
  <w:num w:numId="74" w16cid:durableId="23291750">
    <w:abstractNumId w:val="18"/>
  </w:num>
  <w:num w:numId="75" w16cid:durableId="602420272">
    <w:abstractNumId w:val="141"/>
  </w:num>
  <w:num w:numId="76" w16cid:durableId="2014869242">
    <w:abstractNumId w:val="128"/>
  </w:num>
  <w:num w:numId="77" w16cid:durableId="958728286">
    <w:abstractNumId w:val="28"/>
  </w:num>
  <w:num w:numId="78" w16cid:durableId="647244696">
    <w:abstractNumId w:val="46"/>
  </w:num>
  <w:num w:numId="79" w16cid:durableId="396365672">
    <w:abstractNumId w:val="64"/>
  </w:num>
  <w:num w:numId="80" w16cid:durableId="1106655784">
    <w:abstractNumId w:val="52"/>
  </w:num>
  <w:num w:numId="81" w16cid:durableId="313487219">
    <w:abstractNumId w:val="72"/>
  </w:num>
  <w:num w:numId="82" w16cid:durableId="1019428811">
    <w:abstractNumId w:val="136"/>
  </w:num>
  <w:num w:numId="83" w16cid:durableId="2123719118">
    <w:abstractNumId w:val="43"/>
  </w:num>
  <w:num w:numId="84" w16cid:durableId="469328075">
    <w:abstractNumId w:val="118"/>
  </w:num>
  <w:num w:numId="85" w16cid:durableId="1469935956">
    <w:abstractNumId w:val="88"/>
  </w:num>
  <w:num w:numId="86" w16cid:durableId="654452496">
    <w:abstractNumId w:val="130"/>
  </w:num>
  <w:num w:numId="87" w16cid:durableId="684399875">
    <w:abstractNumId w:val="107"/>
  </w:num>
  <w:num w:numId="88" w16cid:durableId="1243369126">
    <w:abstractNumId w:val="68"/>
  </w:num>
  <w:num w:numId="89" w16cid:durableId="593325678">
    <w:abstractNumId w:val="11"/>
  </w:num>
  <w:num w:numId="90" w16cid:durableId="1553495581">
    <w:abstractNumId w:val="58"/>
  </w:num>
  <w:num w:numId="91" w16cid:durableId="763577202">
    <w:abstractNumId w:val="101"/>
  </w:num>
  <w:num w:numId="92" w16cid:durableId="985278686">
    <w:abstractNumId w:val="70"/>
  </w:num>
  <w:num w:numId="93" w16cid:durableId="838080732">
    <w:abstractNumId w:val="25"/>
  </w:num>
  <w:num w:numId="94" w16cid:durableId="1000277654">
    <w:abstractNumId w:val="126"/>
  </w:num>
  <w:num w:numId="95" w16cid:durableId="1247376561">
    <w:abstractNumId w:val="3"/>
  </w:num>
  <w:num w:numId="96" w16cid:durableId="1922444986">
    <w:abstractNumId w:val="156"/>
  </w:num>
  <w:num w:numId="97" w16cid:durableId="1768037673">
    <w:abstractNumId w:val="87"/>
  </w:num>
  <w:num w:numId="98" w16cid:durableId="391580255">
    <w:abstractNumId w:val="94"/>
  </w:num>
  <w:num w:numId="99" w16cid:durableId="1391071074">
    <w:abstractNumId w:val="9"/>
  </w:num>
  <w:num w:numId="100" w16cid:durableId="825053883">
    <w:abstractNumId w:val="129"/>
  </w:num>
  <w:num w:numId="101" w16cid:durableId="98263883">
    <w:abstractNumId w:val="14"/>
  </w:num>
  <w:num w:numId="102" w16cid:durableId="1649089352">
    <w:abstractNumId w:val="158"/>
  </w:num>
  <w:num w:numId="103" w16cid:durableId="856382042">
    <w:abstractNumId w:val="93"/>
  </w:num>
  <w:num w:numId="104" w16cid:durableId="1398477986">
    <w:abstractNumId w:val="1"/>
  </w:num>
  <w:num w:numId="105" w16cid:durableId="2002614812">
    <w:abstractNumId w:val="98"/>
  </w:num>
  <w:num w:numId="106" w16cid:durableId="2066295376">
    <w:abstractNumId w:val="99"/>
  </w:num>
  <w:num w:numId="107" w16cid:durableId="495456087">
    <w:abstractNumId w:val="162"/>
  </w:num>
  <w:num w:numId="108" w16cid:durableId="660541134">
    <w:abstractNumId w:val="53"/>
  </w:num>
  <w:num w:numId="109" w16cid:durableId="253318891">
    <w:abstractNumId w:val="35"/>
  </w:num>
  <w:num w:numId="110" w16cid:durableId="1651402022">
    <w:abstractNumId w:val="97"/>
  </w:num>
  <w:num w:numId="111" w16cid:durableId="662202639">
    <w:abstractNumId w:val="57"/>
  </w:num>
  <w:num w:numId="112" w16cid:durableId="1758793060">
    <w:abstractNumId w:val="79"/>
  </w:num>
  <w:num w:numId="113" w16cid:durableId="343560396">
    <w:abstractNumId w:val="157"/>
  </w:num>
  <w:num w:numId="114" w16cid:durableId="79758530">
    <w:abstractNumId w:val="143"/>
  </w:num>
  <w:num w:numId="115" w16cid:durableId="1850291403">
    <w:abstractNumId w:val="48"/>
  </w:num>
  <w:num w:numId="116" w16cid:durableId="1685786512">
    <w:abstractNumId w:val="23"/>
  </w:num>
  <w:num w:numId="117" w16cid:durableId="1403673799">
    <w:abstractNumId w:val="73"/>
  </w:num>
  <w:num w:numId="118" w16cid:durableId="2108772179">
    <w:abstractNumId w:val="166"/>
  </w:num>
  <w:num w:numId="119" w16cid:durableId="1937589877">
    <w:abstractNumId w:val="123"/>
  </w:num>
  <w:num w:numId="120" w16cid:durableId="252514864">
    <w:abstractNumId w:val="153"/>
  </w:num>
  <w:num w:numId="121" w16cid:durableId="160244737">
    <w:abstractNumId w:val="151"/>
  </w:num>
  <w:num w:numId="122" w16cid:durableId="2038505750">
    <w:abstractNumId w:val="161"/>
  </w:num>
  <w:num w:numId="123" w16cid:durableId="1475289663">
    <w:abstractNumId w:val="146"/>
  </w:num>
  <w:num w:numId="124" w16cid:durableId="1790198185">
    <w:abstractNumId w:val="20"/>
  </w:num>
  <w:num w:numId="125" w16cid:durableId="411664025">
    <w:abstractNumId w:val="50"/>
  </w:num>
  <w:num w:numId="126" w16cid:durableId="1534029375">
    <w:abstractNumId w:val="164"/>
  </w:num>
  <w:num w:numId="127" w16cid:durableId="1337656930">
    <w:abstractNumId w:val="85"/>
  </w:num>
  <w:num w:numId="128" w16cid:durableId="1236087390">
    <w:abstractNumId w:val="10"/>
  </w:num>
  <w:num w:numId="129" w16cid:durableId="1406998338">
    <w:abstractNumId w:val="36"/>
  </w:num>
  <w:num w:numId="130" w16cid:durableId="1079332334">
    <w:abstractNumId w:val="144"/>
  </w:num>
  <w:num w:numId="131" w16cid:durableId="1488939656">
    <w:abstractNumId w:val="165"/>
  </w:num>
  <w:num w:numId="132" w16cid:durableId="122582814">
    <w:abstractNumId w:val="102"/>
  </w:num>
  <w:num w:numId="133" w16cid:durableId="125901805">
    <w:abstractNumId w:val="31"/>
  </w:num>
  <w:num w:numId="134" w16cid:durableId="742021153">
    <w:abstractNumId w:val="15"/>
  </w:num>
  <w:num w:numId="135" w16cid:durableId="1130397199">
    <w:abstractNumId w:val="74"/>
  </w:num>
  <w:num w:numId="136" w16cid:durableId="1798794421">
    <w:abstractNumId w:val="105"/>
  </w:num>
  <w:num w:numId="137" w16cid:durableId="2123718275">
    <w:abstractNumId w:val="45"/>
  </w:num>
  <w:num w:numId="138" w16cid:durableId="40640450">
    <w:abstractNumId w:val="6"/>
  </w:num>
  <w:num w:numId="139" w16cid:durableId="1530221169">
    <w:abstractNumId w:val="26"/>
  </w:num>
  <w:num w:numId="140" w16cid:durableId="1846286795">
    <w:abstractNumId w:val="138"/>
  </w:num>
  <w:num w:numId="141" w16cid:durableId="2017339605">
    <w:abstractNumId w:val="60"/>
  </w:num>
  <w:num w:numId="142" w16cid:durableId="342123217">
    <w:abstractNumId w:val="32"/>
  </w:num>
  <w:num w:numId="143" w16cid:durableId="99449287">
    <w:abstractNumId w:val="5"/>
  </w:num>
  <w:num w:numId="144" w16cid:durableId="1191340606">
    <w:abstractNumId w:val="17"/>
  </w:num>
  <w:num w:numId="145" w16cid:durableId="1694962691">
    <w:abstractNumId w:val="47"/>
  </w:num>
  <w:num w:numId="146" w16cid:durableId="1286159219">
    <w:abstractNumId w:val="152"/>
  </w:num>
  <w:num w:numId="147" w16cid:durableId="32467339">
    <w:abstractNumId w:val="133"/>
  </w:num>
  <w:num w:numId="148" w16cid:durableId="163250272">
    <w:abstractNumId w:val="77"/>
  </w:num>
  <w:num w:numId="149" w16cid:durableId="1243562295">
    <w:abstractNumId w:val="81"/>
  </w:num>
  <w:num w:numId="150" w16cid:durableId="346099377">
    <w:abstractNumId w:val="19"/>
  </w:num>
  <w:num w:numId="151" w16cid:durableId="430243971">
    <w:abstractNumId w:val="83"/>
  </w:num>
  <w:num w:numId="152" w16cid:durableId="2118328164">
    <w:abstractNumId w:val="100"/>
  </w:num>
  <w:num w:numId="153" w16cid:durableId="1896818496">
    <w:abstractNumId w:val="108"/>
  </w:num>
  <w:num w:numId="154" w16cid:durableId="650792411">
    <w:abstractNumId w:val="134"/>
  </w:num>
  <w:num w:numId="155" w16cid:durableId="542179922">
    <w:abstractNumId w:val="2"/>
  </w:num>
  <w:num w:numId="156" w16cid:durableId="271282709">
    <w:abstractNumId w:val="41"/>
  </w:num>
  <w:num w:numId="157" w16cid:durableId="59209546">
    <w:abstractNumId w:val="147"/>
  </w:num>
  <w:num w:numId="158" w16cid:durableId="1967274146">
    <w:abstractNumId w:val="38"/>
  </w:num>
  <w:num w:numId="159" w16cid:durableId="565796141">
    <w:abstractNumId w:val="142"/>
  </w:num>
  <w:num w:numId="160" w16cid:durableId="1499887229">
    <w:abstractNumId w:val="106"/>
  </w:num>
  <w:num w:numId="161" w16cid:durableId="1063675228">
    <w:abstractNumId w:val="149"/>
  </w:num>
  <w:num w:numId="162" w16cid:durableId="1487745580">
    <w:abstractNumId w:val="111"/>
  </w:num>
  <w:num w:numId="163" w16cid:durableId="1017463046">
    <w:abstractNumId w:val="4"/>
  </w:num>
  <w:num w:numId="164" w16cid:durableId="1459451715">
    <w:abstractNumId w:val="61"/>
  </w:num>
  <w:num w:numId="165" w16cid:durableId="355278520">
    <w:abstractNumId w:val="34"/>
  </w:num>
  <w:num w:numId="166" w16cid:durableId="1389383585">
    <w:abstractNumId w:val="63"/>
  </w:num>
  <w:num w:numId="167" w16cid:durableId="810638499">
    <w:abstractNumId w:val="39"/>
  </w:num>
  <w:num w:numId="168" w16cid:durableId="1091974545">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85"/>
    <w:rsid w:val="00103C26"/>
    <w:rsid w:val="0011050D"/>
    <w:rsid w:val="00413A0B"/>
    <w:rsid w:val="004A6DA9"/>
    <w:rsid w:val="004E5ED2"/>
    <w:rsid w:val="005F3985"/>
    <w:rsid w:val="0060044B"/>
    <w:rsid w:val="006D2EFB"/>
    <w:rsid w:val="00D6404D"/>
    <w:rsid w:val="00DD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65C0"/>
  <w15:chartTrackingRefBased/>
  <w15:docId w15:val="{BA465965-79AB-483B-BA93-A0A67781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3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3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85"/>
    <w:rPr>
      <w:rFonts w:eastAsiaTheme="majorEastAsia" w:cstheme="majorBidi"/>
      <w:color w:val="272727" w:themeColor="text1" w:themeTint="D8"/>
    </w:rPr>
  </w:style>
  <w:style w:type="paragraph" w:styleId="Title">
    <w:name w:val="Title"/>
    <w:basedOn w:val="Normal"/>
    <w:next w:val="Normal"/>
    <w:link w:val="TitleChar"/>
    <w:uiPriority w:val="10"/>
    <w:qFormat/>
    <w:rsid w:val="005F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85"/>
    <w:pPr>
      <w:spacing w:before="160"/>
      <w:jc w:val="center"/>
    </w:pPr>
    <w:rPr>
      <w:i/>
      <w:iCs/>
      <w:color w:val="404040" w:themeColor="text1" w:themeTint="BF"/>
    </w:rPr>
  </w:style>
  <w:style w:type="character" w:customStyle="1" w:styleId="QuoteChar">
    <w:name w:val="Quote Char"/>
    <w:basedOn w:val="DefaultParagraphFont"/>
    <w:link w:val="Quote"/>
    <w:uiPriority w:val="29"/>
    <w:rsid w:val="005F3985"/>
    <w:rPr>
      <w:i/>
      <w:iCs/>
      <w:color w:val="404040" w:themeColor="text1" w:themeTint="BF"/>
    </w:rPr>
  </w:style>
  <w:style w:type="paragraph" w:styleId="ListParagraph">
    <w:name w:val="List Paragraph"/>
    <w:basedOn w:val="Normal"/>
    <w:uiPriority w:val="34"/>
    <w:qFormat/>
    <w:rsid w:val="005F3985"/>
    <w:pPr>
      <w:ind w:left="720"/>
      <w:contextualSpacing/>
    </w:pPr>
  </w:style>
  <w:style w:type="character" w:styleId="IntenseEmphasis">
    <w:name w:val="Intense Emphasis"/>
    <w:basedOn w:val="DefaultParagraphFont"/>
    <w:uiPriority w:val="21"/>
    <w:qFormat/>
    <w:rsid w:val="005F3985"/>
    <w:rPr>
      <w:i/>
      <w:iCs/>
      <w:color w:val="0F4761" w:themeColor="accent1" w:themeShade="BF"/>
    </w:rPr>
  </w:style>
  <w:style w:type="paragraph" w:styleId="IntenseQuote">
    <w:name w:val="Intense Quote"/>
    <w:basedOn w:val="Normal"/>
    <w:next w:val="Normal"/>
    <w:link w:val="IntenseQuoteChar"/>
    <w:uiPriority w:val="30"/>
    <w:qFormat/>
    <w:rsid w:val="005F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85"/>
    <w:rPr>
      <w:i/>
      <w:iCs/>
      <w:color w:val="0F4761" w:themeColor="accent1" w:themeShade="BF"/>
    </w:rPr>
  </w:style>
  <w:style w:type="character" w:styleId="IntenseReference">
    <w:name w:val="Intense Reference"/>
    <w:basedOn w:val="DefaultParagraphFont"/>
    <w:uiPriority w:val="32"/>
    <w:qFormat/>
    <w:rsid w:val="005F3985"/>
    <w:rPr>
      <w:b/>
      <w:bCs/>
      <w:smallCaps/>
      <w:color w:val="0F4761" w:themeColor="accent1" w:themeShade="BF"/>
      <w:spacing w:val="5"/>
    </w:rPr>
  </w:style>
  <w:style w:type="numbering" w:customStyle="1" w:styleId="NoList1">
    <w:name w:val="No List1"/>
    <w:next w:val="NoList"/>
    <w:uiPriority w:val="99"/>
    <w:semiHidden/>
    <w:unhideWhenUsed/>
    <w:rsid w:val="005F3985"/>
  </w:style>
  <w:style w:type="paragraph" w:customStyle="1" w:styleId="msonormal0">
    <w:name w:val="msonormal"/>
    <w:basedOn w:val="Normal"/>
    <w:rsid w:val="005F3985"/>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5F3985"/>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F3985"/>
    <w:rPr>
      <w:b/>
      <w:bCs/>
    </w:rPr>
  </w:style>
  <w:style w:type="character" w:customStyle="1" w:styleId="hoverentity-accent">
    <w:name w:val="hover:entity-accent"/>
    <w:basedOn w:val="DefaultParagraphFont"/>
    <w:rsid w:val="005F3985"/>
  </w:style>
  <w:style w:type="character" w:customStyle="1" w:styleId="whitespace-normal">
    <w:name w:val="whitespace-normal"/>
    <w:basedOn w:val="DefaultParagraphFont"/>
    <w:rsid w:val="005F3985"/>
  </w:style>
  <w:style w:type="character" w:styleId="Emphasis">
    <w:name w:val="Emphasis"/>
    <w:basedOn w:val="DefaultParagraphFont"/>
    <w:uiPriority w:val="20"/>
    <w:qFormat/>
    <w:rsid w:val="005F39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26489">
      <w:bodyDiv w:val="1"/>
      <w:marLeft w:val="0"/>
      <w:marRight w:val="0"/>
      <w:marTop w:val="0"/>
      <w:marBottom w:val="0"/>
      <w:divBdr>
        <w:top w:val="none" w:sz="0" w:space="0" w:color="auto"/>
        <w:left w:val="none" w:sz="0" w:space="0" w:color="auto"/>
        <w:bottom w:val="none" w:sz="0" w:space="0" w:color="auto"/>
        <w:right w:val="none" w:sz="0" w:space="0" w:color="auto"/>
      </w:divBdr>
      <w:divsChild>
        <w:div w:id="1305887920">
          <w:marLeft w:val="0"/>
          <w:marRight w:val="0"/>
          <w:marTop w:val="100"/>
          <w:marBottom w:val="100"/>
          <w:divBdr>
            <w:top w:val="none" w:sz="0" w:space="0" w:color="auto"/>
            <w:left w:val="none" w:sz="0" w:space="0" w:color="auto"/>
            <w:bottom w:val="none" w:sz="0" w:space="0" w:color="auto"/>
            <w:right w:val="none" w:sz="0" w:space="0" w:color="auto"/>
          </w:divBdr>
          <w:divsChild>
            <w:div w:id="447940807">
              <w:marLeft w:val="0"/>
              <w:marRight w:val="0"/>
              <w:marTop w:val="0"/>
              <w:marBottom w:val="0"/>
              <w:divBdr>
                <w:top w:val="none" w:sz="0" w:space="0" w:color="auto"/>
                <w:left w:val="none" w:sz="0" w:space="0" w:color="auto"/>
                <w:bottom w:val="none" w:sz="0" w:space="0" w:color="auto"/>
                <w:right w:val="none" w:sz="0" w:space="0" w:color="auto"/>
              </w:divBdr>
              <w:divsChild>
                <w:div w:id="1347974973">
                  <w:marLeft w:val="0"/>
                  <w:marRight w:val="0"/>
                  <w:marTop w:val="0"/>
                  <w:marBottom w:val="0"/>
                  <w:divBdr>
                    <w:top w:val="none" w:sz="0" w:space="0" w:color="auto"/>
                    <w:left w:val="none" w:sz="0" w:space="0" w:color="auto"/>
                    <w:bottom w:val="none" w:sz="0" w:space="0" w:color="auto"/>
                    <w:right w:val="none" w:sz="0" w:space="0" w:color="auto"/>
                  </w:divBdr>
                  <w:divsChild>
                    <w:div w:id="155615180">
                      <w:marLeft w:val="0"/>
                      <w:marRight w:val="0"/>
                      <w:marTop w:val="0"/>
                      <w:marBottom w:val="0"/>
                      <w:divBdr>
                        <w:top w:val="none" w:sz="0" w:space="0" w:color="auto"/>
                        <w:left w:val="none" w:sz="0" w:space="0" w:color="auto"/>
                        <w:bottom w:val="none" w:sz="0" w:space="0" w:color="auto"/>
                        <w:right w:val="none" w:sz="0" w:space="0" w:color="auto"/>
                      </w:divBdr>
                      <w:divsChild>
                        <w:div w:id="537401116">
                          <w:marLeft w:val="0"/>
                          <w:marRight w:val="0"/>
                          <w:marTop w:val="0"/>
                          <w:marBottom w:val="0"/>
                          <w:divBdr>
                            <w:top w:val="none" w:sz="0" w:space="0" w:color="auto"/>
                            <w:left w:val="none" w:sz="0" w:space="0" w:color="auto"/>
                            <w:bottom w:val="none" w:sz="0" w:space="0" w:color="auto"/>
                            <w:right w:val="none" w:sz="0" w:space="0" w:color="auto"/>
                          </w:divBdr>
                          <w:divsChild>
                            <w:div w:id="276840436">
                              <w:marLeft w:val="0"/>
                              <w:marRight w:val="0"/>
                              <w:marTop w:val="0"/>
                              <w:marBottom w:val="0"/>
                              <w:divBdr>
                                <w:top w:val="none" w:sz="0" w:space="0" w:color="auto"/>
                                <w:left w:val="none" w:sz="0" w:space="0" w:color="auto"/>
                                <w:bottom w:val="none" w:sz="0" w:space="0" w:color="auto"/>
                                <w:right w:val="none" w:sz="0" w:space="0" w:color="auto"/>
                              </w:divBdr>
                              <w:divsChild>
                                <w:div w:id="19586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565814">
          <w:marLeft w:val="0"/>
          <w:marRight w:val="0"/>
          <w:marTop w:val="100"/>
          <w:marBottom w:val="100"/>
          <w:divBdr>
            <w:top w:val="none" w:sz="0" w:space="0" w:color="auto"/>
            <w:left w:val="none" w:sz="0" w:space="0" w:color="auto"/>
            <w:bottom w:val="none" w:sz="0" w:space="0" w:color="auto"/>
            <w:right w:val="none" w:sz="0" w:space="0" w:color="auto"/>
          </w:divBdr>
          <w:divsChild>
            <w:div w:id="831412724">
              <w:marLeft w:val="0"/>
              <w:marRight w:val="0"/>
              <w:marTop w:val="0"/>
              <w:marBottom w:val="0"/>
              <w:divBdr>
                <w:top w:val="none" w:sz="0" w:space="0" w:color="auto"/>
                <w:left w:val="none" w:sz="0" w:space="0" w:color="auto"/>
                <w:bottom w:val="none" w:sz="0" w:space="0" w:color="auto"/>
                <w:right w:val="none" w:sz="0" w:space="0" w:color="auto"/>
              </w:divBdr>
              <w:divsChild>
                <w:div w:id="199126745">
                  <w:marLeft w:val="0"/>
                  <w:marRight w:val="0"/>
                  <w:marTop w:val="0"/>
                  <w:marBottom w:val="0"/>
                  <w:divBdr>
                    <w:top w:val="none" w:sz="0" w:space="0" w:color="auto"/>
                    <w:left w:val="none" w:sz="0" w:space="0" w:color="auto"/>
                    <w:bottom w:val="none" w:sz="0" w:space="0" w:color="auto"/>
                    <w:right w:val="none" w:sz="0" w:space="0" w:color="auto"/>
                  </w:divBdr>
                  <w:divsChild>
                    <w:div w:id="156464116">
                      <w:marLeft w:val="0"/>
                      <w:marRight w:val="0"/>
                      <w:marTop w:val="0"/>
                      <w:marBottom w:val="0"/>
                      <w:divBdr>
                        <w:top w:val="none" w:sz="0" w:space="0" w:color="auto"/>
                        <w:left w:val="none" w:sz="0" w:space="0" w:color="auto"/>
                        <w:bottom w:val="none" w:sz="0" w:space="0" w:color="auto"/>
                        <w:right w:val="none" w:sz="0" w:space="0" w:color="auto"/>
                      </w:divBdr>
                      <w:divsChild>
                        <w:div w:id="898399351">
                          <w:marLeft w:val="0"/>
                          <w:marRight w:val="0"/>
                          <w:marTop w:val="0"/>
                          <w:marBottom w:val="0"/>
                          <w:divBdr>
                            <w:top w:val="none" w:sz="0" w:space="0" w:color="auto"/>
                            <w:left w:val="none" w:sz="0" w:space="0" w:color="auto"/>
                            <w:bottom w:val="none" w:sz="0" w:space="0" w:color="auto"/>
                            <w:right w:val="none" w:sz="0" w:space="0" w:color="auto"/>
                          </w:divBdr>
                          <w:divsChild>
                            <w:div w:id="2021083629">
                              <w:marLeft w:val="0"/>
                              <w:marRight w:val="0"/>
                              <w:marTop w:val="0"/>
                              <w:marBottom w:val="0"/>
                              <w:divBdr>
                                <w:top w:val="none" w:sz="0" w:space="0" w:color="auto"/>
                                <w:left w:val="none" w:sz="0" w:space="0" w:color="auto"/>
                                <w:bottom w:val="none" w:sz="0" w:space="0" w:color="auto"/>
                                <w:right w:val="none" w:sz="0" w:space="0" w:color="auto"/>
                              </w:divBdr>
                              <w:divsChild>
                                <w:div w:id="9239985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9062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61916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37110142">
          <w:marLeft w:val="0"/>
          <w:marRight w:val="0"/>
          <w:marTop w:val="100"/>
          <w:marBottom w:val="100"/>
          <w:divBdr>
            <w:top w:val="none" w:sz="0" w:space="0" w:color="auto"/>
            <w:left w:val="none" w:sz="0" w:space="0" w:color="auto"/>
            <w:bottom w:val="none" w:sz="0" w:space="0" w:color="auto"/>
            <w:right w:val="none" w:sz="0" w:space="0" w:color="auto"/>
          </w:divBdr>
          <w:divsChild>
            <w:div w:id="2070108466">
              <w:marLeft w:val="0"/>
              <w:marRight w:val="0"/>
              <w:marTop w:val="0"/>
              <w:marBottom w:val="0"/>
              <w:divBdr>
                <w:top w:val="none" w:sz="0" w:space="0" w:color="auto"/>
                <w:left w:val="none" w:sz="0" w:space="0" w:color="auto"/>
                <w:bottom w:val="none" w:sz="0" w:space="0" w:color="auto"/>
                <w:right w:val="none" w:sz="0" w:space="0" w:color="auto"/>
              </w:divBdr>
              <w:divsChild>
                <w:div w:id="1686203042">
                  <w:marLeft w:val="0"/>
                  <w:marRight w:val="0"/>
                  <w:marTop w:val="0"/>
                  <w:marBottom w:val="0"/>
                  <w:divBdr>
                    <w:top w:val="none" w:sz="0" w:space="0" w:color="auto"/>
                    <w:left w:val="none" w:sz="0" w:space="0" w:color="auto"/>
                    <w:bottom w:val="none" w:sz="0" w:space="0" w:color="auto"/>
                    <w:right w:val="none" w:sz="0" w:space="0" w:color="auto"/>
                  </w:divBdr>
                  <w:divsChild>
                    <w:div w:id="693459056">
                      <w:marLeft w:val="0"/>
                      <w:marRight w:val="0"/>
                      <w:marTop w:val="0"/>
                      <w:marBottom w:val="0"/>
                      <w:divBdr>
                        <w:top w:val="none" w:sz="0" w:space="0" w:color="auto"/>
                        <w:left w:val="none" w:sz="0" w:space="0" w:color="auto"/>
                        <w:bottom w:val="none" w:sz="0" w:space="0" w:color="auto"/>
                        <w:right w:val="none" w:sz="0" w:space="0" w:color="auto"/>
                      </w:divBdr>
                      <w:divsChild>
                        <w:div w:id="223836513">
                          <w:marLeft w:val="0"/>
                          <w:marRight w:val="0"/>
                          <w:marTop w:val="0"/>
                          <w:marBottom w:val="0"/>
                          <w:divBdr>
                            <w:top w:val="none" w:sz="0" w:space="0" w:color="auto"/>
                            <w:left w:val="none" w:sz="0" w:space="0" w:color="auto"/>
                            <w:bottom w:val="none" w:sz="0" w:space="0" w:color="auto"/>
                            <w:right w:val="none" w:sz="0" w:space="0" w:color="auto"/>
                          </w:divBdr>
                          <w:divsChild>
                            <w:div w:id="1824391649">
                              <w:marLeft w:val="0"/>
                              <w:marRight w:val="0"/>
                              <w:marTop w:val="0"/>
                              <w:marBottom w:val="0"/>
                              <w:divBdr>
                                <w:top w:val="none" w:sz="0" w:space="0" w:color="auto"/>
                                <w:left w:val="none" w:sz="0" w:space="0" w:color="auto"/>
                                <w:bottom w:val="none" w:sz="0" w:space="0" w:color="auto"/>
                                <w:right w:val="none" w:sz="0" w:space="0" w:color="auto"/>
                              </w:divBdr>
                              <w:divsChild>
                                <w:div w:id="18036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380890">
          <w:marLeft w:val="0"/>
          <w:marRight w:val="0"/>
          <w:marTop w:val="100"/>
          <w:marBottom w:val="100"/>
          <w:divBdr>
            <w:top w:val="none" w:sz="0" w:space="0" w:color="auto"/>
            <w:left w:val="none" w:sz="0" w:space="0" w:color="auto"/>
            <w:bottom w:val="none" w:sz="0" w:space="0" w:color="auto"/>
            <w:right w:val="none" w:sz="0" w:space="0" w:color="auto"/>
          </w:divBdr>
          <w:divsChild>
            <w:div w:id="1404138102">
              <w:marLeft w:val="0"/>
              <w:marRight w:val="0"/>
              <w:marTop w:val="0"/>
              <w:marBottom w:val="0"/>
              <w:divBdr>
                <w:top w:val="none" w:sz="0" w:space="0" w:color="auto"/>
                <w:left w:val="none" w:sz="0" w:space="0" w:color="auto"/>
                <w:bottom w:val="none" w:sz="0" w:space="0" w:color="auto"/>
                <w:right w:val="none" w:sz="0" w:space="0" w:color="auto"/>
              </w:divBdr>
              <w:divsChild>
                <w:div w:id="1987976179">
                  <w:marLeft w:val="0"/>
                  <w:marRight w:val="0"/>
                  <w:marTop w:val="0"/>
                  <w:marBottom w:val="0"/>
                  <w:divBdr>
                    <w:top w:val="none" w:sz="0" w:space="0" w:color="auto"/>
                    <w:left w:val="none" w:sz="0" w:space="0" w:color="auto"/>
                    <w:bottom w:val="none" w:sz="0" w:space="0" w:color="auto"/>
                    <w:right w:val="none" w:sz="0" w:space="0" w:color="auto"/>
                  </w:divBdr>
                  <w:divsChild>
                    <w:div w:id="221406255">
                      <w:marLeft w:val="0"/>
                      <w:marRight w:val="0"/>
                      <w:marTop w:val="0"/>
                      <w:marBottom w:val="0"/>
                      <w:divBdr>
                        <w:top w:val="none" w:sz="0" w:space="0" w:color="auto"/>
                        <w:left w:val="none" w:sz="0" w:space="0" w:color="auto"/>
                        <w:bottom w:val="none" w:sz="0" w:space="0" w:color="auto"/>
                        <w:right w:val="none" w:sz="0" w:space="0" w:color="auto"/>
                      </w:divBdr>
                      <w:divsChild>
                        <w:div w:id="1197280350">
                          <w:marLeft w:val="0"/>
                          <w:marRight w:val="0"/>
                          <w:marTop w:val="0"/>
                          <w:marBottom w:val="0"/>
                          <w:divBdr>
                            <w:top w:val="none" w:sz="0" w:space="0" w:color="auto"/>
                            <w:left w:val="none" w:sz="0" w:space="0" w:color="auto"/>
                            <w:bottom w:val="none" w:sz="0" w:space="0" w:color="auto"/>
                            <w:right w:val="none" w:sz="0" w:space="0" w:color="auto"/>
                          </w:divBdr>
                          <w:divsChild>
                            <w:div w:id="1299140188">
                              <w:marLeft w:val="0"/>
                              <w:marRight w:val="0"/>
                              <w:marTop w:val="0"/>
                              <w:marBottom w:val="0"/>
                              <w:divBdr>
                                <w:top w:val="none" w:sz="0" w:space="0" w:color="auto"/>
                                <w:left w:val="none" w:sz="0" w:space="0" w:color="auto"/>
                                <w:bottom w:val="none" w:sz="0" w:space="0" w:color="auto"/>
                                <w:right w:val="none" w:sz="0" w:space="0" w:color="auto"/>
                              </w:divBdr>
                              <w:divsChild>
                                <w:div w:id="14992242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10024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2317561">
          <w:marLeft w:val="0"/>
          <w:marRight w:val="0"/>
          <w:marTop w:val="100"/>
          <w:marBottom w:val="100"/>
          <w:divBdr>
            <w:top w:val="none" w:sz="0" w:space="0" w:color="auto"/>
            <w:left w:val="none" w:sz="0" w:space="0" w:color="auto"/>
            <w:bottom w:val="none" w:sz="0" w:space="0" w:color="auto"/>
            <w:right w:val="none" w:sz="0" w:space="0" w:color="auto"/>
          </w:divBdr>
          <w:divsChild>
            <w:div w:id="1785608455">
              <w:marLeft w:val="0"/>
              <w:marRight w:val="0"/>
              <w:marTop w:val="0"/>
              <w:marBottom w:val="0"/>
              <w:divBdr>
                <w:top w:val="none" w:sz="0" w:space="0" w:color="auto"/>
                <w:left w:val="none" w:sz="0" w:space="0" w:color="auto"/>
                <w:bottom w:val="none" w:sz="0" w:space="0" w:color="auto"/>
                <w:right w:val="none" w:sz="0" w:space="0" w:color="auto"/>
              </w:divBdr>
              <w:divsChild>
                <w:div w:id="844782317">
                  <w:marLeft w:val="0"/>
                  <w:marRight w:val="0"/>
                  <w:marTop w:val="0"/>
                  <w:marBottom w:val="0"/>
                  <w:divBdr>
                    <w:top w:val="none" w:sz="0" w:space="0" w:color="auto"/>
                    <w:left w:val="none" w:sz="0" w:space="0" w:color="auto"/>
                    <w:bottom w:val="none" w:sz="0" w:space="0" w:color="auto"/>
                    <w:right w:val="none" w:sz="0" w:space="0" w:color="auto"/>
                  </w:divBdr>
                  <w:divsChild>
                    <w:div w:id="583685621">
                      <w:marLeft w:val="0"/>
                      <w:marRight w:val="0"/>
                      <w:marTop w:val="0"/>
                      <w:marBottom w:val="0"/>
                      <w:divBdr>
                        <w:top w:val="none" w:sz="0" w:space="0" w:color="auto"/>
                        <w:left w:val="none" w:sz="0" w:space="0" w:color="auto"/>
                        <w:bottom w:val="none" w:sz="0" w:space="0" w:color="auto"/>
                        <w:right w:val="none" w:sz="0" w:space="0" w:color="auto"/>
                      </w:divBdr>
                      <w:divsChild>
                        <w:div w:id="1388259922">
                          <w:marLeft w:val="0"/>
                          <w:marRight w:val="0"/>
                          <w:marTop w:val="0"/>
                          <w:marBottom w:val="0"/>
                          <w:divBdr>
                            <w:top w:val="none" w:sz="0" w:space="0" w:color="auto"/>
                            <w:left w:val="none" w:sz="0" w:space="0" w:color="auto"/>
                            <w:bottom w:val="none" w:sz="0" w:space="0" w:color="auto"/>
                            <w:right w:val="none" w:sz="0" w:space="0" w:color="auto"/>
                          </w:divBdr>
                          <w:divsChild>
                            <w:div w:id="1864782939">
                              <w:marLeft w:val="0"/>
                              <w:marRight w:val="0"/>
                              <w:marTop w:val="0"/>
                              <w:marBottom w:val="0"/>
                              <w:divBdr>
                                <w:top w:val="none" w:sz="0" w:space="0" w:color="auto"/>
                                <w:left w:val="none" w:sz="0" w:space="0" w:color="auto"/>
                                <w:bottom w:val="none" w:sz="0" w:space="0" w:color="auto"/>
                                <w:right w:val="none" w:sz="0" w:space="0" w:color="auto"/>
                              </w:divBdr>
                              <w:divsChild>
                                <w:div w:id="2000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155698">
          <w:marLeft w:val="0"/>
          <w:marRight w:val="0"/>
          <w:marTop w:val="100"/>
          <w:marBottom w:val="100"/>
          <w:divBdr>
            <w:top w:val="none" w:sz="0" w:space="0" w:color="auto"/>
            <w:left w:val="none" w:sz="0" w:space="0" w:color="auto"/>
            <w:bottom w:val="none" w:sz="0" w:space="0" w:color="auto"/>
            <w:right w:val="none" w:sz="0" w:space="0" w:color="auto"/>
          </w:divBdr>
          <w:divsChild>
            <w:div w:id="1934125827">
              <w:marLeft w:val="0"/>
              <w:marRight w:val="0"/>
              <w:marTop w:val="0"/>
              <w:marBottom w:val="0"/>
              <w:divBdr>
                <w:top w:val="none" w:sz="0" w:space="0" w:color="auto"/>
                <w:left w:val="none" w:sz="0" w:space="0" w:color="auto"/>
                <w:bottom w:val="none" w:sz="0" w:space="0" w:color="auto"/>
                <w:right w:val="none" w:sz="0" w:space="0" w:color="auto"/>
              </w:divBdr>
              <w:divsChild>
                <w:div w:id="1232885385">
                  <w:marLeft w:val="0"/>
                  <w:marRight w:val="0"/>
                  <w:marTop w:val="0"/>
                  <w:marBottom w:val="0"/>
                  <w:divBdr>
                    <w:top w:val="none" w:sz="0" w:space="0" w:color="auto"/>
                    <w:left w:val="none" w:sz="0" w:space="0" w:color="auto"/>
                    <w:bottom w:val="none" w:sz="0" w:space="0" w:color="auto"/>
                    <w:right w:val="none" w:sz="0" w:space="0" w:color="auto"/>
                  </w:divBdr>
                  <w:divsChild>
                    <w:div w:id="856773286">
                      <w:marLeft w:val="0"/>
                      <w:marRight w:val="0"/>
                      <w:marTop w:val="0"/>
                      <w:marBottom w:val="0"/>
                      <w:divBdr>
                        <w:top w:val="none" w:sz="0" w:space="0" w:color="auto"/>
                        <w:left w:val="none" w:sz="0" w:space="0" w:color="auto"/>
                        <w:bottom w:val="none" w:sz="0" w:space="0" w:color="auto"/>
                        <w:right w:val="none" w:sz="0" w:space="0" w:color="auto"/>
                      </w:divBdr>
                      <w:divsChild>
                        <w:div w:id="2108307838">
                          <w:marLeft w:val="0"/>
                          <w:marRight w:val="0"/>
                          <w:marTop w:val="0"/>
                          <w:marBottom w:val="0"/>
                          <w:divBdr>
                            <w:top w:val="none" w:sz="0" w:space="0" w:color="auto"/>
                            <w:left w:val="none" w:sz="0" w:space="0" w:color="auto"/>
                            <w:bottom w:val="none" w:sz="0" w:space="0" w:color="auto"/>
                            <w:right w:val="none" w:sz="0" w:space="0" w:color="auto"/>
                          </w:divBdr>
                          <w:divsChild>
                            <w:div w:id="552469814">
                              <w:marLeft w:val="0"/>
                              <w:marRight w:val="0"/>
                              <w:marTop w:val="0"/>
                              <w:marBottom w:val="0"/>
                              <w:divBdr>
                                <w:top w:val="none" w:sz="0" w:space="0" w:color="auto"/>
                                <w:left w:val="none" w:sz="0" w:space="0" w:color="auto"/>
                                <w:bottom w:val="none" w:sz="0" w:space="0" w:color="auto"/>
                                <w:right w:val="none" w:sz="0" w:space="0" w:color="auto"/>
                              </w:divBdr>
                              <w:divsChild>
                                <w:div w:id="16636556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2959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4149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03795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04763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40556239">
          <w:marLeft w:val="0"/>
          <w:marRight w:val="0"/>
          <w:marTop w:val="100"/>
          <w:marBottom w:val="100"/>
          <w:divBdr>
            <w:top w:val="none" w:sz="0" w:space="0" w:color="auto"/>
            <w:left w:val="none" w:sz="0" w:space="0" w:color="auto"/>
            <w:bottom w:val="none" w:sz="0" w:space="0" w:color="auto"/>
            <w:right w:val="none" w:sz="0" w:space="0" w:color="auto"/>
          </w:divBdr>
          <w:divsChild>
            <w:div w:id="3292185">
              <w:marLeft w:val="0"/>
              <w:marRight w:val="0"/>
              <w:marTop w:val="0"/>
              <w:marBottom w:val="0"/>
              <w:divBdr>
                <w:top w:val="none" w:sz="0" w:space="0" w:color="auto"/>
                <w:left w:val="none" w:sz="0" w:space="0" w:color="auto"/>
                <w:bottom w:val="none" w:sz="0" w:space="0" w:color="auto"/>
                <w:right w:val="none" w:sz="0" w:space="0" w:color="auto"/>
              </w:divBdr>
              <w:divsChild>
                <w:div w:id="519243219">
                  <w:marLeft w:val="0"/>
                  <w:marRight w:val="0"/>
                  <w:marTop w:val="0"/>
                  <w:marBottom w:val="0"/>
                  <w:divBdr>
                    <w:top w:val="none" w:sz="0" w:space="0" w:color="auto"/>
                    <w:left w:val="none" w:sz="0" w:space="0" w:color="auto"/>
                    <w:bottom w:val="none" w:sz="0" w:space="0" w:color="auto"/>
                    <w:right w:val="none" w:sz="0" w:space="0" w:color="auto"/>
                  </w:divBdr>
                  <w:divsChild>
                    <w:div w:id="448403488">
                      <w:marLeft w:val="0"/>
                      <w:marRight w:val="0"/>
                      <w:marTop w:val="0"/>
                      <w:marBottom w:val="0"/>
                      <w:divBdr>
                        <w:top w:val="none" w:sz="0" w:space="0" w:color="auto"/>
                        <w:left w:val="none" w:sz="0" w:space="0" w:color="auto"/>
                        <w:bottom w:val="none" w:sz="0" w:space="0" w:color="auto"/>
                        <w:right w:val="none" w:sz="0" w:space="0" w:color="auto"/>
                      </w:divBdr>
                      <w:divsChild>
                        <w:div w:id="1345210797">
                          <w:marLeft w:val="0"/>
                          <w:marRight w:val="0"/>
                          <w:marTop w:val="0"/>
                          <w:marBottom w:val="0"/>
                          <w:divBdr>
                            <w:top w:val="none" w:sz="0" w:space="0" w:color="auto"/>
                            <w:left w:val="none" w:sz="0" w:space="0" w:color="auto"/>
                            <w:bottom w:val="none" w:sz="0" w:space="0" w:color="auto"/>
                            <w:right w:val="none" w:sz="0" w:space="0" w:color="auto"/>
                          </w:divBdr>
                          <w:divsChild>
                            <w:div w:id="867529224">
                              <w:marLeft w:val="0"/>
                              <w:marRight w:val="0"/>
                              <w:marTop w:val="0"/>
                              <w:marBottom w:val="0"/>
                              <w:divBdr>
                                <w:top w:val="none" w:sz="0" w:space="0" w:color="auto"/>
                                <w:left w:val="none" w:sz="0" w:space="0" w:color="auto"/>
                                <w:bottom w:val="none" w:sz="0" w:space="0" w:color="auto"/>
                                <w:right w:val="none" w:sz="0" w:space="0" w:color="auto"/>
                              </w:divBdr>
                              <w:divsChild>
                                <w:div w:id="19748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692726">
          <w:marLeft w:val="0"/>
          <w:marRight w:val="0"/>
          <w:marTop w:val="100"/>
          <w:marBottom w:val="100"/>
          <w:divBdr>
            <w:top w:val="none" w:sz="0" w:space="0" w:color="auto"/>
            <w:left w:val="none" w:sz="0" w:space="0" w:color="auto"/>
            <w:bottom w:val="none" w:sz="0" w:space="0" w:color="auto"/>
            <w:right w:val="none" w:sz="0" w:space="0" w:color="auto"/>
          </w:divBdr>
          <w:divsChild>
            <w:div w:id="32850061">
              <w:marLeft w:val="0"/>
              <w:marRight w:val="0"/>
              <w:marTop w:val="0"/>
              <w:marBottom w:val="0"/>
              <w:divBdr>
                <w:top w:val="none" w:sz="0" w:space="0" w:color="auto"/>
                <w:left w:val="none" w:sz="0" w:space="0" w:color="auto"/>
                <w:bottom w:val="none" w:sz="0" w:space="0" w:color="auto"/>
                <w:right w:val="none" w:sz="0" w:space="0" w:color="auto"/>
              </w:divBdr>
              <w:divsChild>
                <w:div w:id="1594784059">
                  <w:marLeft w:val="0"/>
                  <w:marRight w:val="0"/>
                  <w:marTop w:val="0"/>
                  <w:marBottom w:val="0"/>
                  <w:divBdr>
                    <w:top w:val="none" w:sz="0" w:space="0" w:color="auto"/>
                    <w:left w:val="none" w:sz="0" w:space="0" w:color="auto"/>
                    <w:bottom w:val="none" w:sz="0" w:space="0" w:color="auto"/>
                    <w:right w:val="none" w:sz="0" w:space="0" w:color="auto"/>
                  </w:divBdr>
                  <w:divsChild>
                    <w:div w:id="1247231139">
                      <w:marLeft w:val="0"/>
                      <w:marRight w:val="0"/>
                      <w:marTop w:val="0"/>
                      <w:marBottom w:val="0"/>
                      <w:divBdr>
                        <w:top w:val="none" w:sz="0" w:space="0" w:color="auto"/>
                        <w:left w:val="none" w:sz="0" w:space="0" w:color="auto"/>
                        <w:bottom w:val="none" w:sz="0" w:space="0" w:color="auto"/>
                        <w:right w:val="none" w:sz="0" w:space="0" w:color="auto"/>
                      </w:divBdr>
                      <w:divsChild>
                        <w:div w:id="1368410456">
                          <w:marLeft w:val="0"/>
                          <w:marRight w:val="0"/>
                          <w:marTop w:val="0"/>
                          <w:marBottom w:val="0"/>
                          <w:divBdr>
                            <w:top w:val="none" w:sz="0" w:space="0" w:color="auto"/>
                            <w:left w:val="none" w:sz="0" w:space="0" w:color="auto"/>
                            <w:bottom w:val="none" w:sz="0" w:space="0" w:color="auto"/>
                            <w:right w:val="none" w:sz="0" w:space="0" w:color="auto"/>
                          </w:divBdr>
                          <w:divsChild>
                            <w:div w:id="2069499997">
                              <w:marLeft w:val="0"/>
                              <w:marRight w:val="0"/>
                              <w:marTop w:val="0"/>
                              <w:marBottom w:val="0"/>
                              <w:divBdr>
                                <w:top w:val="none" w:sz="0" w:space="0" w:color="auto"/>
                                <w:left w:val="none" w:sz="0" w:space="0" w:color="auto"/>
                                <w:bottom w:val="none" w:sz="0" w:space="0" w:color="auto"/>
                                <w:right w:val="none" w:sz="0" w:space="0" w:color="auto"/>
                              </w:divBdr>
                              <w:divsChild>
                                <w:div w:id="593304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74785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3908069">
          <w:marLeft w:val="0"/>
          <w:marRight w:val="0"/>
          <w:marTop w:val="100"/>
          <w:marBottom w:val="100"/>
          <w:divBdr>
            <w:top w:val="none" w:sz="0" w:space="0" w:color="auto"/>
            <w:left w:val="none" w:sz="0" w:space="0" w:color="auto"/>
            <w:bottom w:val="none" w:sz="0" w:space="0" w:color="auto"/>
            <w:right w:val="none" w:sz="0" w:space="0" w:color="auto"/>
          </w:divBdr>
          <w:divsChild>
            <w:div w:id="1096246662">
              <w:marLeft w:val="0"/>
              <w:marRight w:val="0"/>
              <w:marTop w:val="0"/>
              <w:marBottom w:val="0"/>
              <w:divBdr>
                <w:top w:val="none" w:sz="0" w:space="0" w:color="auto"/>
                <w:left w:val="none" w:sz="0" w:space="0" w:color="auto"/>
                <w:bottom w:val="none" w:sz="0" w:space="0" w:color="auto"/>
                <w:right w:val="none" w:sz="0" w:space="0" w:color="auto"/>
              </w:divBdr>
              <w:divsChild>
                <w:div w:id="1310136764">
                  <w:marLeft w:val="0"/>
                  <w:marRight w:val="0"/>
                  <w:marTop w:val="0"/>
                  <w:marBottom w:val="0"/>
                  <w:divBdr>
                    <w:top w:val="none" w:sz="0" w:space="0" w:color="auto"/>
                    <w:left w:val="none" w:sz="0" w:space="0" w:color="auto"/>
                    <w:bottom w:val="none" w:sz="0" w:space="0" w:color="auto"/>
                    <w:right w:val="none" w:sz="0" w:space="0" w:color="auto"/>
                  </w:divBdr>
                  <w:divsChild>
                    <w:div w:id="184444764">
                      <w:marLeft w:val="0"/>
                      <w:marRight w:val="0"/>
                      <w:marTop w:val="0"/>
                      <w:marBottom w:val="0"/>
                      <w:divBdr>
                        <w:top w:val="none" w:sz="0" w:space="0" w:color="auto"/>
                        <w:left w:val="none" w:sz="0" w:space="0" w:color="auto"/>
                        <w:bottom w:val="none" w:sz="0" w:space="0" w:color="auto"/>
                        <w:right w:val="none" w:sz="0" w:space="0" w:color="auto"/>
                      </w:divBdr>
                      <w:divsChild>
                        <w:div w:id="817185346">
                          <w:marLeft w:val="0"/>
                          <w:marRight w:val="0"/>
                          <w:marTop w:val="0"/>
                          <w:marBottom w:val="0"/>
                          <w:divBdr>
                            <w:top w:val="none" w:sz="0" w:space="0" w:color="auto"/>
                            <w:left w:val="none" w:sz="0" w:space="0" w:color="auto"/>
                            <w:bottom w:val="none" w:sz="0" w:space="0" w:color="auto"/>
                            <w:right w:val="none" w:sz="0" w:space="0" w:color="auto"/>
                          </w:divBdr>
                          <w:divsChild>
                            <w:div w:id="1346782861">
                              <w:marLeft w:val="0"/>
                              <w:marRight w:val="0"/>
                              <w:marTop w:val="0"/>
                              <w:marBottom w:val="0"/>
                              <w:divBdr>
                                <w:top w:val="none" w:sz="0" w:space="0" w:color="auto"/>
                                <w:left w:val="none" w:sz="0" w:space="0" w:color="auto"/>
                                <w:bottom w:val="none" w:sz="0" w:space="0" w:color="auto"/>
                                <w:right w:val="none" w:sz="0" w:space="0" w:color="auto"/>
                              </w:divBdr>
                              <w:divsChild>
                                <w:div w:id="383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673152">
          <w:marLeft w:val="0"/>
          <w:marRight w:val="0"/>
          <w:marTop w:val="100"/>
          <w:marBottom w:val="100"/>
          <w:divBdr>
            <w:top w:val="none" w:sz="0" w:space="0" w:color="auto"/>
            <w:left w:val="none" w:sz="0" w:space="0" w:color="auto"/>
            <w:bottom w:val="none" w:sz="0" w:space="0" w:color="auto"/>
            <w:right w:val="none" w:sz="0" w:space="0" w:color="auto"/>
          </w:divBdr>
          <w:divsChild>
            <w:div w:id="705833134">
              <w:marLeft w:val="0"/>
              <w:marRight w:val="0"/>
              <w:marTop w:val="0"/>
              <w:marBottom w:val="0"/>
              <w:divBdr>
                <w:top w:val="none" w:sz="0" w:space="0" w:color="auto"/>
                <w:left w:val="none" w:sz="0" w:space="0" w:color="auto"/>
                <w:bottom w:val="none" w:sz="0" w:space="0" w:color="auto"/>
                <w:right w:val="none" w:sz="0" w:space="0" w:color="auto"/>
              </w:divBdr>
              <w:divsChild>
                <w:div w:id="999651104">
                  <w:marLeft w:val="0"/>
                  <w:marRight w:val="0"/>
                  <w:marTop w:val="0"/>
                  <w:marBottom w:val="0"/>
                  <w:divBdr>
                    <w:top w:val="none" w:sz="0" w:space="0" w:color="auto"/>
                    <w:left w:val="none" w:sz="0" w:space="0" w:color="auto"/>
                    <w:bottom w:val="none" w:sz="0" w:space="0" w:color="auto"/>
                    <w:right w:val="none" w:sz="0" w:space="0" w:color="auto"/>
                  </w:divBdr>
                  <w:divsChild>
                    <w:div w:id="1417938686">
                      <w:marLeft w:val="0"/>
                      <w:marRight w:val="0"/>
                      <w:marTop w:val="0"/>
                      <w:marBottom w:val="0"/>
                      <w:divBdr>
                        <w:top w:val="none" w:sz="0" w:space="0" w:color="auto"/>
                        <w:left w:val="none" w:sz="0" w:space="0" w:color="auto"/>
                        <w:bottom w:val="none" w:sz="0" w:space="0" w:color="auto"/>
                        <w:right w:val="none" w:sz="0" w:space="0" w:color="auto"/>
                      </w:divBdr>
                      <w:divsChild>
                        <w:div w:id="662590075">
                          <w:marLeft w:val="0"/>
                          <w:marRight w:val="0"/>
                          <w:marTop w:val="0"/>
                          <w:marBottom w:val="0"/>
                          <w:divBdr>
                            <w:top w:val="none" w:sz="0" w:space="0" w:color="auto"/>
                            <w:left w:val="none" w:sz="0" w:space="0" w:color="auto"/>
                            <w:bottom w:val="none" w:sz="0" w:space="0" w:color="auto"/>
                            <w:right w:val="none" w:sz="0" w:space="0" w:color="auto"/>
                          </w:divBdr>
                          <w:divsChild>
                            <w:div w:id="669866959">
                              <w:marLeft w:val="0"/>
                              <w:marRight w:val="0"/>
                              <w:marTop w:val="0"/>
                              <w:marBottom w:val="0"/>
                              <w:divBdr>
                                <w:top w:val="none" w:sz="0" w:space="0" w:color="auto"/>
                                <w:left w:val="none" w:sz="0" w:space="0" w:color="auto"/>
                                <w:bottom w:val="none" w:sz="0" w:space="0" w:color="auto"/>
                                <w:right w:val="none" w:sz="0" w:space="0" w:color="auto"/>
                              </w:divBdr>
                              <w:divsChild>
                                <w:div w:id="365910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78879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4995342">
          <w:marLeft w:val="0"/>
          <w:marRight w:val="0"/>
          <w:marTop w:val="100"/>
          <w:marBottom w:val="100"/>
          <w:divBdr>
            <w:top w:val="none" w:sz="0" w:space="0" w:color="auto"/>
            <w:left w:val="none" w:sz="0" w:space="0" w:color="auto"/>
            <w:bottom w:val="none" w:sz="0" w:space="0" w:color="auto"/>
            <w:right w:val="none" w:sz="0" w:space="0" w:color="auto"/>
          </w:divBdr>
          <w:divsChild>
            <w:div w:id="228660424">
              <w:marLeft w:val="0"/>
              <w:marRight w:val="0"/>
              <w:marTop w:val="0"/>
              <w:marBottom w:val="0"/>
              <w:divBdr>
                <w:top w:val="none" w:sz="0" w:space="0" w:color="auto"/>
                <w:left w:val="none" w:sz="0" w:space="0" w:color="auto"/>
                <w:bottom w:val="none" w:sz="0" w:space="0" w:color="auto"/>
                <w:right w:val="none" w:sz="0" w:space="0" w:color="auto"/>
              </w:divBdr>
              <w:divsChild>
                <w:div w:id="484321336">
                  <w:marLeft w:val="0"/>
                  <w:marRight w:val="0"/>
                  <w:marTop w:val="0"/>
                  <w:marBottom w:val="0"/>
                  <w:divBdr>
                    <w:top w:val="none" w:sz="0" w:space="0" w:color="auto"/>
                    <w:left w:val="none" w:sz="0" w:space="0" w:color="auto"/>
                    <w:bottom w:val="none" w:sz="0" w:space="0" w:color="auto"/>
                    <w:right w:val="none" w:sz="0" w:space="0" w:color="auto"/>
                  </w:divBdr>
                  <w:divsChild>
                    <w:div w:id="1222407914">
                      <w:marLeft w:val="0"/>
                      <w:marRight w:val="0"/>
                      <w:marTop w:val="0"/>
                      <w:marBottom w:val="0"/>
                      <w:divBdr>
                        <w:top w:val="none" w:sz="0" w:space="0" w:color="auto"/>
                        <w:left w:val="none" w:sz="0" w:space="0" w:color="auto"/>
                        <w:bottom w:val="none" w:sz="0" w:space="0" w:color="auto"/>
                        <w:right w:val="none" w:sz="0" w:space="0" w:color="auto"/>
                      </w:divBdr>
                      <w:divsChild>
                        <w:div w:id="235557348">
                          <w:marLeft w:val="0"/>
                          <w:marRight w:val="0"/>
                          <w:marTop w:val="0"/>
                          <w:marBottom w:val="0"/>
                          <w:divBdr>
                            <w:top w:val="none" w:sz="0" w:space="0" w:color="auto"/>
                            <w:left w:val="none" w:sz="0" w:space="0" w:color="auto"/>
                            <w:bottom w:val="none" w:sz="0" w:space="0" w:color="auto"/>
                            <w:right w:val="none" w:sz="0" w:space="0" w:color="auto"/>
                          </w:divBdr>
                          <w:divsChild>
                            <w:div w:id="1933467805">
                              <w:marLeft w:val="0"/>
                              <w:marRight w:val="0"/>
                              <w:marTop w:val="0"/>
                              <w:marBottom w:val="0"/>
                              <w:divBdr>
                                <w:top w:val="none" w:sz="0" w:space="0" w:color="auto"/>
                                <w:left w:val="none" w:sz="0" w:space="0" w:color="auto"/>
                                <w:bottom w:val="none" w:sz="0" w:space="0" w:color="auto"/>
                                <w:right w:val="none" w:sz="0" w:space="0" w:color="auto"/>
                              </w:divBdr>
                              <w:divsChild>
                                <w:div w:id="1303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170096">
          <w:marLeft w:val="0"/>
          <w:marRight w:val="0"/>
          <w:marTop w:val="100"/>
          <w:marBottom w:val="100"/>
          <w:divBdr>
            <w:top w:val="none" w:sz="0" w:space="0" w:color="auto"/>
            <w:left w:val="none" w:sz="0" w:space="0" w:color="auto"/>
            <w:bottom w:val="none" w:sz="0" w:space="0" w:color="auto"/>
            <w:right w:val="none" w:sz="0" w:space="0" w:color="auto"/>
          </w:divBdr>
          <w:divsChild>
            <w:div w:id="1224827508">
              <w:marLeft w:val="0"/>
              <w:marRight w:val="0"/>
              <w:marTop w:val="0"/>
              <w:marBottom w:val="0"/>
              <w:divBdr>
                <w:top w:val="none" w:sz="0" w:space="0" w:color="auto"/>
                <w:left w:val="none" w:sz="0" w:space="0" w:color="auto"/>
                <w:bottom w:val="none" w:sz="0" w:space="0" w:color="auto"/>
                <w:right w:val="none" w:sz="0" w:space="0" w:color="auto"/>
              </w:divBdr>
              <w:divsChild>
                <w:div w:id="725184211">
                  <w:marLeft w:val="0"/>
                  <w:marRight w:val="0"/>
                  <w:marTop w:val="0"/>
                  <w:marBottom w:val="0"/>
                  <w:divBdr>
                    <w:top w:val="none" w:sz="0" w:space="0" w:color="auto"/>
                    <w:left w:val="none" w:sz="0" w:space="0" w:color="auto"/>
                    <w:bottom w:val="none" w:sz="0" w:space="0" w:color="auto"/>
                    <w:right w:val="none" w:sz="0" w:space="0" w:color="auto"/>
                  </w:divBdr>
                  <w:divsChild>
                    <w:div w:id="1746536243">
                      <w:marLeft w:val="0"/>
                      <w:marRight w:val="0"/>
                      <w:marTop w:val="0"/>
                      <w:marBottom w:val="0"/>
                      <w:divBdr>
                        <w:top w:val="none" w:sz="0" w:space="0" w:color="auto"/>
                        <w:left w:val="none" w:sz="0" w:space="0" w:color="auto"/>
                        <w:bottom w:val="none" w:sz="0" w:space="0" w:color="auto"/>
                        <w:right w:val="none" w:sz="0" w:space="0" w:color="auto"/>
                      </w:divBdr>
                      <w:divsChild>
                        <w:div w:id="602764742">
                          <w:marLeft w:val="0"/>
                          <w:marRight w:val="0"/>
                          <w:marTop w:val="0"/>
                          <w:marBottom w:val="0"/>
                          <w:divBdr>
                            <w:top w:val="none" w:sz="0" w:space="0" w:color="auto"/>
                            <w:left w:val="none" w:sz="0" w:space="0" w:color="auto"/>
                            <w:bottom w:val="none" w:sz="0" w:space="0" w:color="auto"/>
                            <w:right w:val="none" w:sz="0" w:space="0" w:color="auto"/>
                          </w:divBdr>
                          <w:divsChild>
                            <w:div w:id="2031445724">
                              <w:marLeft w:val="0"/>
                              <w:marRight w:val="0"/>
                              <w:marTop w:val="0"/>
                              <w:marBottom w:val="0"/>
                              <w:divBdr>
                                <w:top w:val="none" w:sz="0" w:space="0" w:color="auto"/>
                                <w:left w:val="none" w:sz="0" w:space="0" w:color="auto"/>
                                <w:bottom w:val="none" w:sz="0" w:space="0" w:color="auto"/>
                                <w:right w:val="none" w:sz="0" w:space="0" w:color="auto"/>
                              </w:divBdr>
                              <w:divsChild>
                                <w:div w:id="5419437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89124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4502213">
          <w:marLeft w:val="0"/>
          <w:marRight w:val="0"/>
          <w:marTop w:val="100"/>
          <w:marBottom w:val="100"/>
          <w:divBdr>
            <w:top w:val="none" w:sz="0" w:space="0" w:color="auto"/>
            <w:left w:val="none" w:sz="0" w:space="0" w:color="auto"/>
            <w:bottom w:val="none" w:sz="0" w:space="0" w:color="auto"/>
            <w:right w:val="none" w:sz="0" w:space="0" w:color="auto"/>
          </w:divBdr>
          <w:divsChild>
            <w:div w:id="1764259856">
              <w:marLeft w:val="0"/>
              <w:marRight w:val="0"/>
              <w:marTop w:val="0"/>
              <w:marBottom w:val="0"/>
              <w:divBdr>
                <w:top w:val="none" w:sz="0" w:space="0" w:color="auto"/>
                <w:left w:val="none" w:sz="0" w:space="0" w:color="auto"/>
                <w:bottom w:val="none" w:sz="0" w:space="0" w:color="auto"/>
                <w:right w:val="none" w:sz="0" w:space="0" w:color="auto"/>
              </w:divBdr>
              <w:divsChild>
                <w:div w:id="1761481619">
                  <w:marLeft w:val="0"/>
                  <w:marRight w:val="0"/>
                  <w:marTop w:val="0"/>
                  <w:marBottom w:val="0"/>
                  <w:divBdr>
                    <w:top w:val="none" w:sz="0" w:space="0" w:color="auto"/>
                    <w:left w:val="none" w:sz="0" w:space="0" w:color="auto"/>
                    <w:bottom w:val="none" w:sz="0" w:space="0" w:color="auto"/>
                    <w:right w:val="none" w:sz="0" w:space="0" w:color="auto"/>
                  </w:divBdr>
                  <w:divsChild>
                    <w:div w:id="1737432652">
                      <w:marLeft w:val="0"/>
                      <w:marRight w:val="0"/>
                      <w:marTop w:val="0"/>
                      <w:marBottom w:val="0"/>
                      <w:divBdr>
                        <w:top w:val="none" w:sz="0" w:space="0" w:color="auto"/>
                        <w:left w:val="none" w:sz="0" w:space="0" w:color="auto"/>
                        <w:bottom w:val="none" w:sz="0" w:space="0" w:color="auto"/>
                        <w:right w:val="none" w:sz="0" w:space="0" w:color="auto"/>
                      </w:divBdr>
                      <w:divsChild>
                        <w:div w:id="1668246658">
                          <w:marLeft w:val="0"/>
                          <w:marRight w:val="0"/>
                          <w:marTop w:val="0"/>
                          <w:marBottom w:val="0"/>
                          <w:divBdr>
                            <w:top w:val="none" w:sz="0" w:space="0" w:color="auto"/>
                            <w:left w:val="none" w:sz="0" w:space="0" w:color="auto"/>
                            <w:bottom w:val="none" w:sz="0" w:space="0" w:color="auto"/>
                            <w:right w:val="none" w:sz="0" w:space="0" w:color="auto"/>
                          </w:divBdr>
                          <w:divsChild>
                            <w:div w:id="1088622569">
                              <w:marLeft w:val="0"/>
                              <w:marRight w:val="0"/>
                              <w:marTop w:val="0"/>
                              <w:marBottom w:val="0"/>
                              <w:divBdr>
                                <w:top w:val="none" w:sz="0" w:space="0" w:color="auto"/>
                                <w:left w:val="none" w:sz="0" w:space="0" w:color="auto"/>
                                <w:bottom w:val="none" w:sz="0" w:space="0" w:color="auto"/>
                                <w:right w:val="none" w:sz="0" w:space="0" w:color="auto"/>
                              </w:divBdr>
                              <w:divsChild>
                                <w:div w:id="12575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1500">
          <w:marLeft w:val="0"/>
          <w:marRight w:val="0"/>
          <w:marTop w:val="100"/>
          <w:marBottom w:val="100"/>
          <w:divBdr>
            <w:top w:val="none" w:sz="0" w:space="0" w:color="auto"/>
            <w:left w:val="none" w:sz="0" w:space="0" w:color="auto"/>
            <w:bottom w:val="none" w:sz="0" w:space="0" w:color="auto"/>
            <w:right w:val="none" w:sz="0" w:space="0" w:color="auto"/>
          </w:divBdr>
          <w:divsChild>
            <w:div w:id="805047208">
              <w:marLeft w:val="0"/>
              <w:marRight w:val="0"/>
              <w:marTop w:val="0"/>
              <w:marBottom w:val="0"/>
              <w:divBdr>
                <w:top w:val="none" w:sz="0" w:space="0" w:color="auto"/>
                <w:left w:val="none" w:sz="0" w:space="0" w:color="auto"/>
                <w:bottom w:val="none" w:sz="0" w:space="0" w:color="auto"/>
                <w:right w:val="none" w:sz="0" w:space="0" w:color="auto"/>
              </w:divBdr>
              <w:divsChild>
                <w:div w:id="806775136">
                  <w:marLeft w:val="0"/>
                  <w:marRight w:val="0"/>
                  <w:marTop w:val="0"/>
                  <w:marBottom w:val="0"/>
                  <w:divBdr>
                    <w:top w:val="none" w:sz="0" w:space="0" w:color="auto"/>
                    <w:left w:val="none" w:sz="0" w:space="0" w:color="auto"/>
                    <w:bottom w:val="none" w:sz="0" w:space="0" w:color="auto"/>
                    <w:right w:val="none" w:sz="0" w:space="0" w:color="auto"/>
                  </w:divBdr>
                  <w:divsChild>
                    <w:div w:id="846023386">
                      <w:marLeft w:val="0"/>
                      <w:marRight w:val="0"/>
                      <w:marTop w:val="0"/>
                      <w:marBottom w:val="0"/>
                      <w:divBdr>
                        <w:top w:val="none" w:sz="0" w:space="0" w:color="auto"/>
                        <w:left w:val="none" w:sz="0" w:space="0" w:color="auto"/>
                        <w:bottom w:val="none" w:sz="0" w:space="0" w:color="auto"/>
                        <w:right w:val="none" w:sz="0" w:space="0" w:color="auto"/>
                      </w:divBdr>
                      <w:divsChild>
                        <w:div w:id="215973615">
                          <w:marLeft w:val="0"/>
                          <w:marRight w:val="0"/>
                          <w:marTop w:val="0"/>
                          <w:marBottom w:val="0"/>
                          <w:divBdr>
                            <w:top w:val="none" w:sz="0" w:space="0" w:color="auto"/>
                            <w:left w:val="none" w:sz="0" w:space="0" w:color="auto"/>
                            <w:bottom w:val="none" w:sz="0" w:space="0" w:color="auto"/>
                            <w:right w:val="none" w:sz="0" w:space="0" w:color="auto"/>
                          </w:divBdr>
                          <w:divsChild>
                            <w:div w:id="845292206">
                              <w:marLeft w:val="0"/>
                              <w:marRight w:val="0"/>
                              <w:marTop w:val="0"/>
                              <w:marBottom w:val="0"/>
                              <w:divBdr>
                                <w:top w:val="none" w:sz="0" w:space="0" w:color="auto"/>
                                <w:left w:val="none" w:sz="0" w:space="0" w:color="auto"/>
                                <w:bottom w:val="none" w:sz="0" w:space="0" w:color="auto"/>
                                <w:right w:val="none" w:sz="0" w:space="0" w:color="auto"/>
                              </w:divBdr>
                              <w:divsChild>
                                <w:div w:id="82401350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1301880379">
      <w:bodyDiv w:val="1"/>
      <w:marLeft w:val="0"/>
      <w:marRight w:val="0"/>
      <w:marTop w:val="0"/>
      <w:marBottom w:val="0"/>
      <w:divBdr>
        <w:top w:val="none" w:sz="0" w:space="0" w:color="auto"/>
        <w:left w:val="none" w:sz="0" w:space="0" w:color="auto"/>
        <w:bottom w:val="none" w:sz="0" w:space="0" w:color="auto"/>
        <w:right w:val="none" w:sz="0" w:space="0" w:color="auto"/>
      </w:divBdr>
      <w:divsChild>
        <w:div w:id="1977298049">
          <w:marLeft w:val="0"/>
          <w:marRight w:val="0"/>
          <w:marTop w:val="0"/>
          <w:marBottom w:val="0"/>
          <w:divBdr>
            <w:top w:val="none" w:sz="0" w:space="0" w:color="auto"/>
            <w:left w:val="none" w:sz="0" w:space="0" w:color="auto"/>
            <w:bottom w:val="none" w:sz="0" w:space="0" w:color="auto"/>
            <w:right w:val="none" w:sz="0" w:space="0" w:color="auto"/>
          </w:divBdr>
          <w:divsChild>
            <w:div w:id="2054697213">
              <w:marLeft w:val="0"/>
              <w:marRight w:val="0"/>
              <w:marTop w:val="0"/>
              <w:marBottom w:val="0"/>
              <w:divBdr>
                <w:top w:val="none" w:sz="0" w:space="0" w:color="auto"/>
                <w:left w:val="none" w:sz="0" w:space="0" w:color="auto"/>
                <w:bottom w:val="none" w:sz="0" w:space="0" w:color="auto"/>
                <w:right w:val="none" w:sz="0" w:space="0" w:color="auto"/>
              </w:divBdr>
              <w:divsChild>
                <w:div w:id="117336011">
                  <w:marLeft w:val="0"/>
                  <w:marRight w:val="0"/>
                  <w:marTop w:val="0"/>
                  <w:marBottom w:val="0"/>
                  <w:divBdr>
                    <w:top w:val="none" w:sz="0" w:space="0" w:color="auto"/>
                    <w:left w:val="none" w:sz="0" w:space="0" w:color="auto"/>
                    <w:bottom w:val="none" w:sz="0" w:space="0" w:color="auto"/>
                    <w:right w:val="none" w:sz="0" w:space="0" w:color="auto"/>
                  </w:divBdr>
                  <w:divsChild>
                    <w:div w:id="246379138">
                      <w:marLeft w:val="0"/>
                      <w:marRight w:val="0"/>
                      <w:marTop w:val="0"/>
                      <w:marBottom w:val="0"/>
                      <w:divBdr>
                        <w:top w:val="none" w:sz="0" w:space="0" w:color="auto"/>
                        <w:left w:val="none" w:sz="0" w:space="0" w:color="auto"/>
                        <w:bottom w:val="none" w:sz="0" w:space="0" w:color="auto"/>
                        <w:right w:val="none" w:sz="0" w:space="0" w:color="auto"/>
                      </w:divBdr>
                      <w:divsChild>
                        <w:div w:id="1920216584">
                          <w:marLeft w:val="0"/>
                          <w:marRight w:val="0"/>
                          <w:marTop w:val="0"/>
                          <w:marBottom w:val="0"/>
                          <w:divBdr>
                            <w:top w:val="none" w:sz="0" w:space="0" w:color="auto"/>
                            <w:left w:val="none" w:sz="0" w:space="0" w:color="auto"/>
                            <w:bottom w:val="none" w:sz="0" w:space="0" w:color="auto"/>
                            <w:right w:val="none" w:sz="0" w:space="0" w:color="auto"/>
                          </w:divBdr>
                          <w:divsChild>
                            <w:div w:id="1538198371">
                              <w:marLeft w:val="0"/>
                              <w:marRight w:val="0"/>
                              <w:marTop w:val="0"/>
                              <w:marBottom w:val="0"/>
                              <w:divBdr>
                                <w:top w:val="none" w:sz="0" w:space="0" w:color="auto"/>
                                <w:left w:val="none" w:sz="0" w:space="0" w:color="auto"/>
                                <w:bottom w:val="none" w:sz="0" w:space="0" w:color="auto"/>
                                <w:right w:val="none" w:sz="0" w:space="0" w:color="auto"/>
                              </w:divBdr>
                              <w:divsChild>
                                <w:div w:id="14700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760031">
          <w:marLeft w:val="0"/>
          <w:marRight w:val="0"/>
          <w:marTop w:val="0"/>
          <w:marBottom w:val="0"/>
          <w:divBdr>
            <w:top w:val="none" w:sz="0" w:space="0" w:color="auto"/>
            <w:left w:val="none" w:sz="0" w:space="0" w:color="auto"/>
            <w:bottom w:val="none" w:sz="0" w:space="0" w:color="auto"/>
            <w:right w:val="none" w:sz="0" w:space="0" w:color="auto"/>
          </w:divBdr>
          <w:divsChild>
            <w:div w:id="496726531">
              <w:marLeft w:val="0"/>
              <w:marRight w:val="0"/>
              <w:marTop w:val="0"/>
              <w:marBottom w:val="0"/>
              <w:divBdr>
                <w:top w:val="none" w:sz="0" w:space="0" w:color="auto"/>
                <w:left w:val="none" w:sz="0" w:space="0" w:color="auto"/>
                <w:bottom w:val="none" w:sz="0" w:space="0" w:color="auto"/>
                <w:right w:val="none" w:sz="0" w:space="0" w:color="auto"/>
              </w:divBdr>
              <w:divsChild>
                <w:div w:id="49379654">
                  <w:marLeft w:val="0"/>
                  <w:marRight w:val="0"/>
                  <w:marTop w:val="0"/>
                  <w:marBottom w:val="0"/>
                  <w:divBdr>
                    <w:top w:val="none" w:sz="0" w:space="0" w:color="auto"/>
                    <w:left w:val="none" w:sz="0" w:space="0" w:color="auto"/>
                    <w:bottom w:val="none" w:sz="0" w:space="0" w:color="auto"/>
                    <w:right w:val="none" w:sz="0" w:space="0" w:color="auto"/>
                  </w:divBdr>
                  <w:divsChild>
                    <w:div w:id="1625232856">
                      <w:marLeft w:val="0"/>
                      <w:marRight w:val="0"/>
                      <w:marTop w:val="0"/>
                      <w:marBottom w:val="0"/>
                      <w:divBdr>
                        <w:top w:val="none" w:sz="0" w:space="0" w:color="auto"/>
                        <w:left w:val="none" w:sz="0" w:space="0" w:color="auto"/>
                        <w:bottom w:val="none" w:sz="0" w:space="0" w:color="auto"/>
                        <w:right w:val="none" w:sz="0" w:space="0" w:color="auto"/>
                      </w:divBdr>
                      <w:divsChild>
                        <w:div w:id="477455840">
                          <w:marLeft w:val="0"/>
                          <w:marRight w:val="0"/>
                          <w:marTop w:val="0"/>
                          <w:marBottom w:val="0"/>
                          <w:divBdr>
                            <w:top w:val="none" w:sz="0" w:space="0" w:color="auto"/>
                            <w:left w:val="none" w:sz="0" w:space="0" w:color="auto"/>
                            <w:bottom w:val="none" w:sz="0" w:space="0" w:color="auto"/>
                            <w:right w:val="none" w:sz="0" w:space="0" w:color="auto"/>
                          </w:divBdr>
                          <w:divsChild>
                            <w:div w:id="639965396">
                              <w:marLeft w:val="0"/>
                              <w:marRight w:val="0"/>
                              <w:marTop w:val="0"/>
                              <w:marBottom w:val="0"/>
                              <w:divBdr>
                                <w:top w:val="none" w:sz="0" w:space="0" w:color="auto"/>
                                <w:left w:val="none" w:sz="0" w:space="0" w:color="auto"/>
                                <w:bottom w:val="none" w:sz="0" w:space="0" w:color="auto"/>
                                <w:right w:val="none" w:sz="0" w:space="0" w:color="auto"/>
                              </w:divBdr>
                              <w:divsChild>
                                <w:div w:id="1606116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67306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3328">
          <w:marLeft w:val="0"/>
          <w:marRight w:val="0"/>
          <w:marTop w:val="0"/>
          <w:marBottom w:val="0"/>
          <w:divBdr>
            <w:top w:val="none" w:sz="0" w:space="0" w:color="auto"/>
            <w:left w:val="none" w:sz="0" w:space="0" w:color="auto"/>
            <w:bottom w:val="none" w:sz="0" w:space="0" w:color="auto"/>
            <w:right w:val="none" w:sz="0" w:space="0" w:color="auto"/>
          </w:divBdr>
          <w:divsChild>
            <w:div w:id="1380789115">
              <w:marLeft w:val="0"/>
              <w:marRight w:val="0"/>
              <w:marTop w:val="0"/>
              <w:marBottom w:val="0"/>
              <w:divBdr>
                <w:top w:val="none" w:sz="0" w:space="0" w:color="auto"/>
                <w:left w:val="none" w:sz="0" w:space="0" w:color="auto"/>
                <w:bottom w:val="none" w:sz="0" w:space="0" w:color="auto"/>
                <w:right w:val="none" w:sz="0" w:space="0" w:color="auto"/>
              </w:divBdr>
              <w:divsChild>
                <w:div w:id="950936227">
                  <w:marLeft w:val="0"/>
                  <w:marRight w:val="0"/>
                  <w:marTop w:val="0"/>
                  <w:marBottom w:val="0"/>
                  <w:divBdr>
                    <w:top w:val="none" w:sz="0" w:space="0" w:color="auto"/>
                    <w:left w:val="none" w:sz="0" w:space="0" w:color="auto"/>
                    <w:bottom w:val="none" w:sz="0" w:space="0" w:color="auto"/>
                    <w:right w:val="none" w:sz="0" w:space="0" w:color="auto"/>
                  </w:divBdr>
                  <w:divsChild>
                    <w:div w:id="1930307715">
                      <w:marLeft w:val="0"/>
                      <w:marRight w:val="0"/>
                      <w:marTop w:val="0"/>
                      <w:marBottom w:val="0"/>
                      <w:divBdr>
                        <w:top w:val="none" w:sz="0" w:space="0" w:color="auto"/>
                        <w:left w:val="none" w:sz="0" w:space="0" w:color="auto"/>
                        <w:bottom w:val="none" w:sz="0" w:space="0" w:color="auto"/>
                        <w:right w:val="none" w:sz="0" w:space="0" w:color="auto"/>
                      </w:divBdr>
                      <w:divsChild>
                        <w:div w:id="1776897553">
                          <w:marLeft w:val="0"/>
                          <w:marRight w:val="0"/>
                          <w:marTop w:val="0"/>
                          <w:marBottom w:val="0"/>
                          <w:divBdr>
                            <w:top w:val="none" w:sz="0" w:space="0" w:color="auto"/>
                            <w:left w:val="none" w:sz="0" w:space="0" w:color="auto"/>
                            <w:bottom w:val="none" w:sz="0" w:space="0" w:color="auto"/>
                            <w:right w:val="none" w:sz="0" w:space="0" w:color="auto"/>
                          </w:divBdr>
                          <w:divsChild>
                            <w:div w:id="2068214915">
                              <w:marLeft w:val="0"/>
                              <w:marRight w:val="0"/>
                              <w:marTop w:val="0"/>
                              <w:marBottom w:val="0"/>
                              <w:divBdr>
                                <w:top w:val="none" w:sz="0" w:space="0" w:color="auto"/>
                                <w:left w:val="none" w:sz="0" w:space="0" w:color="auto"/>
                                <w:bottom w:val="none" w:sz="0" w:space="0" w:color="auto"/>
                                <w:right w:val="none" w:sz="0" w:space="0" w:color="auto"/>
                              </w:divBdr>
                              <w:divsChild>
                                <w:div w:id="16695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771120">
          <w:marLeft w:val="0"/>
          <w:marRight w:val="0"/>
          <w:marTop w:val="0"/>
          <w:marBottom w:val="0"/>
          <w:divBdr>
            <w:top w:val="none" w:sz="0" w:space="0" w:color="auto"/>
            <w:left w:val="none" w:sz="0" w:space="0" w:color="auto"/>
            <w:bottom w:val="none" w:sz="0" w:space="0" w:color="auto"/>
            <w:right w:val="none" w:sz="0" w:space="0" w:color="auto"/>
          </w:divBdr>
          <w:divsChild>
            <w:div w:id="1468163780">
              <w:marLeft w:val="0"/>
              <w:marRight w:val="0"/>
              <w:marTop w:val="0"/>
              <w:marBottom w:val="0"/>
              <w:divBdr>
                <w:top w:val="none" w:sz="0" w:space="0" w:color="auto"/>
                <w:left w:val="none" w:sz="0" w:space="0" w:color="auto"/>
                <w:bottom w:val="none" w:sz="0" w:space="0" w:color="auto"/>
                <w:right w:val="none" w:sz="0" w:space="0" w:color="auto"/>
              </w:divBdr>
              <w:divsChild>
                <w:div w:id="660695547">
                  <w:marLeft w:val="0"/>
                  <w:marRight w:val="0"/>
                  <w:marTop w:val="0"/>
                  <w:marBottom w:val="0"/>
                  <w:divBdr>
                    <w:top w:val="none" w:sz="0" w:space="0" w:color="auto"/>
                    <w:left w:val="none" w:sz="0" w:space="0" w:color="auto"/>
                    <w:bottom w:val="none" w:sz="0" w:space="0" w:color="auto"/>
                    <w:right w:val="none" w:sz="0" w:space="0" w:color="auto"/>
                  </w:divBdr>
                  <w:divsChild>
                    <w:div w:id="1682514103">
                      <w:marLeft w:val="0"/>
                      <w:marRight w:val="0"/>
                      <w:marTop w:val="0"/>
                      <w:marBottom w:val="0"/>
                      <w:divBdr>
                        <w:top w:val="none" w:sz="0" w:space="0" w:color="auto"/>
                        <w:left w:val="none" w:sz="0" w:space="0" w:color="auto"/>
                        <w:bottom w:val="none" w:sz="0" w:space="0" w:color="auto"/>
                        <w:right w:val="none" w:sz="0" w:space="0" w:color="auto"/>
                      </w:divBdr>
                      <w:divsChild>
                        <w:div w:id="1853913880">
                          <w:marLeft w:val="0"/>
                          <w:marRight w:val="0"/>
                          <w:marTop w:val="0"/>
                          <w:marBottom w:val="0"/>
                          <w:divBdr>
                            <w:top w:val="none" w:sz="0" w:space="0" w:color="auto"/>
                            <w:left w:val="none" w:sz="0" w:space="0" w:color="auto"/>
                            <w:bottom w:val="none" w:sz="0" w:space="0" w:color="auto"/>
                            <w:right w:val="none" w:sz="0" w:space="0" w:color="auto"/>
                          </w:divBdr>
                          <w:divsChild>
                            <w:div w:id="950818311">
                              <w:marLeft w:val="0"/>
                              <w:marRight w:val="0"/>
                              <w:marTop w:val="0"/>
                              <w:marBottom w:val="0"/>
                              <w:divBdr>
                                <w:top w:val="none" w:sz="0" w:space="0" w:color="auto"/>
                                <w:left w:val="none" w:sz="0" w:space="0" w:color="auto"/>
                                <w:bottom w:val="none" w:sz="0" w:space="0" w:color="auto"/>
                                <w:right w:val="none" w:sz="0" w:space="0" w:color="auto"/>
                              </w:divBdr>
                              <w:divsChild>
                                <w:div w:id="184323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936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6797">
          <w:marLeft w:val="0"/>
          <w:marRight w:val="0"/>
          <w:marTop w:val="0"/>
          <w:marBottom w:val="0"/>
          <w:divBdr>
            <w:top w:val="none" w:sz="0" w:space="0" w:color="auto"/>
            <w:left w:val="none" w:sz="0" w:space="0" w:color="auto"/>
            <w:bottom w:val="none" w:sz="0" w:space="0" w:color="auto"/>
            <w:right w:val="none" w:sz="0" w:space="0" w:color="auto"/>
          </w:divBdr>
          <w:divsChild>
            <w:div w:id="357893973">
              <w:marLeft w:val="0"/>
              <w:marRight w:val="0"/>
              <w:marTop w:val="0"/>
              <w:marBottom w:val="0"/>
              <w:divBdr>
                <w:top w:val="none" w:sz="0" w:space="0" w:color="auto"/>
                <w:left w:val="none" w:sz="0" w:space="0" w:color="auto"/>
                <w:bottom w:val="none" w:sz="0" w:space="0" w:color="auto"/>
                <w:right w:val="none" w:sz="0" w:space="0" w:color="auto"/>
              </w:divBdr>
              <w:divsChild>
                <w:div w:id="1995527208">
                  <w:marLeft w:val="0"/>
                  <w:marRight w:val="0"/>
                  <w:marTop w:val="0"/>
                  <w:marBottom w:val="0"/>
                  <w:divBdr>
                    <w:top w:val="none" w:sz="0" w:space="0" w:color="auto"/>
                    <w:left w:val="none" w:sz="0" w:space="0" w:color="auto"/>
                    <w:bottom w:val="none" w:sz="0" w:space="0" w:color="auto"/>
                    <w:right w:val="none" w:sz="0" w:space="0" w:color="auto"/>
                  </w:divBdr>
                  <w:divsChild>
                    <w:div w:id="1832672546">
                      <w:marLeft w:val="0"/>
                      <w:marRight w:val="0"/>
                      <w:marTop w:val="0"/>
                      <w:marBottom w:val="0"/>
                      <w:divBdr>
                        <w:top w:val="none" w:sz="0" w:space="0" w:color="auto"/>
                        <w:left w:val="none" w:sz="0" w:space="0" w:color="auto"/>
                        <w:bottom w:val="none" w:sz="0" w:space="0" w:color="auto"/>
                        <w:right w:val="none" w:sz="0" w:space="0" w:color="auto"/>
                      </w:divBdr>
                      <w:divsChild>
                        <w:div w:id="1030296690">
                          <w:marLeft w:val="0"/>
                          <w:marRight w:val="0"/>
                          <w:marTop w:val="0"/>
                          <w:marBottom w:val="0"/>
                          <w:divBdr>
                            <w:top w:val="none" w:sz="0" w:space="0" w:color="auto"/>
                            <w:left w:val="none" w:sz="0" w:space="0" w:color="auto"/>
                            <w:bottom w:val="none" w:sz="0" w:space="0" w:color="auto"/>
                            <w:right w:val="none" w:sz="0" w:space="0" w:color="auto"/>
                          </w:divBdr>
                          <w:divsChild>
                            <w:div w:id="225460170">
                              <w:marLeft w:val="0"/>
                              <w:marRight w:val="0"/>
                              <w:marTop w:val="0"/>
                              <w:marBottom w:val="0"/>
                              <w:divBdr>
                                <w:top w:val="none" w:sz="0" w:space="0" w:color="auto"/>
                                <w:left w:val="none" w:sz="0" w:space="0" w:color="auto"/>
                                <w:bottom w:val="none" w:sz="0" w:space="0" w:color="auto"/>
                                <w:right w:val="none" w:sz="0" w:space="0" w:color="auto"/>
                              </w:divBdr>
                              <w:divsChild>
                                <w:div w:id="10755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67482">
          <w:marLeft w:val="0"/>
          <w:marRight w:val="0"/>
          <w:marTop w:val="0"/>
          <w:marBottom w:val="0"/>
          <w:divBdr>
            <w:top w:val="none" w:sz="0" w:space="0" w:color="auto"/>
            <w:left w:val="none" w:sz="0" w:space="0" w:color="auto"/>
            <w:bottom w:val="none" w:sz="0" w:space="0" w:color="auto"/>
            <w:right w:val="none" w:sz="0" w:space="0" w:color="auto"/>
          </w:divBdr>
          <w:divsChild>
            <w:div w:id="888226337">
              <w:marLeft w:val="0"/>
              <w:marRight w:val="0"/>
              <w:marTop w:val="0"/>
              <w:marBottom w:val="0"/>
              <w:divBdr>
                <w:top w:val="none" w:sz="0" w:space="0" w:color="auto"/>
                <w:left w:val="none" w:sz="0" w:space="0" w:color="auto"/>
                <w:bottom w:val="none" w:sz="0" w:space="0" w:color="auto"/>
                <w:right w:val="none" w:sz="0" w:space="0" w:color="auto"/>
              </w:divBdr>
              <w:divsChild>
                <w:div w:id="438835313">
                  <w:marLeft w:val="0"/>
                  <w:marRight w:val="0"/>
                  <w:marTop w:val="0"/>
                  <w:marBottom w:val="0"/>
                  <w:divBdr>
                    <w:top w:val="none" w:sz="0" w:space="0" w:color="auto"/>
                    <w:left w:val="none" w:sz="0" w:space="0" w:color="auto"/>
                    <w:bottom w:val="none" w:sz="0" w:space="0" w:color="auto"/>
                    <w:right w:val="none" w:sz="0" w:space="0" w:color="auto"/>
                  </w:divBdr>
                  <w:divsChild>
                    <w:div w:id="850921229">
                      <w:marLeft w:val="0"/>
                      <w:marRight w:val="0"/>
                      <w:marTop w:val="0"/>
                      <w:marBottom w:val="0"/>
                      <w:divBdr>
                        <w:top w:val="none" w:sz="0" w:space="0" w:color="auto"/>
                        <w:left w:val="none" w:sz="0" w:space="0" w:color="auto"/>
                        <w:bottom w:val="none" w:sz="0" w:space="0" w:color="auto"/>
                        <w:right w:val="none" w:sz="0" w:space="0" w:color="auto"/>
                      </w:divBdr>
                      <w:divsChild>
                        <w:div w:id="979726508">
                          <w:marLeft w:val="0"/>
                          <w:marRight w:val="0"/>
                          <w:marTop w:val="0"/>
                          <w:marBottom w:val="0"/>
                          <w:divBdr>
                            <w:top w:val="none" w:sz="0" w:space="0" w:color="auto"/>
                            <w:left w:val="none" w:sz="0" w:space="0" w:color="auto"/>
                            <w:bottom w:val="none" w:sz="0" w:space="0" w:color="auto"/>
                            <w:right w:val="none" w:sz="0" w:space="0" w:color="auto"/>
                          </w:divBdr>
                          <w:divsChild>
                            <w:div w:id="6655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482411">
          <w:marLeft w:val="0"/>
          <w:marRight w:val="0"/>
          <w:marTop w:val="0"/>
          <w:marBottom w:val="0"/>
          <w:divBdr>
            <w:top w:val="none" w:sz="0" w:space="0" w:color="auto"/>
            <w:left w:val="none" w:sz="0" w:space="0" w:color="auto"/>
            <w:bottom w:val="none" w:sz="0" w:space="0" w:color="auto"/>
            <w:right w:val="none" w:sz="0" w:space="0" w:color="auto"/>
          </w:divBdr>
          <w:divsChild>
            <w:div w:id="1573002638">
              <w:marLeft w:val="0"/>
              <w:marRight w:val="0"/>
              <w:marTop w:val="0"/>
              <w:marBottom w:val="0"/>
              <w:divBdr>
                <w:top w:val="none" w:sz="0" w:space="0" w:color="auto"/>
                <w:left w:val="none" w:sz="0" w:space="0" w:color="auto"/>
                <w:bottom w:val="none" w:sz="0" w:space="0" w:color="auto"/>
                <w:right w:val="none" w:sz="0" w:space="0" w:color="auto"/>
              </w:divBdr>
              <w:divsChild>
                <w:div w:id="1495411163">
                  <w:marLeft w:val="0"/>
                  <w:marRight w:val="0"/>
                  <w:marTop w:val="0"/>
                  <w:marBottom w:val="0"/>
                  <w:divBdr>
                    <w:top w:val="none" w:sz="0" w:space="0" w:color="auto"/>
                    <w:left w:val="none" w:sz="0" w:space="0" w:color="auto"/>
                    <w:bottom w:val="none" w:sz="0" w:space="0" w:color="auto"/>
                    <w:right w:val="none" w:sz="0" w:space="0" w:color="auto"/>
                  </w:divBdr>
                  <w:divsChild>
                    <w:div w:id="140512609">
                      <w:marLeft w:val="0"/>
                      <w:marRight w:val="0"/>
                      <w:marTop w:val="0"/>
                      <w:marBottom w:val="0"/>
                      <w:divBdr>
                        <w:top w:val="none" w:sz="0" w:space="0" w:color="auto"/>
                        <w:left w:val="none" w:sz="0" w:space="0" w:color="auto"/>
                        <w:bottom w:val="none" w:sz="0" w:space="0" w:color="auto"/>
                        <w:right w:val="none" w:sz="0" w:space="0" w:color="auto"/>
                      </w:divBdr>
                      <w:divsChild>
                        <w:div w:id="1952278175">
                          <w:marLeft w:val="0"/>
                          <w:marRight w:val="0"/>
                          <w:marTop w:val="0"/>
                          <w:marBottom w:val="0"/>
                          <w:divBdr>
                            <w:top w:val="none" w:sz="0" w:space="0" w:color="auto"/>
                            <w:left w:val="none" w:sz="0" w:space="0" w:color="auto"/>
                            <w:bottom w:val="none" w:sz="0" w:space="0" w:color="auto"/>
                            <w:right w:val="none" w:sz="0" w:space="0" w:color="auto"/>
                          </w:divBdr>
                          <w:divsChild>
                            <w:div w:id="133834004">
                              <w:marLeft w:val="0"/>
                              <w:marRight w:val="0"/>
                              <w:marTop w:val="0"/>
                              <w:marBottom w:val="0"/>
                              <w:divBdr>
                                <w:top w:val="none" w:sz="0" w:space="0" w:color="auto"/>
                                <w:left w:val="none" w:sz="0" w:space="0" w:color="auto"/>
                                <w:bottom w:val="none" w:sz="0" w:space="0" w:color="auto"/>
                                <w:right w:val="none" w:sz="0" w:space="0" w:color="auto"/>
                              </w:divBdr>
                              <w:divsChild>
                                <w:div w:id="18209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498711">
          <w:marLeft w:val="0"/>
          <w:marRight w:val="0"/>
          <w:marTop w:val="0"/>
          <w:marBottom w:val="0"/>
          <w:divBdr>
            <w:top w:val="none" w:sz="0" w:space="0" w:color="auto"/>
            <w:left w:val="none" w:sz="0" w:space="0" w:color="auto"/>
            <w:bottom w:val="none" w:sz="0" w:space="0" w:color="auto"/>
            <w:right w:val="none" w:sz="0" w:space="0" w:color="auto"/>
          </w:divBdr>
          <w:divsChild>
            <w:div w:id="1689914892">
              <w:marLeft w:val="0"/>
              <w:marRight w:val="0"/>
              <w:marTop w:val="0"/>
              <w:marBottom w:val="0"/>
              <w:divBdr>
                <w:top w:val="none" w:sz="0" w:space="0" w:color="auto"/>
                <w:left w:val="none" w:sz="0" w:space="0" w:color="auto"/>
                <w:bottom w:val="none" w:sz="0" w:space="0" w:color="auto"/>
                <w:right w:val="none" w:sz="0" w:space="0" w:color="auto"/>
              </w:divBdr>
              <w:divsChild>
                <w:div w:id="574557538">
                  <w:marLeft w:val="0"/>
                  <w:marRight w:val="0"/>
                  <w:marTop w:val="0"/>
                  <w:marBottom w:val="0"/>
                  <w:divBdr>
                    <w:top w:val="none" w:sz="0" w:space="0" w:color="auto"/>
                    <w:left w:val="none" w:sz="0" w:space="0" w:color="auto"/>
                    <w:bottom w:val="none" w:sz="0" w:space="0" w:color="auto"/>
                    <w:right w:val="none" w:sz="0" w:space="0" w:color="auto"/>
                  </w:divBdr>
                  <w:divsChild>
                    <w:div w:id="303661012">
                      <w:marLeft w:val="0"/>
                      <w:marRight w:val="0"/>
                      <w:marTop w:val="0"/>
                      <w:marBottom w:val="0"/>
                      <w:divBdr>
                        <w:top w:val="none" w:sz="0" w:space="0" w:color="auto"/>
                        <w:left w:val="none" w:sz="0" w:space="0" w:color="auto"/>
                        <w:bottom w:val="none" w:sz="0" w:space="0" w:color="auto"/>
                        <w:right w:val="none" w:sz="0" w:space="0" w:color="auto"/>
                      </w:divBdr>
                      <w:divsChild>
                        <w:div w:id="2084642859">
                          <w:marLeft w:val="0"/>
                          <w:marRight w:val="0"/>
                          <w:marTop w:val="0"/>
                          <w:marBottom w:val="0"/>
                          <w:divBdr>
                            <w:top w:val="none" w:sz="0" w:space="0" w:color="auto"/>
                            <w:left w:val="none" w:sz="0" w:space="0" w:color="auto"/>
                            <w:bottom w:val="none" w:sz="0" w:space="0" w:color="auto"/>
                            <w:right w:val="none" w:sz="0" w:space="0" w:color="auto"/>
                          </w:divBdr>
                          <w:divsChild>
                            <w:div w:id="13680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027421">
          <w:marLeft w:val="0"/>
          <w:marRight w:val="0"/>
          <w:marTop w:val="0"/>
          <w:marBottom w:val="0"/>
          <w:divBdr>
            <w:top w:val="none" w:sz="0" w:space="0" w:color="auto"/>
            <w:left w:val="none" w:sz="0" w:space="0" w:color="auto"/>
            <w:bottom w:val="none" w:sz="0" w:space="0" w:color="auto"/>
            <w:right w:val="none" w:sz="0" w:space="0" w:color="auto"/>
          </w:divBdr>
          <w:divsChild>
            <w:div w:id="1316762595">
              <w:marLeft w:val="0"/>
              <w:marRight w:val="0"/>
              <w:marTop w:val="0"/>
              <w:marBottom w:val="0"/>
              <w:divBdr>
                <w:top w:val="none" w:sz="0" w:space="0" w:color="auto"/>
                <w:left w:val="none" w:sz="0" w:space="0" w:color="auto"/>
                <w:bottom w:val="none" w:sz="0" w:space="0" w:color="auto"/>
                <w:right w:val="none" w:sz="0" w:space="0" w:color="auto"/>
              </w:divBdr>
              <w:divsChild>
                <w:div w:id="1177581024">
                  <w:marLeft w:val="0"/>
                  <w:marRight w:val="0"/>
                  <w:marTop w:val="0"/>
                  <w:marBottom w:val="0"/>
                  <w:divBdr>
                    <w:top w:val="none" w:sz="0" w:space="0" w:color="auto"/>
                    <w:left w:val="none" w:sz="0" w:space="0" w:color="auto"/>
                    <w:bottom w:val="none" w:sz="0" w:space="0" w:color="auto"/>
                    <w:right w:val="none" w:sz="0" w:space="0" w:color="auto"/>
                  </w:divBdr>
                  <w:divsChild>
                    <w:div w:id="766577319">
                      <w:marLeft w:val="0"/>
                      <w:marRight w:val="0"/>
                      <w:marTop w:val="0"/>
                      <w:marBottom w:val="0"/>
                      <w:divBdr>
                        <w:top w:val="none" w:sz="0" w:space="0" w:color="auto"/>
                        <w:left w:val="none" w:sz="0" w:space="0" w:color="auto"/>
                        <w:bottom w:val="none" w:sz="0" w:space="0" w:color="auto"/>
                        <w:right w:val="none" w:sz="0" w:space="0" w:color="auto"/>
                      </w:divBdr>
                      <w:divsChild>
                        <w:div w:id="304505203">
                          <w:marLeft w:val="0"/>
                          <w:marRight w:val="0"/>
                          <w:marTop w:val="0"/>
                          <w:marBottom w:val="0"/>
                          <w:divBdr>
                            <w:top w:val="none" w:sz="0" w:space="0" w:color="auto"/>
                            <w:left w:val="none" w:sz="0" w:space="0" w:color="auto"/>
                            <w:bottom w:val="none" w:sz="0" w:space="0" w:color="auto"/>
                            <w:right w:val="none" w:sz="0" w:space="0" w:color="auto"/>
                          </w:divBdr>
                          <w:divsChild>
                            <w:div w:id="1325470255">
                              <w:marLeft w:val="0"/>
                              <w:marRight w:val="0"/>
                              <w:marTop w:val="0"/>
                              <w:marBottom w:val="0"/>
                              <w:divBdr>
                                <w:top w:val="none" w:sz="0" w:space="0" w:color="auto"/>
                                <w:left w:val="none" w:sz="0" w:space="0" w:color="auto"/>
                                <w:bottom w:val="none" w:sz="0" w:space="0" w:color="auto"/>
                                <w:right w:val="none" w:sz="0" w:space="0" w:color="auto"/>
                              </w:divBdr>
                              <w:divsChild>
                                <w:div w:id="17090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494452">
          <w:marLeft w:val="0"/>
          <w:marRight w:val="0"/>
          <w:marTop w:val="0"/>
          <w:marBottom w:val="0"/>
          <w:divBdr>
            <w:top w:val="none" w:sz="0" w:space="0" w:color="auto"/>
            <w:left w:val="none" w:sz="0" w:space="0" w:color="auto"/>
            <w:bottom w:val="none" w:sz="0" w:space="0" w:color="auto"/>
            <w:right w:val="none" w:sz="0" w:space="0" w:color="auto"/>
          </w:divBdr>
          <w:divsChild>
            <w:div w:id="243224339">
              <w:marLeft w:val="0"/>
              <w:marRight w:val="0"/>
              <w:marTop w:val="0"/>
              <w:marBottom w:val="0"/>
              <w:divBdr>
                <w:top w:val="none" w:sz="0" w:space="0" w:color="auto"/>
                <w:left w:val="none" w:sz="0" w:space="0" w:color="auto"/>
                <w:bottom w:val="none" w:sz="0" w:space="0" w:color="auto"/>
                <w:right w:val="none" w:sz="0" w:space="0" w:color="auto"/>
              </w:divBdr>
              <w:divsChild>
                <w:div w:id="161092970">
                  <w:marLeft w:val="0"/>
                  <w:marRight w:val="0"/>
                  <w:marTop w:val="0"/>
                  <w:marBottom w:val="0"/>
                  <w:divBdr>
                    <w:top w:val="none" w:sz="0" w:space="0" w:color="auto"/>
                    <w:left w:val="none" w:sz="0" w:space="0" w:color="auto"/>
                    <w:bottom w:val="none" w:sz="0" w:space="0" w:color="auto"/>
                    <w:right w:val="none" w:sz="0" w:space="0" w:color="auto"/>
                  </w:divBdr>
                  <w:divsChild>
                    <w:div w:id="1944990931">
                      <w:marLeft w:val="0"/>
                      <w:marRight w:val="0"/>
                      <w:marTop w:val="0"/>
                      <w:marBottom w:val="0"/>
                      <w:divBdr>
                        <w:top w:val="none" w:sz="0" w:space="0" w:color="auto"/>
                        <w:left w:val="none" w:sz="0" w:space="0" w:color="auto"/>
                        <w:bottom w:val="none" w:sz="0" w:space="0" w:color="auto"/>
                        <w:right w:val="none" w:sz="0" w:space="0" w:color="auto"/>
                      </w:divBdr>
                      <w:divsChild>
                        <w:div w:id="1937789947">
                          <w:marLeft w:val="0"/>
                          <w:marRight w:val="0"/>
                          <w:marTop w:val="0"/>
                          <w:marBottom w:val="0"/>
                          <w:divBdr>
                            <w:top w:val="none" w:sz="0" w:space="0" w:color="auto"/>
                            <w:left w:val="none" w:sz="0" w:space="0" w:color="auto"/>
                            <w:bottom w:val="none" w:sz="0" w:space="0" w:color="auto"/>
                            <w:right w:val="none" w:sz="0" w:space="0" w:color="auto"/>
                          </w:divBdr>
                          <w:divsChild>
                            <w:div w:id="11829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463357">
          <w:marLeft w:val="0"/>
          <w:marRight w:val="0"/>
          <w:marTop w:val="0"/>
          <w:marBottom w:val="0"/>
          <w:divBdr>
            <w:top w:val="none" w:sz="0" w:space="0" w:color="auto"/>
            <w:left w:val="none" w:sz="0" w:space="0" w:color="auto"/>
            <w:bottom w:val="none" w:sz="0" w:space="0" w:color="auto"/>
            <w:right w:val="none" w:sz="0" w:space="0" w:color="auto"/>
          </w:divBdr>
          <w:divsChild>
            <w:div w:id="880243746">
              <w:marLeft w:val="0"/>
              <w:marRight w:val="0"/>
              <w:marTop w:val="0"/>
              <w:marBottom w:val="0"/>
              <w:divBdr>
                <w:top w:val="none" w:sz="0" w:space="0" w:color="auto"/>
                <w:left w:val="none" w:sz="0" w:space="0" w:color="auto"/>
                <w:bottom w:val="none" w:sz="0" w:space="0" w:color="auto"/>
                <w:right w:val="none" w:sz="0" w:space="0" w:color="auto"/>
              </w:divBdr>
              <w:divsChild>
                <w:div w:id="2037996135">
                  <w:marLeft w:val="0"/>
                  <w:marRight w:val="0"/>
                  <w:marTop w:val="0"/>
                  <w:marBottom w:val="0"/>
                  <w:divBdr>
                    <w:top w:val="none" w:sz="0" w:space="0" w:color="auto"/>
                    <w:left w:val="none" w:sz="0" w:space="0" w:color="auto"/>
                    <w:bottom w:val="none" w:sz="0" w:space="0" w:color="auto"/>
                    <w:right w:val="none" w:sz="0" w:space="0" w:color="auto"/>
                  </w:divBdr>
                  <w:divsChild>
                    <w:div w:id="1774086728">
                      <w:marLeft w:val="0"/>
                      <w:marRight w:val="0"/>
                      <w:marTop w:val="0"/>
                      <w:marBottom w:val="0"/>
                      <w:divBdr>
                        <w:top w:val="none" w:sz="0" w:space="0" w:color="auto"/>
                        <w:left w:val="none" w:sz="0" w:space="0" w:color="auto"/>
                        <w:bottom w:val="none" w:sz="0" w:space="0" w:color="auto"/>
                        <w:right w:val="none" w:sz="0" w:space="0" w:color="auto"/>
                      </w:divBdr>
                      <w:divsChild>
                        <w:div w:id="337658834">
                          <w:marLeft w:val="0"/>
                          <w:marRight w:val="0"/>
                          <w:marTop w:val="0"/>
                          <w:marBottom w:val="0"/>
                          <w:divBdr>
                            <w:top w:val="none" w:sz="0" w:space="0" w:color="auto"/>
                            <w:left w:val="none" w:sz="0" w:space="0" w:color="auto"/>
                            <w:bottom w:val="none" w:sz="0" w:space="0" w:color="auto"/>
                            <w:right w:val="none" w:sz="0" w:space="0" w:color="auto"/>
                          </w:divBdr>
                          <w:divsChild>
                            <w:div w:id="1533809953">
                              <w:marLeft w:val="0"/>
                              <w:marRight w:val="0"/>
                              <w:marTop w:val="0"/>
                              <w:marBottom w:val="0"/>
                              <w:divBdr>
                                <w:top w:val="none" w:sz="0" w:space="0" w:color="auto"/>
                                <w:left w:val="none" w:sz="0" w:space="0" w:color="auto"/>
                                <w:bottom w:val="none" w:sz="0" w:space="0" w:color="auto"/>
                                <w:right w:val="none" w:sz="0" w:space="0" w:color="auto"/>
                              </w:divBdr>
                              <w:divsChild>
                                <w:div w:id="14729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355113">
          <w:marLeft w:val="0"/>
          <w:marRight w:val="0"/>
          <w:marTop w:val="0"/>
          <w:marBottom w:val="0"/>
          <w:divBdr>
            <w:top w:val="none" w:sz="0" w:space="0" w:color="auto"/>
            <w:left w:val="none" w:sz="0" w:space="0" w:color="auto"/>
            <w:bottom w:val="none" w:sz="0" w:space="0" w:color="auto"/>
            <w:right w:val="none" w:sz="0" w:space="0" w:color="auto"/>
          </w:divBdr>
          <w:divsChild>
            <w:div w:id="1105612504">
              <w:marLeft w:val="0"/>
              <w:marRight w:val="0"/>
              <w:marTop w:val="0"/>
              <w:marBottom w:val="0"/>
              <w:divBdr>
                <w:top w:val="none" w:sz="0" w:space="0" w:color="auto"/>
                <w:left w:val="none" w:sz="0" w:space="0" w:color="auto"/>
                <w:bottom w:val="none" w:sz="0" w:space="0" w:color="auto"/>
                <w:right w:val="none" w:sz="0" w:space="0" w:color="auto"/>
              </w:divBdr>
              <w:divsChild>
                <w:div w:id="709261372">
                  <w:marLeft w:val="0"/>
                  <w:marRight w:val="0"/>
                  <w:marTop w:val="0"/>
                  <w:marBottom w:val="0"/>
                  <w:divBdr>
                    <w:top w:val="none" w:sz="0" w:space="0" w:color="auto"/>
                    <w:left w:val="none" w:sz="0" w:space="0" w:color="auto"/>
                    <w:bottom w:val="none" w:sz="0" w:space="0" w:color="auto"/>
                    <w:right w:val="none" w:sz="0" w:space="0" w:color="auto"/>
                  </w:divBdr>
                  <w:divsChild>
                    <w:div w:id="800344217">
                      <w:marLeft w:val="0"/>
                      <w:marRight w:val="0"/>
                      <w:marTop w:val="0"/>
                      <w:marBottom w:val="0"/>
                      <w:divBdr>
                        <w:top w:val="none" w:sz="0" w:space="0" w:color="auto"/>
                        <w:left w:val="none" w:sz="0" w:space="0" w:color="auto"/>
                        <w:bottom w:val="none" w:sz="0" w:space="0" w:color="auto"/>
                        <w:right w:val="none" w:sz="0" w:space="0" w:color="auto"/>
                      </w:divBdr>
                      <w:divsChild>
                        <w:div w:id="1239170050">
                          <w:marLeft w:val="0"/>
                          <w:marRight w:val="0"/>
                          <w:marTop w:val="0"/>
                          <w:marBottom w:val="0"/>
                          <w:divBdr>
                            <w:top w:val="none" w:sz="0" w:space="0" w:color="auto"/>
                            <w:left w:val="none" w:sz="0" w:space="0" w:color="auto"/>
                            <w:bottom w:val="none" w:sz="0" w:space="0" w:color="auto"/>
                            <w:right w:val="none" w:sz="0" w:space="0" w:color="auto"/>
                          </w:divBdr>
                          <w:divsChild>
                            <w:div w:id="7437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370836">
          <w:marLeft w:val="0"/>
          <w:marRight w:val="0"/>
          <w:marTop w:val="0"/>
          <w:marBottom w:val="0"/>
          <w:divBdr>
            <w:top w:val="none" w:sz="0" w:space="0" w:color="auto"/>
            <w:left w:val="none" w:sz="0" w:space="0" w:color="auto"/>
            <w:bottom w:val="none" w:sz="0" w:space="0" w:color="auto"/>
            <w:right w:val="none" w:sz="0" w:space="0" w:color="auto"/>
          </w:divBdr>
          <w:divsChild>
            <w:div w:id="581530668">
              <w:marLeft w:val="0"/>
              <w:marRight w:val="0"/>
              <w:marTop w:val="0"/>
              <w:marBottom w:val="0"/>
              <w:divBdr>
                <w:top w:val="none" w:sz="0" w:space="0" w:color="auto"/>
                <w:left w:val="none" w:sz="0" w:space="0" w:color="auto"/>
                <w:bottom w:val="none" w:sz="0" w:space="0" w:color="auto"/>
                <w:right w:val="none" w:sz="0" w:space="0" w:color="auto"/>
              </w:divBdr>
              <w:divsChild>
                <w:div w:id="1270894608">
                  <w:marLeft w:val="0"/>
                  <w:marRight w:val="0"/>
                  <w:marTop w:val="0"/>
                  <w:marBottom w:val="0"/>
                  <w:divBdr>
                    <w:top w:val="none" w:sz="0" w:space="0" w:color="auto"/>
                    <w:left w:val="none" w:sz="0" w:space="0" w:color="auto"/>
                    <w:bottom w:val="none" w:sz="0" w:space="0" w:color="auto"/>
                    <w:right w:val="none" w:sz="0" w:space="0" w:color="auto"/>
                  </w:divBdr>
                  <w:divsChild>
                    <w:div w:id="744717893">
                      <w:marLeft w:val="0"/>
                      <w:marRight w:val="0"/>
                      <w:marTop w:val="0"/>
                      <w:marBottom w:val="0"/>
                      <w:divBdr>
                        <w:top w:val="none" w:sz="0" w:space="0" w:color="auto"/>
                        <w:left w:val="none" w:sz="0" w:space="0" w:color="auto"/>
                        <w:bottom w:val="none" w:sz="0" w:space="0" w:color="auto"/>
                        <w:right w:val="none" w:sz="0" w:space="0" w:color="auto"/>
                      </w:divBdr>
                      <w:divsChild>
                        <w:div w:id="1114401370">
                          <w:marLeft w:val="0"/>
                          <w:marRight w:val="0"/>
                          <w:marTop w:val="0"/>
                          <w:marBottom w:val="0"/>
                          <w:divBdr>
                            <w:top w:val="none" w:sz="0" w:space="0" w:color="auto"/>
                            <w:left w:val="none" w:sz="0" w:space="0" w:color="auto"/>
                            <w:bottom w:val="none" w:sz="0" w:space="0" w:color="auto"/>
                            <w:right w:val="none" w:sz="0" w:space="0" w:color="auto"/>
                          </w:divBdr>
                          <w:divsChild>
                            <w:div w:id="787167301">
                              <w:marLeft w:val="0"/>
                              <w:marRight w:val="0"/>
                              <w:marTop w:val="0"/>
                              <w:marBottom w:val="0"/>
                              <w:divBdr>
                                <w:top w:val="none" w:sz="0" w:space="0" w:color="auto"/>
                                <w:left w:val="none" w:sz="0" w:space="0" w:color="auto"/>
                                <w:bottom w:val="none" w:sz="0" w:space="0" w:color="auto"/>
                                <w:right w:val="none" w:sz="0" w:space="0" w:color="auto"/>
                              </w:divBdr>
                              <w:divsChild>
                                <w:div w:id="12274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28626">
          <w:marLeft w:val="0"/>
          <w:marRight w:val="0"/>
          <w:marTop w:val="0"/>
          <w:marBottom w:val="0"/>
          <w:divBdr>
            <w:top w:val="none" w:sz="0" w:space="0" w:color="auto"/>
            <w:left w:val="none" w:sz="0" w:space="0" w:color="auto"/>
            <w:bottom w:val="none" w:sz="0" w:space="0" w:color="auto"/>
            <w:right w:val="none" w:sz="0" w:space="0" w:color="auto"/>
          </w:divBdr>
          <w:divsChild>
            <w:div w:id="2132088243">
              <w:marLeft w:val="0"/>
              <w:marRight w:val="0"/>
              <w:marTop w:val="0"/>
              <w:marBottom w:val="0"/>
              <w:divBdr>
                <w:top w:val="none" w:sz="0" w:space="0" w:color="auto"/>
                <w:left w:val="none" w:sz="0" w:space="0" w:color="auto"/>
                <w:bottom w:val="none" w:sz="0" w:space="0" w:color="auto"/>
                <w:right w:val="none" w:sz="0" w:space="0" w:color="auto"/>
              </w:divBdr>
              <w:divsChild>
                <w:div w:id="42413860">
                  <w:marLeft w:val="0"/>
                  <w:marRight w:val="0"/>
                  <w:marTop w:val="0"/>
                  <w:marBottom w:val="0"/>
                  <w:divBdr>
                    <w:top w:val="none" w:sz="0" w:space="0" w:color="auto"/>
                    <w:left w:val="none" w:sz="0" w:space="0" w:color="auto"/>
                    <w:bottom w:val="none" w:sz="0" w:space="0" w:color="auto"/>
                    <w:right w:val="none" w:sz="0" w:space="0" w:color="auto"/>
                  </w:divBdr>
                  <w:divsChild>
                    <w:div w:id="1492406521">
                      <w:marLeft w:val="0"/>
                      <w:marRight w:val="0"/>
                      <w:marTop w:val="0"/>
                      <w:marBottom w:val="0"/>
                      <w:divBdr>
                        <w:top w:val="none" w:sz="0" w:space="0" w:color="auto"/>
                        <w:left w:val="none" w:sz="0" w:space="0" w:color="auto"/>
                        <w:bottom w:val="none" w:sz="0" w:space="0" w:color="auto"/>
                        <w:right w:val="none" w:sz="0" w:space="0" w:color="auto"/>
                      </w:divBdr>
                      <w:divsChild>
                        <w:div w:id="1034575901">
                          <w:marLeft w:val="0"/>
                          <w:marRight w:val="0"/>
                          <w:marTop w:val="0"/>
                          <w:marBottom w:val="0"/>
                          <w:divBdr>
                            <w:top w:val="none" w:sz="0" w:space="0" w:color="auto"/>
                            <w:left w:val="none" w:sz="0" w:space="0" w:color="auto"/>
                            <w:bottom w:val="none" w:sz="0" w:space="0" w:color="auto"/>
                            <w:right w:val="none" w:sz="0" w:space="0" w:color="auto"/>
                          </w:divBdr>
                          <w:divsChild>
                            <w:div w:id="351803192">
                              <w:marLeft w:val="0"/>
                              <w:marRight w:val="0"/>
                              <w:marTop w:val="0"/>
                              <w:marBottom w:val="0"/>
                              <w:divBdr>
                                <w:top w:val="none" w:sz="0" w:space="0" w:color="auto"/>
                                <w:left w:val="none" w:sz="0" w:space="0" w:color="auto"/>
                                <w:bottom w:val="none" w:sz="0" w:space="0" w:color="auto"/>
                                <w:right w:val="none" w:sz="0" w:space="0" w:color="auto"/>
                              </w:divBdr>
                              <w:divsChild>
                                <w:div w:id="39331078">
                                  <w:marLeft w:val="0"/>
                                  <w:marRight w:val="0"/>
                                  <w:marTop w:val="0"/>
                                  <w:marBottom w:val="0"/>
                                  <w:divBdr>
                                    <w:top w:val="none" w:sz="0" w:space="0" w:color="auto"/>
                                    <w:left w:val="none" w:sz="0" w:space="0" w:color="auto"/>
                                    <w:bottom w:val="none" w:sz="0" w:space="0" w:color="auto"/>
                                    <w:right w:val="none" w:sz="0" w:space="0" w:color="auto"/>
                                  </w:divBdr>
                                  <w:divsChild>
                                    <w:div w:id="17052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193668">
          <w:marLeft w:val="0"/>
          <w:marRight w:val="0"/>
          <w:marTop w:val="0"/>
          <w:marBottom w:val="0"/>
          <w:divBdr>
            <w:top w:val="none" w:sz="0" w:space="0" w:color="auto"/>
            <w:left w:val="none" w:sz="0" w:space="0" w:color="auto"/>
            <w:bottom w:val="none" w:sz="0" w:space="0" w:color="auto"/>
            <w:right w:val="none" w:sz="0" w:space="0" w:color="auto"/>
          </w:divBdr>
          <w:divsChild>
            <w:div w:id="293684503">
              <w:marLeft w:val="0"/>
              <w:marRight w:val="0"/>
              <w:marTop w:val="0"/>
              <w:marBottom w:val="0"/>
              <w:divBdr>
                <w:top w:val="none" w:sz="0" w:space="0" w:color="auto"/>
                <w:left w:val="none" w:sz="0" w:space="0" w:color="auto"/>
                <w:bottom w:val="none" w:sz="0" w:space="0" w:color="auto"/>
                <w:right w:val="none" w:sz="0" w:space="0" w:color="auto"/>
              </w:divBdr>
              <w:divsChild>
                <w:div w:id="1786072066">
                  <w:marLeft w:val="0"/>
                  <w:marRight w:val="0"/>
                  <w:marTop w:val="0"/>
                  <w:marBottom w:val="0"/>
                  <w:divBdr>
                    <w:top w:val="none" w:sz="0" w:space="0" w:color="auto"/>
                    <w:left w:val="none" w:sz="0" w:space="0" w:color="auto"/>
                    <w:bottom w:val="none" w:sz="0" w:space="0" w:color="auto"/>
                    <w:right w:val="none" w:sz="0" w:space="0" w:color="auto"/>
                  </w:divBdr>
                  <w:divsChild>
                    <w:div w:id="1547790212">
                      <w:marLeft w:val="0"/>
                      <w:marRight w:val="0"/>
                      <w:marTop w:val="0"/>
                      <w:marBottom w:val="0"/>
                      <w:divBdr>
                        <w:top w:val="none" w:sz="0" w:space="0" w:color="auto"/>
                        <w:left w:val="none" w:sz="0" w:space="0" w:color="auto"/>
                        <w:bottom w:val="none" w:sz="0" w:space="0" w:color="auto"/>
                        <w:right w:val="none" w:sz="0" w:space="0" w:color="auto"/>
                      </w:divBdr>
                      <w:divsChild>
                        <w:div w:id="2127656824">
                          <w:marLeft w:val="0"/>
                          <w:marRight w:val="0"/>
                          <w:marTop w:val="0"/>
                          <w:marBottom w:val="0"/>
                          <w:divBdr>
                            <w:top w:val="none" w:sz="0" w:space="0" w:color="auto"/>
                            <w:left w:val="none" w:sz="0" w:space="0" w:color="auto"/>
                            <w:bottom w:val="none" w:sz="0" w:space="0" w:color="auto"/>
                            <w:right w:val="none" w:sz="0" w:space="0" w:color="auto"/>
                          </w:divBdr>
                          <w:divsChild>
                            <w:div w:id="873663655">
                              <w:marLeft w:val="0"/>
                              <w:marRight w:val="0"/>
                              <w:marTop w:val="0"/>
                              <w:marBottom w:val="0"/>
                              <w:divBdr>
                                <w:top w:val="none" w:sz="0" w:space="0" w:color="auto"/>
                                <w:left w:val="none" w:sz="0" w:space="0" w:color="auto"/>
                                <w:bottom w:val="none" w:sz="0" w:space="0" w:color="auto"/>
                                <w:right w:val="none" w:sz="0" w:space="0" w:color="auto"/>
                              </w:divBdr>
                              <w:divsChild>
                                <w:div w:id="4435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23816">
          <w:marLeft w:val="0"/>
          <w:marRight w:val="0"/>
          <w:marTop w:val="0"/>
          <w:marBottom w:val="0"/>
          <w:divBdr>
            <w:top w:val="none" w:sz="0" w:space="0" w:color="auto"/>
            <w:left w:val="none" w:sz="0" w:space="0" w:color="auto"/>
            <w:bottom w:val="none" w:sz="0" w:space="0" w:color="auto"/>
            <w:right w:val="none" w:sz="0" w:space="0" w:color="auto"/>
          </w:divBdr>
          <w:divsChild>
            <w:div w:id="1838959437">
              <w:marLeft w:val="0"/>
              <w:marRight w:val="0"/>
              <w:marTop w:val="0"/>
              <w:marBottom w:val="0"/>
              <w:divBdr>
                <w:top w:val="none" w:sz="0" w:space="0" w:color="auto"/>
                <w:left w:val="none" w:sz="0" w:space="0" w:color="auto"/>
                <w:bottom w:val="none" w:sz="0" w:space="0" w:color="auto"/>
                <w:right w:val="none" w:sz="0" w:space="0" w:color="auto"/>
              </w:divBdr>
              <w:divsChild>
                <w:div w:id="1084838086">
                  <w:marLeft w:val="0"/>
                  <w:marRight w:val="0"/>
                  <w:marTop w:val="0"/>
                  <w:marBottom w:val="0"/>
                  <w:divBdr>
                    <w:top w:val="none" w:sz="0" w:space="0" w:color="auto"/>
                    <w:left w:val="none" w:sz="0" w:space="0" w:color="auto"/>
                    <w:bottom w:val="none" w:sz="0" w:space="0" w:color="auto"/>
                    <w:right w:val="none" w:sz="0" w:space="0" w:color="auto"/>
                  </w:divBdr>
                  <w:divsChild>
                    <w:div w:id="86970788">
                      <w:marLeft w:val="0"/>
                      <w:marRight w:val="0"/>
                      <w:marTop w:val="0"/>
                      <w:marBottom w:val="0"/>
                      <w:divBdr>
                        <w:top w:val="none" w:sz="0" w:space="0" w:color="auto"/>
                        <w:left w:val="none" w:sz="0" w:space="0" w:color="auto"/>
                        <w:bottom w:val="none" w:sz="0" w:space="0" w:color="auto"/>
                        <w:right w:val="none" w:sz="0" w:space="0" w:color="auto"/>
                      </w:divBdr>
                      <w:divsChild>
                        <w:div w:id="1795513631">
                          <w:marLeft w:val="0"/>
                          <w:marRight w:val="0"/>
                          <w:marTop w:val="0"/>
                          <w:marBottom w:val="0"/>
                          <w:divBdr>
                            <w:top w:val="none" w:sz="0" w:space="0" w:color="auto"/>
                            <w:left w:val="none" w:sz="0" w:space="0" w:color="auto"/>
                            <w:bottom w:val="none" w:sz="0" w:space="0" w:color="auto"/>
                            <w:right w:val="none" w:sz="0" w:space="0" w:color="auto"/>
                          </w:divBdr>
                          <w:divsChild>
                            <w:div w:id="979072198">
                              <w:marLeft w:val="0"/>
                              <w:marRight w:val="0"/>
                              <w:marTop w:val="0"/>
                              <w:marBottom w:val="0"/>
                              <w:divBdr>
                                <w:top w:val="none" w:sz="0" w:space="0" w:color="auto"/>
                                <w:left w:val="none" w:sz="0" w:space="0" w:color="auto"/>
                                <w:bottom w:val="none" w:sz="0" w:space="0" w:color="auto"/>
                                <w:right w:val="none" w:sz="0" w:space="0" w:color="auto"/>
                              </w:divBdr>
                              <w:divsChild>
                                <w:div w:id="412701958">
                                  <w:marLeft w:val="0"/>
                                  <w:marRight w:val="0"/>
                                  <w:marTop w:val="0"/>
                                  <w:marBottom w:val="0"/>
                                  <w:divBdr>
                                    <w:top w:val="none" w:sz="0" w:space="0" w:color="auto"/>
                                    <w:left w:val="none" w:sz="0" w:space="0" w:color="auto"/>
                                    <w:bottom w:val="none" w:sz="0" w:space="0" w:color="auto"/>
                                    <w:right w:val="none" w:sz="0" w:space="0" w:color="auto"/>
                                  </w:divBdr>
                                  <w:divsChild>
                                    <w:div w:id="17583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006843">
          <w:marLeft w:val="0"/>
          <w:marRight w:val="0"/>
          <w:marTop w:val="0"/>
          <w:marBottom w:val="0"/>
          <w:divBdr>
            <w:top w:val="none" w:sz="0" w:space="0" w:color="auto"/>
            <w:left w:val="none" w:sz="0" w:space="0" w:color="auto"/>
            <w:bottom w:val="none" w:sz="0" w:space="0" w:color="auto"/>
            <w:right w:val="none" w:sz="0" w:space="0" w:color="auto"/>
          </w:divBdr>
          <w:divsChild>
            <w:div w:id="1951738176">
              <w:marLeft w:val="0"/>
              <w:marRight w:val="0"/>
              <w:marTop w:val="0"/>
              <w:marBottom w:val="0"/>
              <w:divBdr>
                <w:top w:val="none" w:sz="0" w:space="0" w:color="auto"/>
                <w:left w:val="none" w:sz="0" w:space="0" w:color="auto"/>
                <w:bottom w:val="none" w:sz="0" w:space="0" w:color="auto"/>
                <w:right w:val="none" w:sz="0" w:space="0" w:color="auto"/>
              </w:divBdr>
              <w:divsChild>
                <w:div w:id="199706428">
                  <w:marLeft w:val="0"/>
                  <w:marRight w:val="0"/>
                  <w:marTop w:val="0"/>
                  <w:marBottom w:val="0"/>
                  <w:divBdr>
                    <w:top w:val="none" w:sz="0" w:space="0" w:color="auto"/>
                    <w:left w:val="none" w:sz="0" w:space="0" w:color="auto"/>
                    <w:bottom w:val="none" w:sz="0" w:space="0" w:color="auto"/>
                    <w:right w:val="none" w:sz="0" w:space="0" w:color="auto"/>
                  </w:divBdr>
                  <w:divsChild>
                    <w:div w:id="1172447928">
                      <w:marLeft w:val="0"/>
                      <w:marRight w:val="0"/>
                      <w:marTop w:val="0"/>
                      <w:marBottom w:val="0"/>
                      <w:divBdr>
                        <w:top w:val="none" w:sz="0" w:space="0" w:color="auto"/>
                        <w:left w:val="none" w:sz="0" w:space="0" w:color="auto"/>
                        <w:bottom w:val="none" w:sz="0" w:space="0" w:color="auto"/>
                        <w:right w:val="none" w:sz="0" w:space="0" w:color="auto"/>
                      </w:divBdr>
                      <w:divsChild>
                        <w:div w:id="950433202">
                          <w:marLeft w:val="0"/>
                          <w:marRight w:val="0"/>
                          <w:marTop w:val="0"/>
                          <w:marBottom w:val="0"/>
                          <w:divBdr>
                            <w:top w:val="none" w:sz="0" w:space="0" w:color="auto"/>
                            <w:left w:val="none" w:sz="0" w:space="0" w:color="auto"/>
                            <w:bottom w:val="none" w:sz="0" w:space="0" w:color="auto"/>
                            <w:right w:val="none" w:sz="0" w:space="0" w:color="auto"/>
                          </w:divBdr>
                          <w:divsChild>
                            <w:div w:id="1741174139">
                              <w:marLeft w:val="0"/>
                              <w:marRight w:val="0"/>
                              <w:marTop w:val="0"/>
                              <w:marBottom w:val="0"/>
                              <w:divBdr>
                                <w:top w:val="none" w:sz="0" w:space="0" w:color="auto"/>
                                <w:left w:val="none" w:sz="0" w:space="0" w:color="auto"/>
                                <w:bottom w:val="none" w:sz="0" w:space="0" w:color="auto"/>
                                <w:right w:val="none" w:sz="0" w:space="0" w:color="auto"/>
                              </w:divBdr>
                              <w:divsChild>
                                <w:div w:id="5604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35008">
          <w:marLeft w:val="0"/>
          <w:marRight w:val="0"/>
          <w:marTop w:val="0"/>
          <w:marBottom w:val="0"/>
          <w:divBdr>
            <w:top w:val="none" w:sz="0" w:space="0" w:color="auto"/>
            <w:left w:val="none" w:sz="0" w:space="0" w:color="auto"/>
            <w:bottom w:val="none" w:sz="0" w:space="0" w:color="auto"/>
            <w:right w:val="none" w:sz="0" w:space="0" w:color="auto"/>
          </w:divBdr>
          <w:divsChild>
            <w:div w:id="1465729391">
              <w:marLeft w:val="0"/>
              <w:marRight w:val="0"/>
              <w:marTop w:val="0"/>
              <w:marBottom w:val="0"/>
              <w:divBdr>
                <w:top w:val="none" w:sz="0" w:space="0" w:color="auto"/>
                <w:left w:val="none" w:sz="0" w:space="0" w:color="auto"/>
                <w:bottom w:val="none" w:sz="0" w:space="0" w:color="auto"/>
                <w:right w:val="none" w:sz="0" w:space="0" w:color="auto"/>
              </w:divBdr>
              <w:divsChild>
                <w:div w:id="851338152">
                  <w:marLeft w:val="0"/>
                  <w:marRight w:val="0"/>
                  <w:marTop w:val="0"/>
                  <w:marBottom w:val="0"/>
                  <w:divBdr>
                    <w:top w:val="none" w:sz="0" w:space="0" w:color="auto"/>
                    <w:left w:val="none" w:sz="0" w:space="0" w:color="auto"/>
                    <w:bottom w:val="none" w:sz="0" w:space="0" w:color="auto"/>
                    <w:right w:val="none" w:sz="0" w:space="0" w:color="auto"/>
                  </w:divBdr>
                  <w:divsChild>
                    <w:div w:id="837572095">
                      <w:marLeft w:val="0"/>
                      <w:marRight w:val="0"/>
                      <w:marTop w:val="0"/>
                      <w:marBottom w:val="0"/>
                      <w:divBdr>
                        <w:top w:val="none" w:sz="0" w:space="0" w:color="auto"/>
                        <w:left w:val="none" w:sz="0" w:space="0" w:color="auto"/>
                        <w:bottom w:val="none" w:sz="0" w:space="0" w:color="auto"/>
                        <w:right w:val="none" w:sz="0" w:space="0" w:color="auto"/>
                      </w:divBdr>
                      <w:divsChild>
                        <w:div w:id="195848294">
                          <w:marLeft w:val="0"/>
                          <w:marRight w:val="0"/>
                          <w:marTop w:val="0"/>
                          <w:marBottom w:val="0"/>
                          <w:divBdr>
                            <w:top w:val="none" w:sz="0" w:space="0" w:color="auto"/>
                            <w:left w:val="none" w:sz="0" w:space="0" w:color="auto"/>
                            <w:bottom w:val="none" w:sz="0" w:space="0" w:color="auto"/>
                            <w:right w:val="none" w:sz="0" w:space="0" w:color="auto"/>
                          </w:divBdr>
                          <w:divsChild>
                            <w:div w:id="438333945">
                              <w:marLeft w:val="0"/>
                              <w:marRight w:val="0"/>
                              <w:marTop w:val="0"/>
                              <w:marBottom w:val="0"/>
                              <w:divBdr>
                                <w:top w:val="none" w:sz="0" w:space="0" w:color="auto"/>
                                <w:left w:val="none" w:sz="0" w:space="0" w:color="auto"/>
                                <w:bottom w:val="none" w:sz="0" w:space="0" w:color="auto"/>
                                <w:right w:val="none" w:sz="0" w:space="0" w:color="auto"/>
                              </w:divBdr>
                              <w:divsChild>
                                <w:div w:id="180439426">
                                  <w:marLeft w:val="0"/>
                                  <w:marRight w:val="0"/>
                                  <w:marTop w:val="0"/>
                                  <w:marBottom w:val="0"/>
                                  <w:divBdr>
                                    <w:top w:val="none" w:sz="0" w:space="0" w:color="auto"/>
                                    <w:left w:val="none" w:sz="0" w:space="0" w:color="auto"/>
                                    <w:bottom w:val="none" w:sz="0" w:space="0" w:color="auto"/>
                                    <w:right w:val="none" w:sz="0" w:space="0" w:color="auto"/>
                                  </w:divBdr>
                                  <w:divsChild>
                                    <w:div w:id="12163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079700">
          <w:marLeft w:val="0"/>
          <w:marRight w:val="0"/>
          <w:marTop w:val="0"/>
          <w:marBottom w:val="0"/>
          <w:divBdr>
            <w:top w:val="none" w:sz="0" w:space="0" w:color="auto"/>
            <w:left w:val="none" w:sz="0" w:space="0" w:color="auto"/>
            <w:bottom w:val="none" w:sz="0" w:space="0" w:color="auto"/>
            <w:right w:val="none" w:sz="0" w:space="0" w:color="auto"/>
          </w:divBdr>
          <w:divsChild>
            <w:div w:id="1307130216">
              <w:marLeft w:val="0"/>
              <w:marRight w:val="0"/>
              <w:marTop w:val="0"/>
              <w:marBottom w:val="0"/>
              <w:divBdr>
                <w:top w:val="none" w:sz="0" w:space="0" w:color="auto"/>
                <w:left w:val="none" w:sz="0" w:space="0" w:color="auto"/>
                <w:bottom w:val="none" w:sz="0" w:space="0" w:color="auto"/>
                <w:right w:val="none" w:sz="0" w:space="0" w:color="auto"/>
              </w:divBdr>
              <w:divsChild>
                <w:div w:id="930354409">
                  <w:marLeft w:val="0"/>
                  <w:marRight w:val="0"/>
                  <w:marTop w:val="0"/>
                  <w:marBottom w:val="0"/>
                  <w:divBdr>
                    <w:top w:val="none" w:sz="0" w:space="0" w:color="auto"/>
                    <w:left w:val="none" w:sz="0" w:space="0" w:color="auto"/>
                    <w:bottom w:val="none" w:sz="0" w:space="0" w:color="auto"/>
                    <w:right w:val="none" w:sz="0" w:space="0" w:color="auto"/>
                  </w:divBdr>
                  <w:divsChild>
                    <w:div w:id="1758013564">
                      <w:marLeft w:val="0"/>
                      <w:marRight w:val="0"/>
                      <w:marTop w:val="0"/>
                      <w:marBottom w:val="0"/>
                      <w:divBdr>
                        <w:top w:val="none" w:sz="0" w:space="0" w:color="auto"/>
                        <w:left w:val="none" w:sz="0" w:space="0" w:color="auto"/>
                        <w:bottom w:val="none" w:sz="0" w:space="0" w:color="auto"/>
                        <w:right w:val="none" w:sz="0" w:space="0" w:color="auto"/>
                      </w:divBdr>
                      <w:divsChild>
                        <w:div w:id="433062067">
                          <w:marLeft w:val="0"/>
                          <w:marRight w:val="0"/>
                          <w:marTop w:val="0"/>
                          <w:marBottom w:val="0"/>
                          <w:divBdr>
                            <w:top w:val="none" w:sz="0" w:space="0" w:color="auto"/>
                            <w:left w:val="none" w:sz="0" w:space="0" w:color="auto"/>
                            <w:bottom w:val="none" w:sz="0" w:space="0" w:color="auto"/>
                            <w:right w:val="none" w:sz="0" w:space="0" w:color="auto"/>
                          </w:divBdr>
                          <w:divsChild>
                            <w:div w:id="271133289">
                              <w:marLeft w:val="0"/>
                              <w:marRight w:val="0"/>
                              <w:marTop w:val="0"/>
                              <w:marBottom w:val="0"/>
                              <w:divBdr>
                                <w:top w:val="none" w:sz="0" w:space="0" w:color="auto"/>
                                <w:left w:val="none" w:sz="0" w:space="0" w:color="auto"/>
                                <w:bottom w:val="none" w:sz="0" w:space="0" w:color="auto"/>
                                <w:right w:val="none" w:sz="0" w:space="0" w:color="auto"/>
                              </w:divBdr>
                              <w:divsChild>
                                <w:div w:id="13664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832159">
          <w:marLeft w:val="0"/>
          <w:marRight w:val="0"/>
          <w:marTop w:val="0"/>
          <w:marBottom w:val="0"/>
          <w:divBdr>
            <w:top w:val="none" w:sz="0" w:space="0" w:color="auto"/>
            <w:left w:val="none" w:sz="0" w:space="0" w:color="auto"/>
            <w:bottom w:val="none" w:sz="0" w:space="0" w:color="auto"/>
            <w:right w:val="none" w:sz="0" w:space="0" w:color="auto"/>
          </w:divBdr>
          <w:divsChild>
            <w:div w:id="962729956">
              <w:marLeft w:val="0"/>
              <w:marRight w:val="0"/>
              <w:marTop w:val="0"/>
              <w:marBottom w:val="0"/>
              <w:divBdr>
                <w:top w:val="none" w:sz="0" w:space="0" w:color="auto"/>
                <w:left w:val="none" w:sz="0" w:space="0" w:color="auto"/>
                <w:bottom w:val="none" w:sz="0" w:space="0" w:color="auto"/>
                <w:right w:val="none" w:sz="0" w:space="0" w:color="auto"/>
              </w:divBdr>
              <w:divsChild>
                <w:div w:id="269242679">
                  <w:marLeft w:val="0"/>
                  <w:marRight w:val="0"/>
                  <w:marTop w:val="0"/>
                  <w:marBottom w:val="0"/>
                  <w:divBdr>
                    <w:top w:val="none" w:sz="0" w:space="0" w:color="auto"/>
                    <w:left w:val="none" w:sz="0" w:space="0" w:color="auto"/>
                    <w:bottom w:val="none" w:sz="0" w:space="0" w:color="auto"/>
                    <w:right w:val="none" w:sz="0" w:space="0" w:color="auto"/>
                  </w:divBdr>
                  <w:divsChild>
                    <w:div w:id="1966810101">
                      <w:marLeft w:val="0"/>
                      <w:marRight w:val="0"/>
                      <w:marTop w:val="0"/>
                      <w:marBottom w:val="0"/>
                      <w:divBdr>
                        <w:top w:val="none" w:sz="0" w:space="0" w:color="auto"/>
                        <w:left w:val="none" w:sz="0" w:space="0" w:color="auto"/>
                        <w:bottom w:val="none" w:sz="0" w:space="0" w:color="auto"/>
                        <w:right w:val="none" w:sz="0" w:space="0" w:color="auto"/>
                      </w:divBdr>
                      <w:divsChild>
                        <w:div w:id="1203396311">
                          <w:marLeft w:val="0"/>
                          <w:marRight w:val="0"/>
                          <w:marTop w:val="0"/>
                          <w:marBottom w:val="0"/>
                          <w:divBdr>
                            <w:top w:val="none" w:sz="0" w:space="0" w:color="auto"/>
                            <w:left w:val="none" w:sz="0" w:space="0" w:color="auto"/>
                            <w:bottom w:val="none" w:sz="0" w:space="0" w:color="auto"/>
                            <w:right w:val="none" w:sz="0" w:space="0" w:color="auto"/>
                          </w:divBdr>
                          <w:divsChild>
                            <w:div w:id="17461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18200">
          <w:marLeft w:val="0"/>
          <w:marRight w:val="0"/>
          <w:marTop w:val="0"/>
          <w:marBottom w:val="0"/>
          <w:divBdr>
            <w:top w:val="none" w:sz="0" w:space="0" w:color="auto"/>
            <w:left w:val="none" w:sz="0" w:space="0" w:color="auto"/>
            <w:bottom w:val="none" w:sz="0" w:space="0" w:color="auto"/>
            <w:right w:val="none" w:sz="0" w:space="0" w:color="auto"/>
          </w:divBdr>
          <w:divsChild>
            <w:div w:id="1790784965">
              <w:marLeft w:val="0"/>
              <w:marRight w:val="0"/>
              <w:marTop w:val="0"/>
              <w:marBottom w:val="0"/>
              <w:divBdr>
                <w:top w:val="none" w:sz="0" w:space="0" w:color="auto"/>
                <w:left w:val="none" w:sz="0" w:space="0" w:color="auto"/>
                <w:bottom w:val="none" w:sz="0" w:space="0" w:color="auto"/>
                <w:right w:val="none" w:sz="0" w:space="0" w:color="auto"/>
              </w:divBdr>
              <w:divsChild>
                <w:div w:id="1334918411">
                  <w:marLeft w:val="0"/>
                  <w:marRight w:val="0"/>
                  <w:marTop w:val="0"/>
                  <w:marBottom w:val="0"/>
                  <w:divBdr>
                    <w:top w:val="none" w:sz="0" w:space="0" w:color="auto"/>
                    <w:left w:val="none" w:sz="0" w:space="0" w:color="auto"/>
                    <w:bottom w:val="none" w:sz="0" w:space="0" w:color="auto"/>
                    <w:right w:val="none" w:sz="0" w:space="0" w:color="auto"/>
                  </w:divBdr>
                  <w:divsChild>
                    <w:div w:id="744495565">
                      <w:marLeft w:val="0"/>
                      <w:marRight w:val="0"/>
                      <w:marTop w:val="0"/>
                      <w:marBottom w:val="0"/>
                      <w:divBdr>
                        <w:top w:val="none" w:sz="0" w:space="0" w:color="auto"/>
                        <w:left w:val="none" w:sz="0" w:space="0" w:color="auto"/>
                        <w:bottom w:val="none" w:sz="0" w:space="0" w:color="auto"/>
                        <w:right w:val="none" w:sz="0" w:space="0" w:color="auto"/>
                      </w:divBdr>
                      <w:divsChild>
                        <w:div w:id="969552927">
                          <w:marLeft w:val="0"/>
                          <w:marRight w:val="0"/>
                          <w:marTop w:val="0"/>
                          <w:marBottom w:val="0"/>
                          <w:divBdr>
                            <w:top w:val="none" w:sz="0" w:space="0" w:color="auto"/>
                            <w:left w:val="none" w:sz="0" w:space="0" w:color="auto"/>
                            <w:bottom w:val="none" w:sz="0" w:space="0" w:color="auto"/>
                            <w:right w:val="none" w:sz="0" w:space="0" w:color="auto"/>
                          </w:divBdr>
                          <w:divsChild>
                            <w:div w:id="240798760">
                              <w:marLeft w:val="0"/>
                              <w:marRight w:val="0"/>
                              <w:marTop w:val="0"/>
                              <w:marBottom w:val="0"/>
                              <w:divBdr>
                                <w:top w:val="none" w:sz="0" w:space="0" w:color="auto"/>
                                <w:left w:val="none" w:sz="0" w:space="0" w:color="auto"/>
                                <w:bottom w:val="none" w:sz="0" w:space="0" w:color="auto"/>
                                <w:right w:val="none" w:sz="0" w:space="0" w:color="auto"/>
                              </w:divBdr>
                              <w:divsChild>
                                <w:div w:id="9928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683005">
          <w:marLeft w:val="0"/>
          <w:marRight w:val="0"/>
          <w:marTop w:val="0"/>
          <w:marBottom w:val="0"/>
          <w:divBdr>
            <w:top w:val="none" w:sz="0" w:space="0" w:color="auto"/>
            <w:left w:val="none" w:sz="0" w:space="0" w:color="auto"/>
            <w:bottom w:val="none" w:sz="0" w:space="0" w:color="auto"/>
            <w:right w:val="none" w:sz="0" w:space="0" w:color="auto"/>
          </w:divBdr>
          <w:divsChild>
            <w:div w:id="767116274">
              <w:marLeft w:val="0"/>
              <w:marRight w:val="0"/>
              <w:marTop w:val="0"/>
              <w:marBottom w:val="0"/>
              <w:divBdr>
                <w:top w:val="none" w:sz="0" w:space="0" w:color="auto"/>
                <w:left w:val="none" w:sz="0" w:space="0" w:color="auto"/>
                <w:bottom w:val="none" w:sz="0" w:space="0" w:color="auto"/>
                <w:right w:val="none" w:sz="0" w:space="0" w:color="auto"/>
              </w:divBdr>
              <w:divsChild>
                <w:div w:id="1997804900">
                  <w:marLeft w:val="0"/>
                  <w:marRight w:val="0"/>
                  <w:marTop w:val="0"/>
                  <w:marBottom w:val="0"/>
                  <w:divBdr>
                    <w:top w:val="none" w:sz="0" w:space="0" w:color="auto"/>
                    <w:left w:val="none" w:sz="0" w:space="0" w:color="auto"/>
                    <w:bottom w:val="none" w:sz="0" w:space="0" w:color="auto"/>
                    <w:right w:val="none" w:sz="0" w:space="0" w:color="auto"/>
                  </w:divBdr>
                  <w:divsChild>
                    <w:div w:id="357707936">
                      <w:marLeft w:val="0"/>
                      <w:marRight w:val="0"/>
                      <w:marTop w:val="0"/>
                      <w:marBottom w:val="0"/>
                      <w:divBdr>
                        <w:top w:val="none" w:sz="0" w:space="0" w:color="auto"/>
                        <w:left w:val="none" w:sz="0" w:space="0" w:color="auto"/>
                        <w:bottom w:val="none" w:sz="0" w:space="0" w:color="auto"/>
                        <w:right w:val="none" w:sz="0" w:space="0" w:color="auto"/>
                      </w:divBdr>
                      <w:divsChild>
                        <w:div w:id="721446763">
                          <w:marLeft w:val="0"/>
                          <w:marRight w:val="0"/>
                          <w:marTop w:val="0"/>
                          <w:marBottom w:val="0"/>
                          <w:divBdr>
                            <w:top w:val="none" w:sz="0" w:space="0" w:color="auto"/>
                            <w:left w:val="none" w:sz="0" w:space="0" w:color="auto"/>
                            <w:bottom w:val="none" w:sz="0" w:space="0" w:color="auto"/>
                            <w:right w:val="none" w:sz="0" w:space="0" w:color="auto"/>
                          </w:divBdr>
                          <w:divsChild>
                            <w:div w:id="10386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10604</Words>
  <Characters>60449</Characters>
  <Application>Microsoft Office Word</Application>
  <DocSecurity>0</DocSecurity>
  <Lines>503</Lines>
  <Paragraphs>141</Paragraphs>
  <ScaleCrop>false</ScaleCrop>
  <Company/>
  <LinksUpToDate>false</LinksUpToDate>
  <CharactersWithSpaces>70912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2026-02-28T05:05:00Z</dcterms:created>
  <dcterms:modified xsi:type="dcterms:W3CDTF">2026-02-28T05:05:00Z</dcterms:modified>
</cp:coreProperties>
</file>