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2C88" w14:textId="77777777" w:rsidR="00CD7B55" w:rsidRPr="00CD7B55" w:rsidRDefault="00CD7B55" w:rsidP="00226F6E">
      <w:pPr>
        <w:pStyle w:val="NormalWeb"/>
        <w:jc w:val="center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AMENDMENT TO WEBSITE DEVELOPMENT AGREEMENT</w:t>
      </w:r>
    </w:p>
    <w:p w14:paraId="339C10BC" w14:textId="43018D8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 xml:space="preserve">This Amendment ("Amendment") is made and entered into as of </w:t>
      </w:r>
      <w:r w:rsidR="00226F6E">
        <w:rPr>
          <w:rFonts w:ascii="Consolas" w:hAnsi="Consolas"/>
        </w:rPr>
        <w:t>1.18.2024</w:t>
      </w:r>
      <w:r w:rsidRPr="00CD7B55">
        <w:rPr>
          <w:rFonts w:ascii="Consolas" w:hAnsi="Consolas"/>
        </w:rPr>
        <w:t xml:space="preserve">, by and between </w:t>
      </w:r>
      <w:r w:rsidR="00226F6E" w:rsidRPr="00226F6E">
        <w:rPr>
          <w:rFonts w:ascii="Consolas" w:hAnsi="Consolas"/>
          <w:b/>
          <w:bCs/>
        </w:rPr>
        <w:t>Hollywood Conundrum</w:t>
      </w:r>
      <w:r w:rsidRPr="00226F6E">
        <w:rPr>
          <w:rFonts w:ascii="Consolas" w:hAnsi="Consolas"/>
        </w:rPr>
        <w:t>,</w:t>
      </w:r>
      <w:r w:rsidRPr="00226F6E">
        <w:rPr>
          <w:rFonts w:ascii="Consolas" w:hAnsi="Consolas"/>
          <w:b/>
          <w:bCs/>
        </w:rPr>
        <w:t xml:space="preserve"> </w:t>
      </w:r>
      <w:r w:rsidR="00226F6E" w:rsidRPr="00226F6E">
        <w:rPr>
          <w:rFonts w:ascii="Consolas" w:hAnsi="Consolas"/>
          <w:b/>
          <w:bCs/>
        </w:rPr>
        <w:t>USA</w:t>
      </w:r>
      <w:r w:rsidRPr="00CD7B55">
        <w:rPr>
          <w:rFonts w:ascii="Consolas" w:hAnsi="Consolas"/>
        </w:rPr>
        <w:t xml:space="preserve">, </w:t>
      </w:r>
      <w:r w:rsidR="00226F6E">
        <w:rPr>
          <w:rFonts w:ascii="Consolas" w:hAnsi="Consolas"/>
        </w:rPr>
        <w:t>(John Jenkins</w:t>
      </w:r>
      <w:r w:rsidRPr="00CD7B55">
        <w:rPr>
          <w:rFonts w:ascii="Consolas" w:hAnsi="Consolas"/>
        </w:rPr>
        <w:t xml:space="preserve">), and </w:t>
      </w:r>
      <w:r w:rsidR="00226F6E" w:rsidRPr="00226F6E">
        <w:rPr>
          <w:rFonts w:ascii="Consolas" w:hAnsi="Consolas"/>
          <w:b/>
          <w:bCs/>
        </w:rPr>
        <w:t>Muhammad Farhan</w:t>
      </w:r>
      <w:r w:rsidR="00226F6E">
        <w:rPr>
          <w:rFonts w:ascii="Consolas" w:hAnsi="Consolas"/>
        </w:rPr>
        <w:t xml:space="preserve"> </w:t>
      </w:r>
      <w:r w:rsidRPr="00CD7B55">
        <w:rPr>
          <w:rFonts w:ascii="Consolas" w:hAnsi="Consolas"/>
        </w:rPr>
        <w:t>an individual</w:t>
      </w:r>
      <w:r w:rsidR="00226F6E">
        <w:rPr>
          <w:rFonts w:ascii="Consolas" w:hAnsi="Consolas"/>
        </w:rPr>
        <w:t xml:space="preserve"> </w:t>
      </w:r>
      <w:r w:rsidRPr="00CD7B55">
        <w:rPr>
          <w:rFonts w:ascii="Consolas" w:hAnsi="Consolas"/>
        </w:rPr>
        <w:t>("Developer"). Collectively referred to as the "Parties."</w:t>
      </w:r>
    </w:p>
    <w:p w14:paraId="053AC009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BACKGROUND:</w:t>
      </w:r>
    </w:p>
    <w:p w14:paraId="39E5D48A" w14:textId="43E433DF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 xml:space="preserve">WHEREAS, the Parties entered into a Website Development Agreement dated </w:t>
      </w:r>
      <w:r w:rsidR="00226F6E">
        <w:rPr>
          <w:rFonts w:ascii="Consolas" w:hAnsi="Consolas"/>
        </w:rPr>
        <w:t>1.18.2024</w:t>
      </w:r>
      <w:r w:rsidRPr="00CD7B55">
        <w:rPr>
          <w:rFonts w:ascii="Consolas" w:hAnsi="Consolas"/>
        </w:rPr>
        <w:t xml:space="preserve"> (the "Agreement") for the development of the "</w:t>
      </w:r>
      <w:r w:rsidRPr="00226F6E">
        <w:rPr>
          <w:rFonts w:ascii="Consolas" w:hAnsi="Consolas"/>
          <w:b/>
          <w:bCs/>
        </w:rPr>
        <w:t>Hollywood Conundrum</w:t>
      </w:r>
      <w:r w:rsidRPr="00CD7B55">
        <w:rPr>
          <w:rFonts w:ascii="Consolas" w:hAnsi="Consolas"/>
        </w:rPr>
        <w:t>" website;</w:t>
      </w:r>
    </w:p>
    <w:p w14:paraId="41177F9C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WHEREAS, the Parties desire to amend the Agreement to address certain modifications and compensation terms.</w:t>
      </w:r>
    </w:p>
    <w:p w14:paraId="3D875678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NOW, THEREFORE, in consideration of the mutual covenants contained herein and other good and valuable consideration, the receipt and sufficiency of which are hereby acknowledged, the Parties agree as follows:</w:t>
      </w:r>
    </w:p>
    <w:p w14:paraId="0C0D086C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1. SCOPE OF WORK:</w:t>
      </w:r>
    </w:p>
    <w:p w14:paraId="6B08CE01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1.1 Developer agrees to modify the algorithm of the "Hollywood Conundrum" game to allow for additional clues or categories for the grid.</w:t>
      </w:r>
    </w:p>
    <w:p w14:paraId="4BD3F419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1.2 Developer shall address and resolve issues related to data and algorithm in the beta version of the game.</w:t>
      </w:r>
    </w:p>
    <w:p w14:paraId="1D48471D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2. COMPENSATION:</w:t>
      </w:r>
    </w:p>
    <w:p w14:paraId="78DCE9D1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2.1 Client agrees to pay Developer $50 per month for ongoing work, with the understanding that Developer may choose to leave or continue on a month-to-month basis.</w:t>
      </w:r>
    </w:p>
    <w:p w14:paraId="4E02DF4D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2.2 A one-time bonus of $100 will be awarded to the Developer upon the successful launch of the full version of the game.</w:t>
      </w:r>
    </w:p>
    <w:p w14:paraId="5F3D67DC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3. OWNERSHIP OF CONTENT:</w:t>
      </w:r>
    </w:p>
    <w:p w14:paraId="51C6496C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3.1 Upon completion and full payment, Developer agrees to transfer all rights, including but not limited to content, graphics, and code, to the Client.</w:t>
      </w:r>
    </w:p>
    <w:p w14:paraId="3EFBA0A8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4. CONFIDENTIALITY:</w:t>
      </w:r>
    </w:p>
    <w:p w14:paraId="564F2080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lastRenderedPageBreak/>
        <w:t>4.1 Developer agrees to maintain the confidentiality of any proprietary or sensitive information accessed during the development process.</w:t>
      </w:r>
    </w:p>
    <w:p w14:paraId="349EB5AD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5. LICENSING:</w:t>
      </w:r>
    </w:p>
    <w:p w14:paraId="47AC8C42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5.1 Developer is responsible for obtaining all necessary licenses and permissions for third-party resources used in the project.</w:t>
      </w:r>
    </w:p>
    <w:p w14:paraId="418D94B8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6. WORK-FOR-HIRE:</w:t>
      </w:r>
    </w:p>
    <w:p w14:paraId="6F8F4164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6.1 The development is considered a "work-for-hire," and all rights to the work created shall be owned by the Client.</w:t>
      </w:r>
    </w:p>
    <w:p w14:paraId="65CC7E68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7. SCOPE OF THE PROJECT:</w:t>
      </w:r>
    </w:p>
    <w:p w14:paraId="711A36F7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7.1 The scope of the project is defined by the features and functionalities outlined in this Amendment. Any additional changes shall be subject to mutual agreement and may incur extra charges.</w:t>
      </w:r>
    </w:p>
    <w:p w14:paraId="15BBA41C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8. DISPUTE RESOLUTION:</w:t>
      </w:r>
    </w:p>
    <w:p w14:paraId="5A937BBF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8.1 Any disputes arising from this Agreement shall be resolved through mediation, with litigation as a secondary option if mediation proves unsuccessful.</w:t>
      </w:r>
    </w:p>
    <w:p w14:paraId="66FF235A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9. TERMINATION:</w:t>
      </w:r>
    </w:p>
    <w:p w14:paraId="64FC3325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9.1 Either party may terminate this Agreement with written notice. Termination will not relieve either party of its obligations accrued before termination.</w:t>
      </w:r>
    </w:p>
    <w:p w14:paraId="3A431185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IN WITNESS WHEREOF</w:t>
      </w:r>
      <w:r w:rsidRPr="00CD7B55">
        <w:rPr>
          <w:rFonts w:ascii="Consolas" w:hAnsi="Consolas"/>
        </w:rPr>
        <w:t>, the Parties hereto have executed this Amendment as of the Effective Date.</w:t>
      </w:r>
    </w:p>
    <w:p w14:paraId="3A03F78E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CLIENT:</w:t>
      </w:r>
    </w:p>
    <w:p w14:paraId="29FF7D3C" w14:textId="1DC1AF2F" w:rsidR="00FF5245" w:rsidRDefault="00FF5245" w:rsidP="00226F6E">
      <w:pPr>
        <w:pStyle w:val="NormalWeb"/>
        <w:rPr>
          <w:rFonts w:ascii="Consolas" w:hAnsi="Consolas"/>
        </w:rPr>
      </w:pPr>
      <w:r>
        <w:rPr>
          <w:rFonts w:ascii="Consolas" w:hAnsi="Consolas"/>
        </w:rPr>
        <w:t>Hollywood Conundrum</w:t>
      </w:r>
    </w:p>
    <w:p w14:paraId="4893CDC8" w14:textId="0D900E54" w:rsidR="00CD7B55" w:rsidRPr="00CD7B55" w:rsidRDefault="00FF5245" w:rsidP="00226F6E">
      <w:pPr>
        <w:pStyle w:val="NormalWeb"/>
        <w:rPr>
          <w:rFonts w:ascii="Consolas" w:hAnsi="Consolas"/>
        </w:rPr>
      </w:pPr>
      <w:r>
        <w:rPr>
          <w:rFonts w:ascii="Consolas" w:hAnsi="Consolas"/>
        </w:rPr>
        <w:t>John Jenkins (Owner)</w:t>
      </w:r>
    </w:p>
    <w:p w14:paraId="694A4BDE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t>[Your Signature]</w:t>
      </w:r>
    </w:p>
    <w:p w14:paraId="624D7829" w14:textId="77777777" w:rsidR="00CD7B55" w:rsidRPr="00CD7B55" w:rsidRDefault="00CD7B55" w:rsidP="00226F6E">
      <w:pPr>
        <w:pStyle w:val="NormalWeb"/>
        <w:rPr>
          <w:rFonts w:ascii="Consolas" w:hAnsi="Consolas"/>
        </w:rPr>
      </w:pPr>
      <w:r w:rsidRPr="00CD7B55">
        <w:rPr>
          <w:rStyle w:val="Strong"/>
          <w:rFonts w:ascii="Consolas" w:hAnsi="Consolas"/>
        </w:rPr>
        <w:t>DEVELOPER:</w:t>
      </w:r>
    </w:p>
    <w:p w14:paraId="6E1565BF" w14:textId="77777777" w:rsidR="00FF5245" w:rsidRDefault="00FF5245" w:rsidP="00FF5245">
      <w:pPr>
        <w:pStyle w:val="NormalWeb"/>
        <w:rPr>
          <w:rFonts w:ascii="Consolas" w:hAnsi="Consolas"/>
        </w:rPr>
      </w:pPr>
      <w:r>
        <w:rPr>
          <w:rFonts w:ascii="Consolas" w:hAnsi="Consolas"/>
        </w:rPr>
        <w:t>Muhammad Farhan</w:t>
      </w:r>
    </w:p>
    <w:p w14:paraId="2DC67E19" w14:textId="15AECDAF" w:rsidR="00CD7B55" w:rsidRPr="00CD7B55" w:rsidRDefault="00CD7B55" w:rsidP="00FF5245">
      <w:pPr>
        <w:pStyle w:val="NormalWeb"/>
        <w:rPr>
          <w:rFonts w:ascii="Consolas" w:hAnsi="Consolas"/>
        </w:rPr>
      </w:pPr>
      <w:r w:rsidRPr="00CD7B55">
        <w:rPr>
          <w:rFonts w:ascii="Consolas" w:hAnsi="Consolas"/>
        </w:rPr>
        <w:lastRenderedPageBreak/>
        <w:t>[Developer's Signature]</w:t>
      </w:r>
    </w:p>
    <w:p w14:paraId="0D56AE10" w14:textId="77777777" w:rsidR="009866F3" w:rsidRDefault="009866F3"/>
    <w:sectPr w:rsidR="0098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5"/>
    <w:rsid w:val="001B0DEC"/>
    <w:rsid w:val="00226F6E"/>
    <w:rsid w:val="009866F3"/>
    <w:rsid w:val="00CD7B55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166B"/>
  <w15:chartTrackingRefBased/>
  <w15:docId w15:val="{AA7BB312-322C-469F-9408-D88213D5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7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John</dc:creator>
  <cp:keywords/>
  <dc:description/>
  <cp:lastModifiedBy>Jenkins, John</cp:lastModifiedBy>
  <cp:revision>3</cp:revision>
  <dcterms:created xsi:type="dcterms:W3CDTF">2024-01-18T15:26:00Z</dcterms:created>
  <dcterms:modified xsi:type="dcterms:W3CDTF">2024-01-18T15:34:00Z</dcterms:modified>
</cp:coreProperties>
</file>