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0FCD5" w14:textId="77777777" w:rsidR="00895A30" w:rsidRPr="00895A30" w:rsidRDefault="00895A30" w:rsidP="00895A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A30">
        <w:rPr>
          <w:rFonts w:ascii="Times New Roman" w:eastAsia="Times New Roman" w:hAnsi="Times New Roman" w:cs="Times New Roman"/>
          <w:b/>
          <w:bCs/>
          <w:kern w:val="0"/>
          <w:sz w:val="24"/>
          <w:szCs w:val="24"/>
          <w14:ligatures w14:val="none"/>
        </w:rPr>
        <w:t>Hollywood Conundrum Accessibility Policy</w:t>
      </w:r>
    </w:p>
    <w:p w14:paraId="7FB059C2" w14:textId="783CFCF9" w:rsidR="00895A30" w:rsidRPr="00895A30" w:rsidRDefault="00895A30" w:rsidP="00895A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A30">
        <w:rPr>
          <w:rFonts w:ascii="Times New Roman" w:eastAsia="Times New Roman" w:hAnsi="Times New Roman" w:cs="Times New Roman"/>
          <w:i/>
          <w:iCs/>
          <w:kern w:val="0"/>
          <w:sz w:val="24"/>
          <w:szCs w:val="24"/>
          <w14:ligatures w14:val="none"/>
        </w:rPr>
        <w:t xml:space="preserve">Last Updated: </w:t>
      </w:r>
      <w:r>
        <w:rPr>
          <w:rFonts w:ascii="Times New Roman" w:eastAsia="Times New Roman" w:hAnsi="Times New Roman" w:cs="Times New Roman"/>
          <w:i/>
          <w:iCs/>
          <w:kern w:val="0"/>
          <w:sz w:val="24"/>
          <w:szCs w:val="24"/>
          <w14:ligatures w14:val="none"/>
        </w:rPr>
        <w:t>10/19/23</w:t>
      </w:r>
    </w:p>
    <w:p w14:paraId="2B705446" w14:textId="77777777" w:rsidR="00895A30" w:rsidRPr="00895A30" w:rsidRDefault="00895A30" w:rsidP="00895A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A30">
        <w:rPr>
          <w:rFonts w:ascii="Times New Roman" w:eastAsia="Times New Roman" w:hAnsi="Times New Roman" w:cs="Times New Roman"/>
          <w:kern w:val="0"/>
          <w:sz w:val="24"/>
          <w:szCs w:val="24"/>
          <w14:ligatures w14:val="none"/>
        </w:rPr>
        <w:t>Hollywood Conundrum is committed to ensuring an inclusive and accessible digital environment for all users, regardless of disabilities. To achieve this, Hollywood Conundrum has adopted the Web Content Accessibility Guidelines (WCAG) 2.0 Level AA, as recommended by the World Wide Web Consortium (W3C), as the accessibility standard for our website and associated digital platforms.</w:t>
      </w:r>
    </w:p>
    <w:p w14:paraId="0F5DD162" w14:textId="77777777" w:rsidR="00895A30" w:rsidRPr="00895A30" w:rsidRDefault="00895A30" w:rsidP="00895A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A30">
        <w:rPr>
          <w:rFonts w:ascii="Times New Roman" w:eastAsia="Times New Roman" w:hAnsi="Times New Roman" w:cs="Times New Roman"/>
          <w:b/>
          <w:bCs/>
          <w:kern w:val="0"/>
          <w:sz w:val="24"/>
          <w:szCs w:val="24"/>
          <w14:ligatures w14:val="none"/>
        </w:rPr>
        <w:t>Our Commitment:</w:t>
      </w:r>
    </w:p>
    <w:p w14:paraId="1D3648D0" w14:textId="77777777" w:rsidR="00895A30" w:rsidRPr="00895A30" w:rsidRDefault="00895A30" w:rsidP="00895A3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A30">
        <w:rPr>
          <w:rFonts w:ascii="Times New Roman" w:eastAsia="Times New Roman" w:hAnsi="Times New Roman" w:cs="Times New Roman"/>
          <w:b/>
          <w:bCs/>
          <w:kern w:val="0"/>
          <w:sz w:val="24"/>
          <w:szCs w:val="24"/>
          <w14:ligatures w14:val="none"/>
        </w:rPr>
        <w:t>Accessibility Standards:</w:t>
      </w:r>
      <w:r w:rsidRPr="00895A30">
        <w:rPr>
          <w:rFonts w:ascii="Times New Roman" w:eastAsia="Times New Roman" w:hAnsi="Times New Roman" w:cs="Times New Roman"/>
          <w:kern w:val="0"/>
          <w:sz w:val="24"/>
          <w:szCs w:val="24"/>
          <w14:ligatures w14:val="none"/>
        </w:rPr>
        <w:t xml:space="preserve"> Hollywood Conundrum strives to adhere to WCAG 2.0 Level AA guidelines, which provide a comprehensive framework for making web content more accessible to a wider range of users, including those with disabilities.</w:t>
      </w:r>
    </w:p>
    <w:p w14:paraId="46940D7B" w14:textId="77777777" w:rsidR="00895A30" w:rsidRPr="00895A30" w:rsidRDefault="00895A30" w:rsidP="00895A3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A30">
        <w:rPr>
          <w:rFonts w:ascii="Times New Roman" w:eastAsia="Times New Roman" w:hAnsi="Times New Roman" w:cs="Times New Roman"/>
          <w:b/>
          <w:bCs/>
          <w:kern w:val="0"/>
          <w:sz w:val="24"/>
          <w:szCs w:val="24"/>
          <w14:ligatures w14:val="none"/>
        </w:rPr>
        <w:t>Feedback and Assistance:</w:t>
      </w:r>
      <w:r w:rsidRPr="00895A30">
        <w:rPr>
          <w:rFonts w:ascii="Times New Roman" w:eastAsia="Times New Roman" w:hAnsi="Times New Roman" w:cs="Times New Roman"/>
          <w:kern w:val="0"/>
          <w:sz w:val="24"/>
          <w:szCs w:val="24"/>
          <w14:ligatures w14:val="none"/>
        </w:rPr>
        <w:t xml:space="preserve"> If you encounter any accessibility barriers while using Hollywood Conundrum, or if you have suggestions for improvement, we encourage you to contact Hollywood Conundrum. To help us understand and address your specific accessibility needs, please provide details about the issue and the assistive technology you are using.</w:t>
      </w:r>
    </w:p>
    <w:p w14:paraId="38D6112F" w14:textId="77777777" w:rsidR="00895A30" w:rsidRPr="00895A30" w:rsidRDefault="00895A30" w:rsidP="00895A3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A30">
        <w:rPr>
          <w:rFonts w:ascii="Times New Roman" w:eastAsia="Times New Roman" w:hAnsi="Times New Roman" w:cs="Times New Roman"/>
          <w:b/>
          <w:bCs/>
          <w:kern w:val="0"/>
          <w:sz w:val="24"/>
          <w:szCs w:val="24"/>
          <w14:ligatures w14:val="none"/>
        </w:rPr>
        <w:t>Continuous Improvement:</w:t>
      </w:r>
      <w:r w:rsidRPr="00895A30">
        <w:rPr>
          <w:rFonts w:ascii="Times New Roman" w:eastAsia="Times New Roman" w:hAnsi="Times New Roman" w:cs="Times New Roman"/>
          <w:kern w:val="0"/>
          <w:sz w:val="24"/>
          <w:szCs w:val="24"/>
          <w14:ligatures w14:val="none"/>
        </w:rPr>
        <w:t xml:space="preserve"> Hollywood Conundrum is committed to an ongoing effort to enhance accessibility. We regularly review our digital assets and content to identify and resolve accessibility issues.</w:t>
      </w:r>
    </w:p>
    <w:p w14:paraId="075E0854" w14:textId="77777777" w:rsidR="00895A30" w:rsidRPr="00895A30" w:rsidRDefault="00895A30" w:rsidP="00895A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A30">
        <w:rPr>
          <w:rFonts w:ascii="Times New Roman" w:eastAsia="Times New Roman" w:hAnsi="Times New Roman" w:cs="Times New Roman"/>
          <w:b/>
          <w:bCs/>
          <w:kern w:val="0"/>
          <w:sz w:val="24"/>
          <w:szCs w:val="24"/>
          <w14:ligatures w14:val="none"/>
        </w:rPr>
        <w:t>Get in Touch:</w:t>
      </w:r>
    </w:p>
    <w:p w14:paraId="3D72203C" w14:textId="77777777" w:rsidR="00895A30" w:rsidRPr="00895A30" w:rsidRDefault="00895A30" w:rsidP="00895A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A30">
        <w:rPr>
          <w:rFonts w:ascii="Times New Roman" w:eastAsia="Times New Roman" w:hAnsi="Times New Roman" w:cs="Times New Roman"/>
          <w:kern w:val="0"/>
          <w:sz w:val="24"/>
          <w:szCs w:val="24"/>
          <w14:ligatures w14:val="none"/>
        </w:rPr>
        <w:t>If you encounter any accessibility challenges or have suggestions for improving accessibility on Hollywood Conundrum, please don't hesitate to contact us. Your feedback is valuable as we work to ensure a positive experience for all users.</w:t>
      </w:r>
    </w:p>
    <w:p w14:paraId="5E4B6D98" w14:textId="0391BD70" w:rsidR="00895A30" w:rsidRPr="00895A30" w:rsidRDefault="00E60D02" w:rsidP="00895A3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hollywoodconundrum@gmail.com</w:t>
      </w:r>
    </w:p>
    <w:p w14:paraId="0EB84B38" w14:textId="77777777" w:rsidR="00895A30" w:rsidRPr="00895A30" w:rsidRDefault="00895A30" w:rsidP="00895A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A30">
        <w:rPr>
          <w:rFonts w:ascii="Times New Roman" w:eastAsia="Times New Roman" w:hAnsi="Times New Roman" w:cs="Times New Roman"/>
          <w:b/>
          <w:bCs/>
          <w:kern w:val="0"/>
          <w:sz w:val="24"/>
          <w:szCs w:val="24"/>
          <w14:ligatures w14:val="none"/>
        </w:rPr>
        <w:t>Join the Conversation:</w:t>
      </w:r>
    </w:p>
    <w:p w14:paraId="4F2A6581" w14:textId="77777777" w:rsidR="00895A30" w:rsidRPr="00895A30" w:rsidRDefault="00895A30" w:rsidP="00895A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A30">
        <w:rPr>
          <w:rFonts w:ascii="Times New Roman" w:eastAsia="Times New Roman" w:hAnsi="Times New Roman" w:cs="Times New Roman"/>
          <w:kern w:val="0"/>
          <w:sz w:val="24"/>
          <w:szCs w:val="24"/>
          <w14:ligatures w14:val="none"/>
        </w:rPr>
        <w:t>For users who engage with Hollywood Conundrum through assistive technologies and are interested in sharing their experiences, we invite you to get in touch with us. We are open to discussions and collaboration to enhance accessibility and provide an inclusive online experience.</w:t>
      </w:r>
    </w:p>
    <w:p w14:paraId="2884EE9D" w14:textId="068C0A5C" w:rsidR="00895A30" w:rsidRDefault="00E93BE6" w:rsidP="00895A3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hollywoodconundrum@gmail.com</w:t>
      </w:r>
    </w:p>
    <w:p w14:paraId="357C8F23" w14:textId="2EF756F7" w:rsidR="00E93BE6" w:rsidRPr="00895A30" w:rsidRDefault="00E93BE6" w:rsidP="00895A3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Twitter: @hollywoodconundrum</w:t>
      </w:r>
    </w:p>
    <w:p w14:paraId="0EC2D454" w14:textId="77777777" w:rsidR="00895A30" w:rsidRPr="00895A30" w:rsidRDefault="00895A30" w:rsidP="00895A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A30">
        <w:rPr>
          <w:rFonts w:ascii="Times New Roman" w:eastAsia="Times New Roman" w:hAnsi="Times New Roman" w:cs="Times New Roman"/>
          <w:b/>
          <w:bCs/>
          <w:kern w:val="0"/>
          <w:sz w:val="24"/>
          <w:szCs w:val="24"/>
          <w14:ligatures w14:val="none"/>
        </w:rPr>
        <w:t>Conclusion:</w:t>
      </w:r>
    </w:p>
    <w:p w14:paraId="63586571" w14:textId="77777777" w:rsidR="00895A30" w:rsidRPr="00895A30" w:rsidRDefault="00895A30" w:rsidP="00895A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A30">
        <w:rPr>
          <w:rFonts w:ascii="Times New Roman" w:eastAsia="Times New Roman" w:hAnsi="Times New Roman" w:cs="Times New Roman"/>
          <w:kern w:val="0"/>
          <w:sz w:val="24"/>
          <w:szCs w:val="24"/>
          <w14:ligatures w14:val="none"/>
        </w:rPr>
        <w:t xml:space="preserve">At Hollywood Conundrum, we are dedicated to providing equal access and a superior user experience for everyone. By aligning our practices with WCAG 2.0 Level AA guidelines, we </w:t>
      </w:r>
      <w:r w:rsidRPr="00895A30">
        <w:rPr>
          <w:rFonts w:ascii="Times New Roman" w:eastAsia="Times New Roman" w:hAnsi="Times New Roman" w:cs="Times New Roman"/>
          <w:kern w:val="0"/>
          <w:sz w:val="24"/>
          <w:szCs w:val="24"/>
          <w14:ligatures w14:val="none"/>
        </w:rPr>
        <w:lastRenderedPageBreak/>
        <w:t>aim to make entertainment and information accessible to a diverse audience. We will continually refine our accessibility efforts to better serve the needs of our users.</w:t>
      </w:r>
    </w:p>
    <w:p w14:paraId="51389277" w14:textId="77777777" w:rsidR="00895A30" w:rsidRPr="00895A30" w:rsidRDefault="00895A30" w:rsidP="00895A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A30">
        <w:rPr>
          <w:rFonts w:ascii="Times New Roman" w:eastAsia="Times New Roman" w:hAnsi="Times New Roman" w:cs="Times New Roman"/>
          <w:kern w:val="0"/>
          <w:sz w:val="24"/>
          <w:szCs w:val="24"/>
          <w14:ligatures w14:val="none"/>
        </w:rPr>
        <w:t>This accessibility policy will be reviewed and updated as needed to reflect our ongoing commitment to digital accessibility.</w:t>
      </w:r>
    </w:p>
    <w:p w14:paraId="0257C716" w14:textId="5A95460E" w:rsidR="00895A30" w:rsidRPr="00895A30" w:rsidRDefault="00AE3A3C" w:rsidP="00895A3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1/3/2024</w:t>
      </w:r>
    </w:p>
    <w:p w14:paraId="6A247C36" w14:textId="77777777" w:rsidR="009866F3" w:rsidRDefault="009866F3"/>
    <w:sectPr w:rsidR="00986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63C1E"/>
    <w:multiLevelType w:val="multilevel"/>
    <w:tmpl w:val="0248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5D7568"/>
    <w:multiLevelType w:val="multilevel"/>
    <w:tmpl w:val="DDAE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33445"/>
    <w:multiLevelType w:val="multilevel"/>
    <w:tmpl w:val="16C0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F16764"/>
    <w:multiLevelType w:val="multilevel"/>
    <w:tmpl w:val="4826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764831">
    <w:abstractNumId w:val="0"/>
  </w:num>
  <w:num w:numId="2" w16cid:durableId="597182869">
    <w:abstractNumId w:val="2"/>
  </w:num>
  <w:num w:numId="3" w16cid:durableId="1168640226">
    <w:abstractNumId w:val="1"/>
  </w:num>
  <w:num w:numId="4" w16cid:durableId="1728798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30"/>
    <w:rsid w:val="001B0DEC"/>
    <w:rsid w:val="00895A30"/>
    <w:rsid w:val="009866F3"/>
    <w:rsid w:val="00AE3A3C"/>
    <w:rsid w:val="00E60D02"/>
    <w:rsid w:val="00E93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2C0410"/>
  <w15:chartTrackingRefBased/>
  <w15:docId w15:val="{BF92CA8D-2D3A-4095-8B9B-383A5D774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A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95A30"/>
    <w:rPr>
      <w:b/>
      <w:bCs/>
    </w:rPr>
  </w:style>
  <w:style w:type="character" w:styleId="Emphasis">
    <w:name w:val="Emphasis"/>
    <w:basedOn w:val="DefaultParagraphFont"/>
    <w:uiPriority w:val="20"/>
    <w:qFormat/>
    <w:rsid w:val="00895A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79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337</Words>
  <Characters>2044</Characters>
  <Application>Microsoft Office Word</Application>
  <DocSecurity>0</DocSecurity>
  <Lines>38</Lines>
  <Paragraphs>20</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johnjenkins99@yahoo.com</dc:creator>
  <cp:keywords/>
  <dc:description/>
  <cp:lastModifiedBy>Jenkins, John</cp:lastModifiedBy>
  <cp:revision>4</cp:revision>
  <dcterms:created xsi:type="dcterms:W3CDTF">2023-10-19T18:04:00Z</dcterms:created>
  <dcterms:modified xsi:type="dcterms:W3CDTF">2024-01-03T20:45:00Z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fcbb661e2822428926ed3d5100ecc9c787fde0c7e1a4481df557d18a09dc2295</vt:lpwstr>
  </property>
</Properties>
</file>