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1466850</wp:posOffset>
            </wp:positionH>
            <wp:positionV relativeFrom="paragraph">
              <wp:posOffset>114300</wp:posOffset>
            </wp:positionV>
            <wp:extent cx="3133725" cy="14573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 LINGUAGEM DE PROGRAMAÇÃO 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Jéssica Alves 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HISTÓRICO - LINHA DO TEMPO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708188</wp:posOffset>
            </wp:positionH>
            <wp:positionV relativeFrom="paragraph">
              <wp:posOffset>228600</wp:posOffset>
            </wp:positionV>
            <wp:extent cx="4319170" cy="422433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9943" l="5220" r="8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170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CRIAÇÃO? QUEM? QUANDO?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1022513</wp:posOffset>
            </wp:positionH>
            <wp:positionV relativeFrom="paragraph">
              <wp:posOffset>285750</wp:posOffset>
            </wp:positionV>
            <wp:extent cx="3682057" cy="328831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6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057" cy="3288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MOTIVAÇÃO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Simplicidade (Guido Van Rossum queria uma linguagem que fosse mais simples).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Produtividade do Desenvolvedor (Permitisse aos programadores serem mais produtivos).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Capacidade de interação (integrável com outros sistemas).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Flexibilidade e Diversidade de Aplicações.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IDES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PYCHARM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Oferece suporte avançado para depuração, refatoração de código, integração com sistemas de controle de versão e altamente personalizado.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 (VS CODE)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É altamente customizável e suporta Python com uma vasta gama de extensões.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JUPYTER NOTEBOOKS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Permite a criação de documentos interativos que combinam código, visualizações e textos explicativos.</w:t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SPYDER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Oferece funcionalidade para análise numérica, plotagem de gráfico e interação com bibliotecas como Numpy e Matplotlib.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PYDEV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Oferece recursos de depuração, autocompletar, gerenciamento de projetos e amplamente utilizado.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ATOM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É um editor de código aberto, customizável que pode ser transformado em uma IDE para Python</w:t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APLICAÇÃO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é utilizado em várias aplicações e setores, incluindo: desenvolvimento Web, ciências de dados, automação e script, inteligência artificial e aprendizado de máquina, aplicações desktop e GUI, desenvolvimento de jogos, aplicações empresariais, aplicações científicas de engenharia e por fim na educação. </w:t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BIBLIOTECAS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Biblioteca são conjunto de funções e classes que podem ser importadas para adicionar funcionalidades específicas a um programa. Elas são essenciais para estender as capacidades básicas da linguagem, permitindo aos desenvolvedores reutilizar os códigos já </w:t>
      </w:r>
      <w:r w:rsidDel="00000000" w:rsidR="00000000" w:rsidRPr="00000000">
        <w:rPr>
          <w:sz w:val="26"/>
          <w:szCs w:val="26"/>
          <w:rtl w:val="0"/>
        </w:rPr>
        <w:t xml:space="preserve">escrito</w:t>
      </w:r>
      <w:r w:rsidDel="00000000" w:rsidR="00000000" w:rsidRPr="00000000">
        <w:rPr>
          <w:sz w:val="26"/>
          <w:szCs w:val="26"/>
          <w:rtl w:val="0"/>
        </w:rPr>
        <w:t xml:space="preserve">s. 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FERRAMENTAS 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Ambiente de desenvolvimento integrado (IDE):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PyCharm, Visual Studio Code, Spyder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Notebooks interativos: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Jupyter Notebooks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Gerenciamento de pacotes e ambientes virtuais: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Pip e Virtualenv e venv</w:t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QUESTÕES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s54x835i5vl8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Questão 1)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Por que o Python é melhor que o Java?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Python é mais fácil de usar e possui velocidades de codificação muito melhores. Além disso, quando se trata de dados, o Java é estaticamente digitado, enquanto o Python oferece digitação dinâmica. Isso é considerado um grande avanço. Mas só para ter certeza, prepare-se para as perguntas e respostas da entrevista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r15upr2dqor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Questão 2) Quantos tipos de dados existem no Python?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O Python possui cinco tipos de dados diferentes: string, lista, número, dicionário e tupla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qfsfy9tubpgo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Questão 3) Qual é a diferença entre uma 'tupla' e uma 'lista'?</w:t>
      </w:r>
    </w:p>
    <w:p w:rsidR="00000000" w:rsidDel="00000000" w:rsidP="00000000" w:rsidRDefault="00000000" w:rsidRPr="00000000" w14:paraId="0000008D">
      <w:pPr>
        <w:shd w:fill="ffffff" w:val="clear"/>
        <w:spacing w:after="420" w:lineRule="auto"/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 principal diferença é que as listas são mais lentas, mas podem ser editadas, enquanto as tuplas funcionam mais rápido, mas não podem ser modificadas.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e46iekcdsjsm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Questão 4) O que é 'decapagem' e 'desinteressante'?</w:t>
      </w:r>
    </w:p>
    <w:p w:rsidR="00000000" w:rsidDel="00000000" w:rsidP="00000000" w:rsidRDefault="00000000" w:rsidRPr="00000000" w14:paraId="0000008F">
      <w:pPr>
        <w:shd w:fill="ffffff" w:val="clear"/>
        <w:spacing w:after="420" w:lineRule="auto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A decapagem acontece quando um módulo dentro do Python é aceito e convertido em um módulo de string, e depois é despejado no arquivo. Ao contrário disso, o </w:t>
      </w:r>
      <w:r w:rsidDel="00000000" w:rsidR="00000000" w:rsidRPr="00000000">
        <w:rPr>
          <w:sz w:val="26"/>
          <w:szCs w:val="26"/>
          <w:rtl w:val="0"/>
        </w:rPr>
        <w:t xml:space="preserve">desengatamento</w:t>
      </w:r>
      <w:r w:rsidDel="00000000" w:rsidR="00000000" w:rsidRPr="00000000">
        <w:rPr>
          <w:sz w:val="26"/>
          <w:szCs w:val="26"/>
          <w:rtl w:val="0"/>
        </w:rPr>
        <w:t xml:space="preserve"> é quando você recupera o módulo de string do arquivo.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9ndjqxu8308l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Questão 4) O que é ‘lambda’?</w:t>
      </w:r>
    </w:p>
    <w:p w:rsidR="00000000" w:rsidDel="00000000" w:rsidP="00000000" w:rsidRDefault="00000000" w:rsidRPr="00000000" w14:paraId="00000091">
      <w:pPr>
        <w:shd w:fill="ffffff" w:val="clear"/>
        <w:spacing w:after="420" w:lineRule="auto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Lambda é uma função anonimamente executada com apenas uma expressão única.</w:t>
      </w:r>
    </w:p>
    <w:p w:rsidR="00000000" w:rsidDel="00000000" w:rsidP="00000000" w:rsidRDefault="00000000" w:rsidRPr="00000000" w14:paraId="00000092">
      <w:pPr>
        <w:shd w:fill="ffffff" w:val="clear"/>
        <w:spacing w:after="420" w:lineRule="auto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Questão 6) Como a memória é gerenciada no Python? </w:t>
      </w:r>
      <w:r w:rsidDel="00000000" w:rsidR="00000000" w:rsidRPr="00000000">
        <w:rPr>
          <w:sz w:val="26"/>
          <w:szCs w:val="26"/>
          <w:rtl w:val="0"/>
        </w:rPr>
        <w:t xml:space="preserve">                        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 espaço de heap privado do Python é responsável pelo gerenciamento de memória. É acessível apenas por um </w:t>
      </w:r>
      <w:r w:rsidDel="00000000" w:rsidR="00000000" w:rsidRPr="00000000">
        <w:rPr>
          <w:i w:val="1"/>
          <w:sz w:val="26"/>
          <w:szCs w:val="26"/>
          <w:rtl w:val="0"/>
        </w:rPr>
        <w:t xml:space="preserve">intérprete</w:t>
      </w:r>
      <w:r w:rsidDel="00000000" w:rsidR="00000000" w:rsidRPr="00000000">
        <w:rPr>
          <w:sz w:val="26"/>
          <w:szCs w:val="26"/>
          <w:rtl w:val="0"/>
        </w:rPr>
        <w:t xml:space="preserve"> - se você for um programador Python, não poderá alcançá-lo. A linguagem também possui uma recicladora embutida que é responsável por criar mais espaço de pilha livre (isso é feito através da reciclagem de memória não usada).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s7ibmywlogaw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Questão 7) O que é 'passar'?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Passe simplesmente indica um espaço que deve ser deixado em branco dentro da declaração composta.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571y4ox8lc80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Questão 8) Você pode copiar um objeto em Python?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Sim, você pode copiar objetos no Python, mas não todos eles. A maneira mais geral e conhecida de fazer isso é usar o comando copy.copy ()</w:t>
      </w:r>
      <w:r w:rsidDel="00000000" w:rsidR="00000000" w:rsidRPr="00000000">
        <w:rPr>
          <w:rFonts w:ascii="Roboto" w:cs="Roboto" w:eastAsia="Roboto" w:hAnsi="Roboto"/>
          <w:color w:val="404040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1s9cxki45q1n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Questão 9) Como deletar um arquivo dentro do Python?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Para deletar algo no Python, use o comando os.remove ( </w:t>
      </w:r>
      <w:r w:rsidDel="00000000" w:rsidR="00000000" w:rsidRPr="00000000">
        <w:rPr>
          <w:i w:val="1"/>
          <w:sz w:val="26"/>
          <w:szCs w:val="26"/>
          <w:rtl w:val="0"/>
        </w:rPr>
        <w:t xml:space="preserve">name_of_the_file</w:t>
      </w:r>
      <w:r w:rsidDel="00000000" w:rsidR="00000000" w:rsidRPr="00000000">
        <w:rPr>
          <w:sz w:val="26"/>
          <w:szCs w:val="26"/>
          <w:rtl w:val="0"/>
        </w:rPr>
        <w:t xml:space="preserve"> ).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40404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9qugbd9bau19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Questão 10) O que é um 'dicionário'?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Os dicionários são compostos de chaves e os valores correspondentes da 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cbsfe6la0adk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Questão 11) Python é uma linguagem interpretada?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vasgih99u975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Questão  12) Como o Python é orientado a objeto?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Linguagens de programação orientada a objetos ( </w:t>
      </w:r>
      <w:r w:rsidDel="00000000" w:rsidR="00000000" w:rsidRPr="00000000">
        <w:rPr>
          <w:i w:val="1"/>
          <w:sz w:val="26"/>
          <w:szCs w:val="26"/>
          <w:rtl w:val="0"/>
        </w:rPr>
        <w:t xml:space="preserve">OOPs</w:t>
      </w:r>
      <w:r w:rsidDel="00000000" w:rsidR="00000000" w:rsidRPr="00000000">
        <w:rPr>
          <w:sz w:val="26"/>
          <w:szCs w:val="26"/>
          <w:rtl w:val="0"/>
        </w:rPr>
        <w:t xml:space="preserve"> ) são baseadas em classes e objetos dessas classes. Python é exatamente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after="160" w:before="360" w:line="264" w:lineRule="auto"/>
        <w:rPr>
          <w:color w:val="000000"/>
          <w:sz w:val="26"/>
          <w:szCs w:val="26"/>
        </w:rPr>
      </w:pPr>
      <w:bookmarkStart w:colFirst="0" w:colLast="0" w:name="_u2c29urjvpfu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Questão 13) O que é 'fatiar'?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No Python, o fatiamento é quando você seleciona vários itens de lugares como listas, sequências de caracteres e assim por 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