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Procedimento</w:t>
      </w:r>
      <w:r>
        <w:t xml:space="preserve"> </w:t>
      </w:r>
      <w:r>
        <w:t xml:space="preserve">metodológico</w:t>
      </w:r>
    </w:p>
    <w:p>
      <w:pPr>
        <w:pStyle w:val="Heading2"/>
      </w:pPr>
      <w:bookmarkStart w:id="20" w:name="introducao"/>
      <w:r>
        <w:t xml:space="preserve">Introdução</w:t>
      </w:r>
      <w:bookmarkEnd w:id="20"/>
    </w:p>
    <w:p>
      <w:pPr>
        <w:pStyle w:val="FirstParagraph"/>
      </w:pPr>
      <w:r>
        <w:t xml:space="preserve">A metodologia fará uso de meios para identificar as influências recíprocas entre a imprensa jornalística impressa e digital, de um lado, e o sistema de justiça, de outro, a fim de verificar a existência de papéis compartilhados na superlotação e na superpopulação carcerária no Brasil.</w:t>
      </w:r>
    </w:p>
    <w:p>
      <w:pPr>
        <w:pStyle w:val="BodyText"/>
      </w:pPr>
      <w:r>
        <w:t xml:space="preserve">Para tanto, os pesquisadores irão coletar, organizar, anotar e analisar notícias jornalísticas que façam referência ao crime e ao sistema de justiça, bem como, julgados de primeiro e de segundo grau dos tribunais listados no anexo@.</w:t>
      </w:r>
    </w:p>
    <w:p>
      <w:pPr>
        <w:pStyle w:val="BodyText"/>
      </w:pPr>
      <w:r>
        <w:t xml:space="preserve">A pesquisa tem caráter eminentemente exploratório, de modo que, a princípio, não há hipóteses a serem testadas, mas sim questões a serem respondidas durante a análise do material coletado. Dito isso, caso alguma hipótese seja levantada durante a fase exploratória, ela poderá ser incluída no desenho da pesquisa a fim de ser testada.</w:t>
      </w:r>
    </w:p>
    <w:p>
      <w:pPr>
        <w:pStyle w:val="BodyText"/>
      </w:pPr>
      <w:r>
        <w:t xml:space="preserve">Todo o processo de coleta, organização e análise dos dados será feito no ambiente de programação</w:t>
      </w:r>
      <w:r>
        <w:t xml:space="preserve"> </w:t>
      </w:r>
      <w:r>
        <w:rPr>
          <w:i/>
        </w:rPr>
        <w:t xml:space="preserve">R</w:t>
      </w:r>
      <w:r>
        <w:t xml:space="preserve">, um software livre voltado à pesquisa científica. O trabalho de anotação será realizado por meio do software igualmente livre inception</w:t>
      </w:r>
      <w:r>
        <w:t xml:space="preserve"> </w:t>
      </w:r>
      <w:r>
        <w:rPr>
          <w:rStyle w:val="FootnoteReference"/>
        </w:rPr>
        <w:footnoteReference w:id="21"/>
      </w:r>
    </w:p>
    <w:p>
      <w:pPr>
        <w:pStyle w:val="Heading2"/>
      </w:pPr>
      <w:bookmarkStart w:id="23" w:name="coleta"/>
      <w:r>
        <w:t xml:space="preserve">Coleta</w:t>
      </w:r>
      <w:bookmarkEnd w:id="23"/>
    </w:p>
    <w:p>
      <w:pPr>
        <w:pStyle w:val="FirstParagraph"/>
      </w:pPr>
      <w:r>
        <w:t xml:space="preserve">As notícias da imprensa digital e os julgados dos tribunais de justiça, do Supremo Tribunal Federal e do Superior Tribunal de Justiça serão obtidos via webscraping, isto é, por meio de técnicas de raspagem de dados. Os scripts para coleta serão convertidos em pacotes do</w:t>
      </w:r>
      <w:r>
        <w:t xml:space="preserve"> </w:t>
      </w:r>
      <w:r>
        <w:rPr>
          <w:b/>
        </w:rPr>
        <w:t xml:space="preserve">R</w:t>
      </w:r>
      <w:r>
        <w:t xml:space="preserve">, os quais poderão ser acessados pela equipe de supervisão do projeto.</w:t>
      </w:r>
    </w:p>
    <w:p>
      <w:pPr>
        <w:pStyle w:val="BodyText"/>
      </w:pPr>
      <w:r>
        <w:t xml:space="preserve">A propósito, já iniciamos a construção dos pacotes. O pacote para coleta e organização das notícias pode ser visualizado por meio</w:t>
      </w:r>
      <w:r>
        <w:t xml:space="preserve"> </w:t>
      </w:r>
      <w:hyperlink r:id="rId24">
        <w:r>
          <w:rPr>
            <w:rStyle w:val="Hyperlink"/>
          </w:rPr>
          <w:t xml:space="preserve">desta página</w:t>
        </w:r>
      </w:hyperlink>
      <w:r>
        <w:t xml:space="preserve">. O pacote para baixar e organizar os dados do Tribunal de Justiça de São Paulo se encontra</w:t>
      </w:r>
      <w:r>
        <w:t xml:space="preserve"> </w:t>
      </w:r>
      <w:hyperlink r:id="rId25">
        <w:r>
          <w:rPr>
            <w:rStyle w:val="Hyperlink"/>
          </w:rPr>
          <w:t xml:space="preserve">nesta página</w:t>
        </w:r>
      </w:hyperlink>
      <w:r>
        <w:t xml:space="preserve">.</w:t>
      </w:r>
    </w:p>
    <w:p>
      <w:pPr>
        <w:pStyle w:val="BodyText"/>
      </w:pPr>
      <w:r>
        <w:t xml:space="preserve">Os pacotes dos demais tribunais estaduais poderão acessados por meio da alteração do sufixo da url. Assim, bastará substituir tjsp por tjms, para acessar o código de coleta e organização dos dados do Tribunal de Justiça do Mato Grosso do Sul.</w:t>
      </w:r>
      <w:r>
        <w:t xml:space="preserve"> </w:t>
      </w:r>
      <w:r>
        <w:t xml:space="preserve">Igualmente, os códigos do Supremo Tribunal Federal e do Superior Tribunal de Justiça já se encontram disponíveis, bastando substituir tjsp por stf e stj respectivamente.</w:t>
      </w:r>
    </w:p>
    <w:p>
      <w:pPr>
        <w:pStyle w:val="BodyText"/>
      </w:pPr>
      <w:r>
        <w:t xml:space="preserve">Os dados coletados serão</w:t>
      </w:r>
      <w:r>
        <w:t xml:space="preserve"> </w:t>
      </w:r>
      <w:r>
        <w:t xml:space="preserve">“</w:t>
      </w:r>
      <w:r>
        <w:t xml:space="preserve">parseados</w:t>
      </w:r>
      <w:r>
        <w:t xml:space="preserve">”</w:t>
      </w:r>
      <w:r>
        <w:t xml:space="preserve">, ou seja, lidos e estruturados em tabelas. Uma vez estruturados, esses dados serão armazenados em uma base SQL, preferivelmente em uma base do PostgreSQL. Os dados brutos, pdf e html, após</w:t>
      </w:r>
      <w:r>
        <w:t xml:space="preserve"> </w:t>
      </w:r>
      <w:r>
        <w:t xml:space="preserve">“</w:t>
      </w:r>
      <w:r>
        <w:t xml:space="preserve">parseados</w:t>
      </w:r>
      <w:r>
        <w:t xml:space="preserve">”</w:t>
      </w:r>
      <w:r>
        <w:t xml:space="preserve"> </w:t>
      </w:r>
      <w:r>
        <w:t xml:space="preserve">serão mantidos em uma armazenamento na núvel, Dropbox, Googledrive ou ou outro serviço.</w:t>
      </w:r>
    </w:p>
    <w:p>
      <w:pPr>
        <w:pStyle w:val="Heading2"/>
      </w:pPr>
      <w:bookmarkStart w:id="26" w:name="transformacao"/>
      <w:r>
        <w:t xml:space="preserve">Transformação</w:t>
      </w:r>
      <w:bookmarkEnd w:id="26"/>
    </w:p>
    <w:p>
      <w:pPr>
        <w:pStyle w:val="FirstParagraph"/>
      </w:pPr>
      <w:r>
        <w:t xml:space="preserve">Uma vez estruturados em tabelas, os dados passarão por transformação, a fim de se extrair informações relevantes para a pesquisa, as quais serão organizadas em novas tabelas e armazenadas na base SQL. Para as notícias jornalísticas, esseas tabelas conterão data do evento, título da notícia, assunto principal, nome do jornalista, unidade federativa, município, local do evento e outras informações que a equipe julgar pertinentes.</w:t>
      </w:r>
    </w:p>
    <w:p>
      <w:pPr>
        <w:pStyle w:val="BodyText"/>
      </w:pPr>
      <w:r>
        <w:t xml:space="preserve">Quanto aos textos, esses serão submetidos ao processamento de linguagem natural, isto é, tokenização, stemming, exclusão de diacríticos e acentos, exclusão de</w:t>
      </w:r>
      <w:r>
        <w:t xml:space="preserve"> </w:t>
      </w:r>
      <w:r>
        <w:t xml:space="preserve">“</w:t>
      </w:r>
      <w:r>
        <w:t xml:space="preserve">stopwords</w:t>
      </w:r>
      <w:r>
        <w:t xml:space="preserve">”</w:t>
      </w:r>
      <w:r>
        <w:t xml:space="preserve"> </w:t>
      </w:r>
      <w:r>
        <w:t xml:space="preserve">e outras transformações, e convertidos em um index invertido ou índice remissivo. Tais transformações visam otimizar as buscas via motor de busca que será construído ao longo do projeto.</w:t>
      </w:r>
    </w:p>
    <w:p>
      <w:pPr>
        <w:pStyle w:val="Heading2"/>
      </w:pPr>
      <w:bookmarkStart w:id="27" w:name="anotacao"/>
      <w:r>
        <w:t xml:space="preserve">Anotação</w:t>
      </w:r>
      <w:bookmarkEnd w:id="27"/>
    </w:p>
    <w:p>
      <w:pPr>
        <w:pStyle w:val="FirstParagraph"/>
      </w:pPr>
      <w:r>
        <w:t xml:space="preserve">Numa fase posterior, a equipe irá criar</w:t>
      </w:r>
      <w:r>
        <w:t xml:space="preserve"> </w:t>
      </w:r>
      <w:r>
        <w:t xml:space="preserve">“</w:t>
      </w:r>
      <w:r>
        <w:t xml:space="preserve">tags</w:t>
      </w:r>
      <w:r>
        <w:t xml:space="preserve">”</w:t>
      </w:r>
      <w:r>
        <w:t xml:space="preserve">, os quais utilizados para anotar os textos com a ajuda dos estagiários. Os textos anotados serão então submetidos a aprendizado de máquina (machine learning) e aprendizado profundo (deep learning). Possivelmente, utilizaremos LSTM para treinar partes dos textos e classificar novos textos com base nas anotações.</w:t>
      </w:r>
    </w:p>
    <w:p>
      <w:pPr>
        <w:pStyle w:val="Heading2"/>
      </w:pPr>
      <w:bookmarkStart w:id="28" w:name="estatisticas-descritivas"/>
      <w:r>
        <w:t xml:space="preserve">Estatísticas descritivas</w:t>
      </w:r>
      <w:bookmarkEnd w:id="28"/>
    </w:p>
    <w:p>
      <w:pPr>
        <w:pStyle w:val="FirstParagraph"/>
      </w:pPr>
      <w:r>
        <w:t xml:space="preserve">Uma vez transformados e classificados, os dados serão serão agregados em novas tabelas contendo frequências e outras estatísticas descritivas, as quais servirão para a produção de gráficos.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https://inception-project.github.io/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inception-project.github.io/" TargetMode="External" /><Relationship Type="http://schemas.openxmlformats.org/officeDocument/2006/relationships/hyperlink" Id="rId24" Target="https://jjesusfilho.github.io/jornais" TargetMode="External" /><Relationship Type="http://schemas.openxmlformats.org/officeDocument/2006/relationships/hyperlink" Id="rId25" Target="https://jjesusfilho.github.io/tjs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inception-project.github.io/" TargetMode="External" /><Relationship Type="http://schemas.openxmlformats.org/officeDocument/2006/relationships/hyperlink" Id="rId24" Target="https://jjesusfilho.github.io/jornais" TargetMode="External" /><Relationship Type="http://schemas.openxmlformats.org/officeDocument/2006/relationships/hyperlink" Id="rId25" Target="https://jjesusfilho.github.io/tj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 metodológico</dc:title>
  <dc:creator/>
  <cp:keywords/>
  <dcterms:created xsi:type="dcterms:W3CDTF">2019-08-23T20:27:51Z</dcterms:created>
  <dcterms:modified xsi:type="dcterms:W3CDTF">2019-08-23T20:27:51Z</dcterms:modified>
</cp:coreProperties>
</file>