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de-DE" w:eastAsia="en-US"/>
          <w14:ligatures w14:val="standardContextual"/>
        </w:rPr>
        <w:id w:val="2134905622"/>
        <w:docPartObj>
          <w:docPartGallery w:val="Table of Contents"/>
          <w:docPartUnique/>
        </w:docPartObj>
      </w:sdtPr>
      <w:sdtEndPr>
        <w:rPr>
          <w:b/>
          <w:bCs/>
        </w:rPr>
      </w:sdtEndPr>
      <w:sdtContent>
        <w:p w14:paraId="7260F9F4" w14:textId="40A05617" w:rsidR="00A67EA8" w:rsidRPr="00FD7EEA" w:rsidRDefault="00275888">
          <w:pPr>
            <w:pStyle w:val="TOCHeading"/>
            <w:rPr>
              <w:lang w:val="de-DE"/>
            </w:rPr>
          </w:pPr>
          <w:r w:rsidRPr="00FD7EEA">
            <w:rPr>
              <w:lang w:val="de-DE"/>
            </w:rPr>
            <w:t>Inhaltsverzeichnis</w:t>
          </w:r>
        </w:p>
        <w:p w14:paraId="18559053" w14:textId="726666A5" w:rsidR="00FD7EEA" w:rsidRDefault="00A67EA8">
          <w:pPr>
            <w:pStyle w:val="TOC1"/>
            <w:tabs>
              <w:tab w:val="right" w:leader="dot" w:pos="9396"/>
            </w:tabs>
            <w:rPr>
              <w:rFonts w:eastAsiaTheme="minorEastAsia"/>
              <w:noProof/>
              <w:sz w:val="24"/>
              <w:szCs w:val="24"/>
              <w:lang w:val="de-AT" w:eastAsia="de-AT"/>
            </w:rPr>
          </w:pPr>
          <w:r w:rsidRPr="00FD7EEA">
            <w:rPr>
              <w:lang w:val="de-DE"/>
            </w:rPr>
            <w:fldChar w:fldCharType="begin"/>
          </w:r>
          <w:r w:rsidRPr="00FD7EEA">
            <w:rPr>
              <w:lang w:val="de-DE"/>
            </w:rPr>
            <w:instrText xml:space="preserve"> TOC \o "1-3" \h \z \u </w:instrText>
          </w:r>
          <w:r w:rsidRPr="00FD7EEA">
            <w:rPr>
              <w:lang w:val="de-DE"/>
            </w:rPr>
            <w:fldChar w:fldCharType="separate"/>
          </w:r>
          <w:hyperlink w:anchor="_Toc169079557" w:history="1">
            <w:r w:rsidR="00FD7EEA" w:rsidRPr="00560225">
              <w:rPr>
                <w:rStyle w:val="Hyperlink"/>
                <w:noProof/>
                <w:lang w:val="de-DE"/>
              </w:rPr>
              <w:t>Einleitung</w:t>
            </w:r>
            <w:r w:rsidR="00FD7EEA">
              <w:rPr>
                <w:noProof/>
                <w:webHidden/>
              </w:rPr>
              <w:tab/>
            </w:r>
            <w:r w:rsidR="00FD7EEA">
              <w:rPr>
                <w:noProof/>
                <w:webHidden/>
              </w:rPr>
              <w:fldChar w:fldCharType="begin"/>
            </w:r>
            <w:r w:rsidR="00FD7EEA">
              <w:rPr>
                <w:noProof/>
                <w:webHidden/>
              </w:rPr>
              <w:instrText xml:space="preserve"> PAGEREF _Toc169079557 \h </w:instrText>
            </w:r>
            <w:r w:rsidR="00FD7EEA">
              <w:rPr>
                <w:noProof/>
                <w:webHidden/>
              </w:rPr>
            </w:r>
            <w:r w:rsidR="00FD7EEA">
              <w:rPr>
                <w:noProof/>
                <w:webHidden/>
              </w:rPr>
              <w:fldChar w:fldCharType="separate"/>
            </w:r>
            <w:r w:rsidR="00FD7EEA">
              <w:rPr>
                <w:noProof/>
                <w:webHidden/>
              </w:rPr>
              <w:t>2</w:t>
            </w:r>
            <w:r w:rsidR="00FD7EEA">
              <w:rPr>
                <w:noProof/>
                <w:webHidden/>
              </w:rPr>
              <w:fldChar w:fldCharType="end"/>
            </w:r>
          </w:hyperlink>
        </w:p>
        <w:p w14:paraId="258E7A73" w14:textId="1268BD71" w:rsidR="00FD7EEA" w:rsidRDefault="00000000">
          <w:pPr>
            <w:pStyle w:val="TOC2"/>
            <w:tabs>
              <w:tab w:val="right" w:leader="dot" w:pos="9396"/>
            </w:tabs>
            <w:rPr>
              <w:rFonts w:eastAsiaTheme="minorEastAsia"/>
              <w:noProof/>
              <w:sz w:val="24"/>
              <w:szCs w:val="24"/>
              <w:lang w:val="de-AT" w:eastAsia="de-AT"/>
            </w:rPr>
          </w:pPr>
          <w:hyperlink w:anchor="_Toc169079558" w:history="1">
            <w:r w:rsidR="00FD7EEA" w:rsidRPr="00560225">
              <w:rPr>
                <w:rStyle w:val="Hyperlink"/>
                <w:noProof/>
                <w:lang w:val="de-DE"/>
              </w:rPr>
              <w:t>Hintergrund des Projekts</w:t>
            </w:r>
            <w:r w:rsidR="00FD7EEA">
              <w:rPr>
                <w:noProof/>
                <w:webHidden/>
              </w:rPr>
              <w:tab/>
            </w:r>
            <w:r w:rsidR="00FD7EEA">
              <w:rPr>
                <w:noProof/>
                <w:webHidden/>
              </w:rPr>
              <w:fldChar w:fldCharType="begin"/>
            </w:r>
            <w:r w:rsidR="00FD7EEA">
              <w:rPr>
                <w:noProof/>
                <w:webHidden/>
              </w:rPr>
              <w:instrText xml:space="preserve"> PAGEREF _Toc169079558 \h </w:instrText>
            </w:r>
            <w:r w:rsidR="00FD7EEA">
              <w:rPr>
                <w:noProof/>
                <w:webHidden/>
              </w:rPr>
            </w:r>
            <w:r w:rsidR="00FD7EEA">
              <w:rPr>
                <w:noProof/>
                <w:webHidden/>
              </w:rPr>
              <w:fldChar w:fldCharType="separate"/>
            </w:r>
            <w:r w:rsidR="00FD7EEA">
              <w:rPr>
                <w:noProof/>
                <w:webHidden/>
              </w:rPr>
              <w:t>2</w:t>
            </w:r>
            <w:r w:rsidR="00FD7EEA">
              <w:rPr>
                <w:noProof/>
                <w:webHidden/>
              </w:rPr>
              <w:fldChar w:fldCharType="end"/>
            </w:r>
          </w:hyperlink>
        </w:p>
        <w:p w14:paraId="65FC4D64" w14:textId="066D2312" w:rsidR="00FD7EEA" w:rsidRDefault="00000000">
          <w:pPr>
            <w:pStyle w:val="TOC2"/>
            <w:tabs>
              <w:tab w:val="right" w:leader="dot" w:pos="9396"/>
            </w:tabs>
            <w:rPr>
              <w:rFonts w:eastAsiaTheme="minorEastAsia"/>
              <w:noProof/>
              <w:sz w:val="24"/>
              <w:szCs w:val="24"/>
              <w:lang w:val="de-AT" w:eastAsia="de-AT"/>
            </w:rPr>
          </w:pPr>
          <w:hyperlink w:anchor="_Toc169079559" w:history="1">
            <w:r w:rsidR="00FD7EEA" w:rsidRPr="00560225">
              <w:rPr>
                <w:rStyle w:val="Hyperlink"/>
                <w:noProof/>
                <w:lang w:val="de-DE"/>
              </w:rPr>
              <w:t>Zweck und Ziel des Projekts</w:t>
            </w:r>
            <w:r w:rsidR="00FD7EEA">
              <w:rPr>
                <w:noProof/>
                <w:webHidden/>
              </w:rPr>
              <w:tab/>
            </w:r>
            <w:r w:rsidR="00FD7EEA">
              <w:rPr>
                <w:noProof/>
                <w:webHidden/>
              </w:rPr>
              <w:fldChar w:fldCharType="begin"/>
            </w:r>
            <w:r w:rsidR="00FD7EEA">
              <w:rPr>
                <w:noProof/>
                <w:webHidden/>
              </w:rPr>
              <w:instrText xml:space="preserve"> PAGEREF _Toc169079559 \h </w:instrText>
            </w:r>
            <w:r w:rsidR="00FD7EEA">
              <w:rPr>
                <w:noProof/>
                <w:webHidden/>
              </w:rPr>
            </w:r>
            <w:r w:rsidR="00FD7EEA">
              <w:rPr>
                <w:noProof/>
                <w:webHidden/>
              </w:rPr>
              <w:fldChar w:fldCharType="separate"/>
            </w:r>
            <w:r w:rsidR="00FD7EEA">
              <w:rPr>
                <w:noProof/>
                <w:webHidden/>
              </w:rPr>
              <w:t>2</w:t>
            </w:r>
            <w:r w:rsidR="00FD7EEA">
              <w:rPr>
                <w:noProof/>
                <w:webHidden/>
              </w:rPr>
              <w:fldChar w:fldCharType="end"/>
            </w:r>
          </w:hyperlink>
        </w:p>
        <w:p w14:paraId="1B31D756" w14:textId="4EF8B2E8" w:rsidR="00FD7EEA" w:rsidRDefault="00000000">
          <w:pPr>
            <w:pStyle w:val="TOC1"/>
            <w:tabs>
              <w:tab w:val="right" w:leader="dot" w:pos="9396"/>
            </w:tabs>
            <w:rPr>
              <w:rFonts w:eastAsiaTheme="minorEastAsia"/>
              <w:noProof/>
              <w:sz w:val="24"/>
              <w:szCs w:val="24"/>
              <w:lang w:val="de-AT" w:eastAsia="de-AT"/>
            </w:rPr>
          </w:pPr>
          <w:hyperlink w:anchor="_Toc169079560" w:history="1">
            <w:r w:rsidR="00FD7EEA" w:rsidRPr="00560225">
              <w:rPr>
                <w:rStyle w:val="Hyperlink"/>
                <w:noProof/>
                <w:lang w:val="de-DE"/>
              </w:rPr>
              <w:t>Team und Thema</w:t>
            </w:r>
            <w:r w:rsidR="00FD7EEA">
              <w:rPr>
                <w:noProof/>
                <w:webHidden/>
              </w:rPr>
              <w:tab/>
            </w:r>
            <w:r w:rsidR="00FD7EEA">
              <w:rPr>
                <w:noProof/>
                <w:webHidden/>
              </w:rPr>
              <w:fldChar w:fldCharType="begin"/>
            </w:r>
            <w:r w:rsidR="00FD7EEA">
              <w:rPr>
                <w:noProof/>
                <w:webHidden/>
              </w:rPr>
              <w:instrText xml:space="preserve"> PAGEREF _Toc169079560 \h </w:instrText>
            </w:r>
            <w:r w:rsidR="00FD7EEA">
              <w:rPr>
                <w:noProof/>
                <w:webHidden/>
              </w:rPr>
            </w:r>
            <w:r w:rsidR="00FD7EEA">
              <w:rPr>
                <w:noProof/>
                <w:webHidden/>
              </w:rPr>
              <w:fldChar w:fldCharType="separate"/>
            </w:r>
            <w:r w:rsidR="00FD7EEA">
              <w:rPr>
                <w:noProof/>
                <w:webHidden/>
              </w:rPr>
              <w:t>2</w:t>
            </w:r>
            <w:r w:rsidR="00FD7EEA">
              <w:rPr>
                <w:noProof/>
                <w:webHidden/>
              </w:rPr>
              <w:fldChar w:fldCharType="end"/>
            </w:r>
          </w:hyperlink>
        </w:p>
        <w:p w14:paraId="621EC832" w14:textId="354BD866" w:rsidR="00FD7EEA" w:rsidRDefault="00000000">
          <w:pPr>
            <w:pStyle w:val="TOC2"/>
            <w:tabs>
              <w:tab w:val="right" w:leader="dot" w:pos="9396"/>
            </w:tabs>
            <w:rPr>
              <w:rFonts w:eastAsiaTheme="minorEastAsia"/>
              <w:noProof/>
              <w:sz w:val="24"/>
              <w:szCs w:val="24"/>
              <w:lang w:val="de-AT" w:eastAsia="de-AT"/>
            </w:rPr>
          </w:pPr>
          <w:hyperlink w:anchor="_Toc169079561" w:history="1">
            <w:r w:rsidR="00FD7EEA" w:rsidRPr="00560225">
              <w:rPr>
                <w:rStyle w:val="Hyperlink"/>
                <w:noProof/>
                <w:lang w:val="de-DE"/>
              </w:rPr>
              <w:t>Team</w:t>
            </w:r>
            <w:r w:rsidR="00FD7EEA">
              <w:rPr>
                <w:noProof/>
                <w:webHidden/>
              </w:rPr>
              <w:tab/>
            </w:r>
            <w:r w:rsidR="00FD7EEA">
              <w:rPr>
                <w:noProof/>
                <w:webHidden/>
              </w:rPr>
              <w:fldChar w:fldCharType="begin"/>
            </w:r>
            <w:r w:rsidR="00FD7EEA">
              <w:rPr>
                <w:noProof/>
                <w:webHidden/>
              </w:rPr>
              <w:instrText xml:space="preserve"> PAGEREF _Toc169079561 \h </w:instrText>
            </w:r>
            <w:r w:rsidR="00FD7EEA">
              <w:rPr>
                <w:noProof/>
                <w:webHidden/>
              </w:rPr>
            </w:r>
            <w:r w:rsidR="00FD7EEA">
              <w:rPr>
                <w:noProof/>
                <w:webHidden/>
              </w:rPr>
              <w:fldChar w:fldCharType="separate"/>
            </w:r>
            <w:r w:rsidR="00FD7EEA">
              <w:rPr>
                <w:noProof/>
                <w:webHidden/>
              </w:rPr>
              <w:t>2</w:t>
            </w:r>
            <w:r w:rsidR="00FD7EEA">
              <w:rPr>
                <w:noProof/>
                <w:webHidden/>
              </w:rPr>
              <w:fldChar w:fldCharType="end"/>
            </w:r>
          </w:hyperlink>
        </w:p>
        <w:p w14:paraId="51F30AB8" w14:textId="2CB33971" w:rsidR="00FD7EEA" w:rsidRDefault="00000000">
          <w:pPr>
            <w:pStyle w:val="TOC2"/>
            <w:tabs>
              <w:tab w:val="right" w:leader="dot" w:pos="9396"/>
            </w:tabs>
            <w:rPr>
              <w:rFonts w:eastAsiaTheme="minorEastAsia"/>
              <w:noProof/>
              <w:sz w:val="24"/>
              <w:szCs w:val="24"/>
              <w:lang w:val="de-AT" w:eastAsia="de-AT"/>
            </w:rPr>
          </w:pPr>
          <w:hyperlink w:anchor="_Toc169079562" w:history="1">
            <w:r w:rsidR="00FD7EEA" w:rsidRPr="00560225">
              <w:rPr>
                <w:rStyle w:val="Hyperlink"/>
                <w:noProof/>
                <w:lang w:val="de-DE"/>
              </w:rPr>
              <w:t>Thema</w:t>
            </w:r>
            <w:r w:rsidR="00FD7EEA">
              <w:rPr>
                <w:noProof/>
                <w:webHidden/>
              </w:rPr>
              <w:tab/>
            </w:r>
            <w:r w:rsidR="00FD7EEA">
              <w:rPr>
                <w:noProof/>
                <w:webHidden/>
              </w:rPr>
              <w:fldChar w:fldCharType="begin"/>
            </w:r>
            <w:r w:rsidR="00FD7EEA">
              <w:rPr>
                <w:noProof/>
                <w:webHidden/>
              </w:rPr>
              <w:instrText xml:space="preserve"> PAGEREF _Toc169079562 \h </w:instrText>
            </w:r>
            <w:r w:rsidR="00FD7EEA">
              <w:rPr>
                <w:noProof/>
                <w:webHidden/>
              </w:rPr>
            </w:r>
            <w:r w:rsidR="00FD7EEA">
              <w:rPr>
                <w:noProof/>
                <w:webHidden/>
              </w:rPr>
              <w:fldChar w:fldCharType="separate"/>
            </w:r>
            <w:r w:rsidR="00FD7EEA">
              <w:rPr>
                <w:noProof/>
                <w:webHidden/>
              </w:rPr>
              <w:t>2</w:t>
            </w:r>
            <w:r w:rsidR="00FD7EEA">
              <w:rPr>
                <w:noProof/>
                <w:webHidden/>
              </w:rPr>
              <w:fldChar w:fldCharType="end"/>
            </w:r>
          </w:hyperlink>
        </w:p>
        <w:p w14:paraId="73EF058A" w14:textId="7FFEB0D2" w:rsidR="00FD7EEA" w:rsidRDefault="00000000">
          <w:pPr>
            <w:pStyle w:val="TOC1"/>
            <w:tabs>
              <w:tab w:val="right" w:leader="dot" w:pos="9396"/>
            </w:tabs>
            <w:rPr>
              <w:rFonts w:eastAsiaTheme="minorEastAsia"/>
              <w:noProof/>
              <w:sz w:val="24"/>
              <w:szCs w:val="24"/>
              <w:lang w:val="de-AT" w:eastAsia="de-AT"/>
            </w:rPr>
          </w:pPr>
          <w:hyperlink w:anchor="_Toc169079563" w:history="1">
            <w:r w:rsidR="00FD7EEA" w:rsidRPr="00560225">
              <w:rPr>
                <w:rStyle w:val="Hyperlink"/>
                <w:noProof/>
                <w:lang w:val="de-DE"/>
              </w:rPr>
              <w:t>Realisierung der Teilbereiche</w:t>
            </w:r>
            <w:r w:rsidR="00FD7EEA">
              <w:rPr>
                <w:noProof/>
                <w:webHidden/>
              </w:rPr>
              <w:tab/>
            </w:r>
            <w:r w:rsidR="00FD7EEA">
              <w:rPr>
                <w:noProof/>
                <w:webHidden/>
              </w:rPr>
              <w:fldChar w:fldCharType="begin"/>
            </w:r>
            <w:r w:rsidR="00FD7EEA">
              <w:rPr>
                <w:noProof/>
                <w:webHidden/>
              </w:rPr>
              <w:instrText xml:space="preserve"> PAGEREF _Toc169079563 \h </w:instrText>
            </w:r>
            <w:r w:rsidR="00FD7EEA">
              <w:rPr>
                <w:noProof/>
                <w:webHidden/>
              </w:rPr>
            </w:r>
            <w:r w:rsidR="00FD7EEA">
              <w:rPr>
                <w:noProof/>
                <w:webHidden/>
              </w:rPr>
              <w:fldChar w:fldCharType="separate"/>
            </w:r>
            <w:r w:rsidR="00FD7EEA">
              <w:rPr>
                <w:noProof/>
                <w:webHidden/>
              </w:rPr>
              <w:t>2</w:t>
            </w:r>
            <w:r w:rsidR="00FD7EEA">
              <w:rPr>
                <w:noProof/>
                <w:webHidden/>
              </w:rPr>
              <w:fldChar w:fldCharType="end"/>
            </w:r>
          </w:hyperlink>
        </w:p>
        <w:p w14:paraId="33B47106" w14:textId="13C0CFE1" w:rsidR="00FD7EEA" w:rsidRDefault="00000000">
          <w:pPr>
            <w:pStyle w:val="TOC2"/>
            <w:tabs>
              <w:tab w:val="right" w:leader="dot" w:pos="9396"/>
            </w:tabs>
            <w:rPr>
              <w:rFonts w:eastAsiaTheme="minorEastAsia"/>
              <w:noProof/>
              <w:sz w:val="24"/>
              <w:szCs w:val="24"/>
              <w:lang w:val="de-AT" w:eastAsia="de-AT"/>
            </w:rPr>
          </w:pPr>
          <w:hyperlink w:anchor="_Toc169079564" w:history="1">
            <w:r w:rsidR="00FD7EEA" w:rsidRPr="00560225">
              <w:rPr>
                <w:rStyle w:val="Hyperlink"/>
                <w:noProof/>
                <w:lang w:val="de-DE"/>
              </w:rPr>
              <w:t>Player</w:t>
            </w:r>
            <w:r w:rsidR="00FD7EEA">
              <w:rPr>
                <w:noProof/>
                <w:webHidden/>
              </w:rPr>
              <w:tab/>
            </w:r>
            <w:r w:rsidR="00FD7EEA">
              <w:rPr>
                <w:noProof/>
                <w:webHidden/>
              </w:rPr>
              <w:fldChar w:fldCharType="begin"/>
            </w:r>
            <w:r w:rsidR="00FD7EEA">
              <w:rPr>
                <w:noProof/>
                <w:webHidden/>
              </w:rPr>
              <w:instrText xml:space="preserve"> PAGEREF _Toc169079564 \h </w:instrText>
            </w:r>
            <w:r w:rsidR="00FD7EEA">
              <w:rPr>
                <w:noProof/>
                <w:webHidden/>
              </w:rPr>
            </w:r>
            <w:r w:rsidR="00FD7EEA">
              <w:rPr>
                <w:noProof/>
                <w:webHidden/>
              </w:rPr>
              <w:fldChar w:fldCharType="separate"/>
            </w:r>
            <w:r w:rsidR="00FD7EEA">
              <w:rPr>
                <w:noProof/>
                <w:webHidden/>
              </w:rPr>
              <w:t>2</w:t>
            </w:r>
            <w:r w:rsidR="00FD7EEA">
              <w:rPr>
                <w:noProof/>
                <w:webHidden/>
              </w:rPr>
              <w:fldChar w:fldCharType="end"/>
            </w:r>
          </w:hyperlink>
        </w:p>
        <w:p w14:paraId="2C60D09E" w14:textId="5DCECE68" w:rsidR="00FD7EEA" w:rsidRDefault="00000000">
          <w:pPr>
            <w:pStyle w:val="TOC2"/>
            <w:tabs>
              <w:tab w:val="right" w:leader="dot" w:pos="9396"/>
            </w:tabs>
            <w:rPr>
              <w:rFonts w:eastAsiaTheme="minorEastAsia"/>
              <w:noProof/>
              <w:sz w:val="24"/>
              <w:szCs w:val="24"/>
              <w:lang w:val="de-AT" w:eastAsia="de-AT"/>
            </w:rPr>
          </w:pPr>
          <w:hyperlink w:anchor="_Toc169079565" w:history="1">
            <w:r w:rsidR="00FD7EEA" w:rsidRPr="00560225">
              <w:rPr>
                <w:rStyle w:val="Hyperlink"/>
                <w:noProof/>
                <w:lang w:val="de-DE"/>
              </w:rPr>
              <w:t>Collectable</w:t>
            </w:r>
            <w:r w:rsidR="00FD7EEA">
              <w:rPr>
                <w:noProof/>
                <w:webHidden/>
              </w:rPr>
              <w:tab/>
            </w:r>
            <w:r w:rsidR="00FD7EEA">
              <w:rPr>
                <w:noProof/>
                <w:webHidden/>
              </w:rPr>
              <w:fldChar w:fldCharType="begin"/>
            </w:r>
            <w:r w:rsidR="00FD7EEA">
              <w:rPr>
                <w:noProof/>
                <w:webHidden/>
              </w:rPr>
              <w:instrText xml:space="preserve"> PAGEREF _Toc169079565 \h </w:instrText>
            </w:r>
            <w:r w:rsidR="00FD7EEA">
              <w:rPr>
                <w:noProof/>
                <w:webHidden/>
              </w:rPr>
            </w:r>
            <w:r w:rsidR="00FD7EEA">
              <w:rPr>
                <w:noProof/>
                <w:webHidden/>
              </w:rPr>
              <w:fldChar w:fldCharType="separate"/>
            </w:r>
            <w:r w:rsidR="00FD7EEA">
              <w:rPr>
                <w:noProof/>
                <w:webHidden/>
              </w:rPr>
              <w:t>2</w:t>
            </w:r>
            <w:r w:rsidR="00FD7EEA">
              <w:rPr>
                <w:noProof/>
                <w:webHidden/>
              </w:rPr>
              <w:fldChar w:fldCharType="end"/>
            </w:r>
          </w:hyperlink>
        </w:p>
        <w:p w14:paraId="19300449" w14:textId="7AFED762" w:rsidR="00FD7EEA" w:rsidRDefault="00000000">
          <w:pPr>
            <w:pStyle w:val="TOC2"/>
            <w:tabs>
              <w:tab w:val="right" w:leader="dot" w:pos="9396"/>
            </w:tabs>
            <w:rPr>
              <w:rFonts w:eastAsiaTheme="minorEastAsia"/>
              <w:noProof/>
              <w:sz w:val="24"/>
              <w:szCs w:val="24"/>
              <w:lang w:val="de-AT" w:eastAsia="de-AT"/>
            </w:rPr>
          </w:pPr>
          <w:hyperlink w:anchor="_Toc169079566" w:history="1">
            <w:r w:rsidR="00FD7EEA" w:rsidRPr="00560225">
              <w:rPr>
                <w:rStyle w:val="Hyperlink"/>
                <w:noProof/>
                <w:lang w:val="de-DE"/>
              </w:rPr>
              <w:t>Character design</w:t>
            </w:r>
            <w:r w:rsidR="00FD7EEA">
              <w:rPr>
                <w:noProof/>
                <w:webHidden/>
              </w:rPr>
              <w:tab/>
            </w:r>
            <w:r w:rsidR="00FD7EEA">
              <w:rPr>
                <w:noProof/>
                <w:webHidden/>
              </w:rPr>
              <w:fldChar w:fldCharType="begin"/>
            </w:r>
            <w:r w:rsidR="00FD7EEA">
              <w:rPr>
                <w:noProof/>
                <w:webHidden/>
              </w:rPr>
              <w:instrText xml:space="preserve"> PAGEREF _Toc169079566 \h </w:instrText>
            </w:r>
            <w:r w:rsidR="00FD7EEA">
              <w:rPr>
                <w:noProof/>
                <w:webHidden/>
              </w:rPr>
            </w:r>
            <w:r w:rsidR="00FD7EEA">
              <w:rPr>
                <w:noProof/>
                <w:webHidden/>
              </w:rPr>
              <w:fldChar w:fldCharType="separate"/>
            </w:r>
            <w:r w:rsidR="00FD7EEA">
              <w:rPr>
                <w:noProof/>
                <w:webHidden/>
              </w:rPr>
              <w:t>3</w:t>
            </w:r>
            <w:r w:rsidR="00FD7EEA">
              <w:rPr>
                <w:noProof/>
                <w:webHidden/>
              </w:rPr>
              <w:fldChar w:fldCharType="end"/>
            </w:r>
          </w:hyperlink>
        </w:p>
        <w:p w14:paraId="6221118D" w14:textId="2581D5CC" w:rsidR="00FD7EEA" w:rsidRDefault="00000000">
          <w:pPr>
            <w:pStyle w:val="TOC2"/>
            <w:tabs>
              <w:tab w:val="right" w:leader="dot" w:pos="9396"/>
            </w:tabs>
            <w:rPr>
              <w:rFonts w:eastAsiaTheme="minorEastAsia"/>
              <w:noProof/>
              <w:sz w:val="24"/>
              <w:szCs w:val="24"/>
              <w:lang w:val="de-AT" w:eastAsia="de-AT"/>
            </w:rPr>
          </w:pPr>
          <w:hyperlink w:anchor="_Toc169079567" w:history="1">
            <w:r w:rsidR="00FD7EEA" w:rsidRPr="00560225">
              <w:rPr>
                <w:rStyle w:val="Hyperlink"/>
                <w:noProof/>
                <w:lang w:val="de-DE"/>
              </w:rPr>
              <w:t>Kartendesign</w:t>
            </w:r>
            <w:r w:rsidR="00FD7EEA">
              <w:rPr>
                <w:noProof/>
                <w:webHidden/>
              </w:rPr>
              <w:tab/>
            </w:r>
            <w:r w:rsidR="00FD7EEA">
              <w:rPr>
                <w:noProof/>
                <w:webHidden/>
              </w:rPr>
              <w:fldChar w:fldCharType="begin"/>
            </w:r>
            <w:r w:rsidR="00FD7EEA">
              <w:rPr>
                <w:noProof/>
                <w:webHidden/>
              </w:rPr>
              <w:instrText xml:space="preserve"> PAGEREF _Toc169079567 \h </w:instrText>
            </w:r>
            <w:r w:rsidR="00FD7EEA">
              <w:rPr>
                <w:noProof/>
                <w:webHidden/>
              </w:rPr>
            </w:r>
            <w:r w:rsidR="00FD7EEA">
              <w:rPr>
                <w:noProof/>
                <w:webHidden/>
              </w:rPr>
              <w:fldChar w:fldCharType="separate"/>
            </w:r>
            <w:r w:rsidR="00FD7EEA">
              <w:rPr>
                <w:noProof/>
                <w:webHidden/>
              </w:rPr>
              <w:t>3</w:t>
            </w:r>
            <w:r w:rsidR="00FD7EEA">
              <w:rPr>
                <w:noProof/>
                <w:webHidden/>
              </w:rPr>
              <w:fldChar w:fldCharType="end"/>
            </w:r>
          </w:hyperlink>
        </w:p>
        <w:p w14:paraId="29AB2E6F" w14:textId="4A643E2F" w:rsidR="00FD7EEA" w:rsidRDefault="00000000">
          <w:pPr>
            <w:pStyle w:val="TOC2"/>
            <w:tabs>
              <w:tab w:val="right" w:leader="dot" w:pos="9396"/>
            </w:tabs>
            <w:rPr>
              <w:rFonts w:eastAsiaTheme="minorEastAsia"/>
              <w:noProof/>
              <w:sz w:val="24"/>
              <w:szCs w:val="24"/>
              <w:lang w:val="de-AT" w:eastAsia="de-AT"/>
            </w:rPr>
          </w:pPr>
          <w:hyperlink w:anchor="_Toc169079568" w:history="1">
            <w:r w:rsidR="00FD7EEA" w:rsidRPr="00560225">
              <w:rPr>
                <w:rStyle w:val="Hyperlink"/>
                <w:noProof/>
                <w:lang w:val="de-DE"/>
              </w:rPr>
              <w:t>Kartengeneration</w:t>
            </w:r>
            <w:r w:rsidR="00FD7EEA">
              <w:rPr>
                <w:noProof/>
                <w:webHidden/>
              </w:rPr>
              <w:tab/>
            </w:r>
            <w:r w:rsidR="00FD7EEA">
              <w:rPr>
                <w:noProof/>
                <w:webHidden/>
              </w:rPr>
              <w:fldChar w:fldCharType="begin"/>
            </w:r>
            <w:r w:rsidR="00FD7EEA">
              <w:rPr>
                <w:noProof/>
                <w:webHidden/>
              </w:rPr>
              <w:instrText xml:space="preserve"> PAGEREF _Toc169079568 \h </w:instrText>
            </w:r>
            <w:r w:rsidR="00FD7EEA">
              <w:rPr>
                <w:noProof/>
                <w:webHidden/>
              </w:rPr>
            </w:r>
            <w:r w:rsidR="00FD7EEA">
              <w:rPr>
                <w:noProof/>
                <w:webHidden/>
              </w:rPr>
              <w:fldChar w:fldCharType="separate"/>
            </w:r>
            <w:r w:rsidR="00FD7EEA">
              <w:rPr>
                <w:noProof/>
                <w:webHidden/>
              </w:rPr>
              <w:t>3</w:t>
            </w:r>
            <w:r w:rsidR="00FD7EEA">
              <w:rPr>
                <w:noProof/>
                <w:webHidden/>
              </w:rPr>
              <w:fldChar w:fldCharType="end"/>
            </w:r>
          </w:hyperlink>
        </w:p>
        <w:p w14:paraId="2721147E" w14:textId="59F82F7D" w:rsidR="00FD7EEA" w:rsidRDefault="00000000">
          <w:pPr>
            <w:pStyle w:val="TOC2"/>
            <w:tabs>
              <w:tab w:val="right" w:leader="dot" w:pos="9396"/>
            </w:tabs>
            <w:rPr>
              <w:rFonts w:eastAsiaTheme="minorEastAsia"/>
              <w:noProof/>
              <w:sz w:val="24"/>
              <w:szCs w:val="24"/>
              <w:lang w:val="de-AT" w:eastAsia="de-AT"/>
            </w:rPr>
          </w:pPr>
          <w:hyperlink w:anchor="_Toc169079569" w:history="1">
            <w:r w:rsidR="00FD7EEA" w:rsidRPr="00560225">
              <w:rPr>
                <w:rStyle w:val="Hyperlink"/>
                <w:noProof/>
                <w:lang w:val="de-DE"/>
              </w:rPr>
              <w:t>Hauptmenü</w:t>
            </w:r>
            <w:r w:rsidR="00FD7EEA">
              <w:rPr>
                <w:noProof/>
                <w:webHidden/>
              </w:rPr>
              <w:tab/>
            </w:r>
            <w:r w:rsidR="00FD7EEA">
              <w:rPr>
                <w:noProof/>
                <w:webHidden/>
              </w:rPr>
              <w:fldChar w:fldCharType="begin"/>
            </w:r>
            <w:r w:rsidR="00FD7EEA">
              <w:rPr>
                <w:noProof/>
                <w:webHidden/>
              </w:rPr>
              <w:instrText xml:space="preserve"> PAGEREF _Toc169079569 \h </w:instrText>
            </w:r>
            <w:r w:rsidR="00FD7EEA">
              <w:rPr>
                <w:noProof/>
                <w:webHidden/>
              </w:rPr>
            </w:r>
            <w:r w:rsidR="00FD7EEA">
              <w:rPr>
                <w:noProof/>
                <w:webHidden/>
              </w:rPr>
              <w:fldChar w:fldCharType="separate"/>
            </w:r>
            <w:r w:rsidR="00FD7EEA">
              <w:rPr>
                <w:noProof/>
                <w:webHidden/>
              </w:rPr>
              <w:t>3</w:t>
            </w:r>
            <w:r w:rsidR="00FD7EEA">
              <w:rPr>
                <w:noProof/>
                <w:webHidden/>
              </w:rPr>
              <w:fldChar w:fldCharType="end"/>
            </w:r>
          </w:hyperlink>
        </w:p>
        <w:p w14:paraId="3B1BFA25" w14:textId="2DCB1C9A" w:rsidR="00FD7EEA" w:rsidRDefault="00000000">
          <w:pPr>
            <w:pStyle w:val="TOC2"/>
            <w:tabs>
              <w:tab w:val="right" w:leader="dot" w:pos="9396"/>
            </w:tabs>
            <w:rPr>
              <w:rFonts w:eastAsiaTheme="minorEastAsia"/>
              <w:noProof/>
              <w:sz w:val="24"/>
              <w:szCs w:val="24"/>
              <w:lang w:val="de-AT" w:eastAsia="de-AT"/>
            </w:rPr>
          </w:pPr>
          <w:hyperlink w:anchor="_Toc169079570" w:history="1">
            <w:r w:rsidR="00FD7EEA" w:rsidRPr="00560225">
              <w:rPr>
                <w:rStyle w:val="Hyperlink"/>
                <w:noProof/>
                <w:lang w:val="de-DE"/>
              </w:rPr>
              <w:t>Gegner</w:t>
            </w:r>
            <w:r w:rsidR="00FD7EEA">
              <w:rPr>
                <w:noProof/>
                <w:webHidden/>
              </w:rPr>
              <w:tab/>
            </w:r>
            <w:r w:rsidR="00FD7EEA">
              <w:rPr>
                <w:noProof/>
                <w:webHidden/>
              </w:rPr>
              <w:fldChar w:fldCharType="begin"/>
            </w:r>
            <w:r w:rsidR="00FD7EEA">
              <w:rPr>
                <w:noProof/>
                <w:webHidden/>
              </w:rPr>
              <w:instrText xml:space="preserve"> PAGEREF _Toc169079570 \h </w:instrText>
            </w:r>
            <w:r w:rsidR="00FD7EEA">
              <w:rPr>
                <w:noProof/>
                <w:webHidden/>
              </w:rPr>
            </w:r>
            <w:r w:rsidR="00FD7EEA">
              <w:rPr>
                <w:noProof/>
                <w:webHidden/>
              </w:rPr>
              <w:fldChar w:fldCharType="separate"/>
            </w:r>
            <w:r w:rsidR="00FD7EEA">
              <w:rPr>
                <w:noProof/>
                <w:webHidden/>
              </w:rPr>
              <w:t>3</w:t>
            </w:r>
            <w:r w:rsidR="00FD7EEA">
              <w:rPr>
                <w:noProof/>
                <w:webHidden/>
              </w:rPr>
              <w:fldChar w:fldCharType="end"/>
            </w:r>
          </w:hyperlink>
        </w:p>
        <w:p w14:paraId="3B582526" w14:textId="796A8EFA" w:rsidR="00FD7EEA" w:rsidRDefault="00000000">
          <w:pPr>
            <w:pStyle w:val="TOC2"/>
            <w:tabs>
              <w:tab w:val="right" w:leader="dot" w:pos="9396"/>
            </w:tabs>
            <w:rPr>
              <w:rFonts w:eastAsiaTheme="minorEastAsia"/>
              <w:noProof/>
              <w:sz w:val="24"/>
              <w:szCs w:val="24"/>
              <w:lang w:val="de-AT" w:eastAsia="de-AT"/>
            </w:rPr>
          </w:pPr>
          <w:hyperlink w:anchor="_Toc169079571" w:history="1">
            <w:r w:rsidR="00FD7EEA" w:rsidRPr="00560225">
              <w:rPr>
                <w:rStyle w:val="Hyperlink"/>
                <w:noProof/>
                <w:lang w:val="de-DE"/>
              </w:rPr>
              <w:t>Boss</w:t>
            </w:r>
            <w:r w:rsidR="00FD7EEA">
              <w:rPr>
                <w:noProof/>
                <w:webHidden/>
              </w:rPr>
              <w:tab/>
            </w:r>
            <w:r w:rsidR="00FD7EEA">
              <w:rPr>
                <w:noProof/>
                <w:webHidden/>
              </w:rPr>
              <w:fldChar w:fldCharType="begin"/>
            </w:r>
            <w:r w:rsidR="00FD7EEA">
              <w:rPr>
                <w:noProof/>
                <w:webHidden/>
              </w:rPr>
              <w:instrText xml:space="preserve"> PAGEREF _Toc169079571 \h </w:instrText>
            </w:r>
            <w:r w:rsidR="00FD7EEA">
              <w:rPr>
                <w:noProof/>
                <w:webHidden/>
              </w:rPr>
            </w:r>
            <w:r w:rsidR="00FD7EEA">
              <w:rPr>
                <w:noProof/>
                <w:webHidden/>
              </w:rPr>
              <w:fldChar w:fldCharType="separate"/>
            </w:r>
            <w:r w:rsidR="00FD7EEA">
              <w:rPr>
                <w:noProof/>
                <w:webHidden/>
              </w:rPr>
              <w:t>3</w:t>
            </w:r>
            <w:r w:rsidR="00FD7EEA">
              <w:rPr>
                <w:noProof/>
                <w:webHidden/>
              </w:rPr>
              <w:fldChar w:fldCharType="end"/>
            </w:r>
          </w:hyperlink>
        </w:p>
        <w:p w14:paraId="0D620971" w14:textId="3F95F620" w:rsidR="00A67EA8" w:rsidRPr="00FD7EEA" w:rsidRDefault="00A67EA8">
          <w:pPr>
            <w:rPr>
              <w:lang w:val="de-DE"/>
            </w:rPr>
          </w:pPr>
          <w:r w:rsidRPr="00FD7EEA">
            <w:rPr>
              <w:b/>
              <w:bCs/>
              <w:lang w:val="de-DE"/>
            </w:rPr>
            <w:fldChar w:fldCharType="end"/>
          </w:r>
        </w:p>
      </w:sdtContent>
    </w:sdt>
    <w:p w14:paraId="7F4F8BEF" w14:textId="5210E065" w:rsidR="00A67EA8" w:rsidRPr="00FD7EEA" w:rsidRDefault="00A67EA8" w:rsidP="00A67EA8">
      <w:pPr>
        <w:pStyle w:val="Heading1"/>
        <w:rPr>
          <w:lang w:val="de-DE"/>
        </w:rPr>
      </w:pPr>
      <w:r w:rsidRPr="00FD7EEA">
        <w:rPr>
          <w:lang w:val="de-DE"/>
        </w:rPr>
        <w:br w:type="page"/>
      </w:r>
      <w:bookmarkStart w:id="0" w:name="_Toc169079557"/>
      <w:r w:rsidR="00275888" w:rsidRPr="00FD7EEA">
        <w:rPr>
          <w:lang w:val="de-DE"/>
        </w:rPr>
        <w:lastRenderedPageBreak/>
        <w:t>Einleitung</w:t>
      </w:r>
      <w:bookmarkEnd w:id="0"/>
    </w:p>
    <w:p w14:paraId="7C615B83" w14:textId="368925C6" w:rsidR="00A67EA8" w:rsidRPr="00FD7EEA" w:rsidRDefault="00275888" w:rsidP="00A67EA8">
      <w:pPr>
        <w:pStyle w:val="Heading2"/>
        <w:rPr>
          <w:lang w:val="de-DE"/>
        </w:rPr>
      </w:pPr>
      <w:bookmarkStart w:id="1" w:name="_Toc169079558"/>
      <w:r w:rsidRPr="00FD7EEA">
        <w:rPr>
          <w:lang w:val="de-DE"/>
        </w:rPr>
        <w:t>Hintergrund des Projekts</w:t>
      </w:r>
      <w:bookmarkEnd w:id="1"/>
    </w:p>
    <w:p w14:paraId="7509645E" w14:textId="0A21D816" w:rsidR="00275888" w:rsidRPr="00FD7EEA" w:rsidRDefault="0018154F" w:rsidP="00275888">
      <w:pPr>
        <w:rPr>
          <w:lang w:val="de-DE"/>
        </w:rPr>
      </w:pPr>
      <w:r w:rsidRPr="00FD7EEA">
        <w:rPr>
          <w:lang w:val="de-DE"/>
        </w:rPr>
        <w:t xml:space="preserve">Am Anfang konnte sich ein Thema ausgesucht werden, welches mit der Übung oder der Vorlesung zu tun </w:t>
      </w:r>
      <w:r w:rsidR="000F1CB3" w:rsidRPr="00FD7EEA">
        <w:rPr>
          <w:lang w:val="de-DE"/>
        </w:rPr>
        <w:t>hat</w:t>
      </w:r>
      <w:r w:rsidRPr="00FD7EEA">
        <w:rPr>
          <w:lang w:val="de-DE"/>
        </w:rPr>
        <w:t xml:space="preserve">. Die </w:t>
      </w:r>
      <w:r w:rsidR="000F1CB3" w:rsidRPr="00FD7EEA">
        <w:rPr>
          <w:lang w:val="de-DE"/>
        </w:rPr>
        <w:t>wesentlichen Themen der Vorlesung</w:t>
      </w:r>
      <w:r w:rsidRPr="00FD7EEA">
        <w:rPr>
          <w:lang w:val="de-DE"/>
        </w:rPr>
        <w:t xml:space="preserve"> wären zum Beispiel Text, Bild, Audio und Video. Bei den Beispielen in der Übung wurde ein Spiel gezeigt, wodurch die Entscheidung, ein Spiel zu programmieren, </w:t>
      </w:r>
      <w:r w:rsidR="000F1CB3" w:rsidRPr="00FD7EEA">
        <w:rPr>
          <w:lang w:val="de-DE"/>
        </w:rPr>
        <w:t>getroffen wurde</w:t>
      </w:r>
      <w:r w:rsidRPr="00FD7EEA">
        <w:rPr>
          <w:lang w:val="de-DE"/>
        </w:rPr>
        <w:t xml:space="preserve">. </w:t>
      </w:r>
    </w:p>
    <w:p w14:paraId="6E5F61B6" w14:textId="5EB73030" w:rsidR="000F1CB3" w:rsidRPr="00FD7EEA" w:rsidRDefault="000F1CB3" w:rsidP="000F1CB3">
      <w:pPr>
        <w:pStyle w:val="Heading2"/>
        <w:rPr>
          <w:lang w:val="de-DE"/>
        </w:rPr>
      </w:pPr>
      <w:bookmarkStart w:id="2" w:name="_Toc169079559"/>
      <w:r w:rsidRPr="00FD7EEA">
        <w:rPr>
          <w:lang w:val="de-DE"/>
        </w:rPr>
        <w:t>Zweck und Ziel des Projekts</w:t>
      </w:r>
      <w:bookmarkEnd w:id="2"/>
    </w:p>
    <w:p w14:paraId="16D79622" w14:textId="4520B16A" w:rsidR="00F74A0F" w:rsidRPr="00FD7EEA" w:rsidRDefault="00F74A0F" w:rsidP="00F74A0F">
      <w:pPr>
        <w:rPr>
          <w:lang w:val="de-DE"/>
        </w:rPr>
      </w:pPr>
      <w:r w:rsidRPr="00FD7EEA">
        <w:rPr>
          <w:lang w:val="de-DE"/>
        </w:rPr>
        <w:t xml:space="preserve">Mit dem Projekt soll das Team in den jeweils favorisierten Bereichen einen Leistungsaufwand von rund 20 Stunden umsetzen und sich dabei neue Fähigkeiten und Techniken </w:t>
      </w:r>
      <w:r w:rsidR="00CF3D57" w:rsidRPr="00FD7EEA">
        <w:rPr>
          <w:lang w:val="de-DE"/>
        </w:rPr>
        <w:t>aneignen</w:t>
      </w:r>
      <w:r w:rsidRPr="00FD7EEA">
        <w:rPr>
          <w:lang w:val="de-DE"/>
        </w:rPr>
        <w:t xml:space="preserve">. </w:t>
      </w:r>
      <w:r w:rsidR="00CF3D57" w:rsidRPr="00FD7EEA">
        <w:rPr>
          <w:lang w:val="de-DE"/>
        </w:rPr>
        <w:t xml:space="preserve">Im Fall dieses Videospiels sind dies das Design, die Kartengeneration, der Spieler und die Gegner.  Um ein lauffähiges Spiel entwickeln zu können, musste das Team gut zusammenarbeiten, da jede dieser 4 Kategorien </w:t>
      </w:r>
      <w:r w:rsidR="000D23B6" w:rsidRPr="00FD7EEA">
        <w:rPr>
          <w:lang w:val="de-DE"/>
        </w:rPr>
        <w:t>ineinandergreifen</w:t>
      </w:r>
      <w:r w:rsidR="00CF3D57" w:rsidRPr="00FD7EEA">
        <w:rPr>
          <w:lang w:val="de-DE"/>
        </w:rPr>
        <w:t xml:space="preserve"> und zum Teil voneinander abhängig sind. </w:t>
      </w:r>
      <w:r w:rsidR="000D23B6" w:rsidRPr="00FD7EEA">
        <w:rPr>
          <w:lang w:val="de-DE"/>
        </w:rPr>
        <w:t>Wenn dies nicht der Fall sein sollte</w:t>
      </w:r>
      <w:r w:rsidR="003C07CE" w:rsidRPr="00FD7EEA">
        <w:rPr>
          <w:lang w:val="de-DE"/>
        </w:rPr>
        <w:t>,</w:t>
      </w:r>
      <w:r w:rsidR="000D23B6" w:rsidRPr="00FD7EEA">
        <w:rPr>
          <w:lang w:val="de-DE"/>
        </w:rPr>
        <w:t xml:space="preserve"> könnten </w:t>
      </w:r>
      <w:r w:rsidR="00CF3D57" w:rsidRPr="00FD7EEA">
        <w:rPr>
          <w:lang w:val="de-DE"/>
        </w:rPr>
        <w:t>ungewollte Bugs auftreten, das Thema des Spiels nicht zu der eigentlichen Spielerfahrung passen,</w:t>
      </w:r>
      <w:r w:rsidR="003C07CE" w:rsidRPr="00FD7EEA">
        <w:rPr>
          <w:lang w:val="de-DE"/>
        </w:rPr>
        <w:t xml:space="preserve"> die Spielerfahrung im Allgemeinen nicht gut sein oder das Spiel erst gar nicht funktionieren.</w:t>
      </w:r>
    </w:p>
    <w:p w14:paraId="356CC921" w14:textId="3F55A9E6" w:rsidR="000F1CB3" w:rsidRPr="00FD7EEA" w:rsidRDefault="000F1CB3" w:rsidP="000F1CB3">
      <w:pPr>
        <w:pStyle w:val="Heading1"/>
        <w:rPr>
          <w:lang w:val="de-DE"/>
        </w:rPr>
      </w:pPr>
      <w:bookmarkStart w:id="3" w:name="_Toc169079560"/>
      <w:r w:rsidRPr="00FD7EEA">
        <w:rPr>
          <w:lang w:val="de-DE"/>
        </w:rPr>
        <w:t>Team und Thema</w:t>
      </w:r>
      <w:bookmarkEnd w:id="3"/>
    </w:p>
    <w:p w14:paraId="296CD15A" w14:textId="3AE849F5" w:rsidR="000F1CB3" w:rsidRPr="00FD7EEA" w:rsidRDefault="000F1CB3" w:rsidP="000F1CB3">
      <w:pPr>
        <w:pStyle w:val="Heading2"/>
        <w:rPr>
          <w:lang w:val="de-DE"/>
        </w:rPr>
      </w:pPr>
      <w:bookmarkStart w:id="4" w:name="_Toc169079561"/>
      <w:r w:rsidRPr="00FD7EEA">
        <w:rPr>
          <w:lang w:val="de-DE"/>
        </w:rPr>
        <w:t>Team</w:t>
      </w:r>
      <w:bookmarkEnd w:id="4"/>
    </w:p>
    <w:p w14:paraId="53EAB645" w14:textId="40464374" w:rsidR="000F1CB3" w:rsidRPr="00FD7EEA" w:rsidRDefault="001E219E" w:rsidP="00275888">
      <w:pPr>
        <w:rPr>
          <w:lang w:val="de-DE"/>
        </w:rPr>
      </w:pPr>
      <w:r w:rsidRPr="00FD7EEA">
        <w:rPr>
          <w:lang w:val="de-DE"/>
        </w:rPr>
        <w:t>Unser Projektteam besteht aus vier engagierten Mitgliedern, die jeweils spezifische Bereiche des Projekts übernommen haben, um ein erfolgreiches Ergebnis zu erzielen. Je nach Teammitglied wird verschiedene Programmiererfahrung mitgebracht, jedoch wurde am Anfang des Projektes die Aufgabenteilung so gewählt</w:t>
      </w:r>
      <w:r w:rsidR="00470E13" w:rsidRPr="00FD7EEA">
        <w:rPr>
          <w:lang w:val="de-DE"/>
        </w:rPr>
        <w:t>, dass jedes Teammitglied die Bereiche des Projektes bekommt, die favorisiert wurden.</w:t>
      </w:r>
    </w:p>
    <w:p w14:paraId="42E557A3" w14:textId="76618885" w:rsidR="00470E13" w:rsidRPr="00FD7EEA" w:rsidRDefault="00470E13" w:rsidP="00470E13">
      <w:pPr>
        <w:pStyle w:val="ListParagraph"/>
        <w:numPr>
          <w:ilvl w:val="0"/>
          <w:numId w:val="4"/>
        </w:numPr>
        <w:rPr>
          <w:lang w:val="de-DE"/>
        </w:rPr>
      </w:pPr>
      <w:r w:rsidRPr="00FD7EEA">
        <w:rPr>
          <w:lang w:val="de-DE"/>
        </w:rPr>
        <w:t>Jan Feldmayer – Player &amp; Item Entwicklung</w:t>
      </w:r>
    </w:p>
    <w:p w14:paraId="306F0803" w14:textId="1E9D1325" w:rsidR="00470E13" w:rsidRPr="00FD7EEA" w:rsidRDefault="00470E13" w:rsidP="00470E13">
      <w:pPr>
        <w:pStyle w:val="ListParagraph"/>
        <w:numPr>
          <w:ilvl w:val="0"/>
          <w:numId w:val="4"/>
        </w:numPr>
        <w:rPr>
          <w:lang w:val="de-DE"/>
        </w:rPr>
      </w:pPr>
      <w:r w:rsidRPr="00FD7EEA">
        <w:rPr>
          <w:lang w:val="de-DE"/>
        </w:rPr>
        <w:t>Jonas – Character- &amp; Kartendesign</w:t>
      </w:r>
    </w:p>
    <w:p w14:paraId="62BC067D" w14:textId="5ACE1E58" w:rsidR="00470E13" w:rsidRPr="00FD7EEA" w:rsidRDefault="00470E13" w:rsidP="00470E13">
      <w:pPr>
        <w:pStyle w:val="ListParagraph"/>
        <w:numPr>
          <w:ilvl w:val="0"/>
          <w:numId w:val="4"/>
        </w:numPr>
        <w:rPr>
          <w:lang w:val="de-DE"/>
        </w:rPr>
      </w:pPr>
      <w:r w:rsidRPr="00FD7EEA">
        <w:rPr>
          <w:lang w:val="de-DE"/>
        </w:rPr>
        <w:t>Mathias Kröpfl – Kartengeneration &amp; Menu</w:t>
      </w:r>
    </w:p>
    <w:p w14:paraId="3B417FBC" w14:textId="10D17368" w:rsidR="00470E13" w:rsidRPr="00FD7EEA" w:rsidRDefault="004B4E64" w:rsidP="00470E13">
      <w:pPr>
        <w:pStyle w:val="ListParagraph"/>
        <w:numPr>
          <w:ilvl w:val="0"/>
          <w:numId w:val="4"/>
        </w:numPr>
        <w:rPr>
          <w:lang w:val="de-DE"/>
        </w:rPr>
      </w:pPr>
      <w:r>
        <w:rPr>
          <w:lang w:val="de-DE"/>
        </w:rPr>
        <w:t>W</w:t>
      </w:r>
      <w:r w:rsidR="00470E13" w:rsidRPr="00FD7EEA">
        <w:rPr>
          <w:lang w:val="de-DE"/>
        </w:rPr>
        <w:t>a</w:t>
      </w:r>
      <w:r>
        <w:rPr>
          <w:lang w:val="de-DE"/>
        </w:rPr>
        <w:t>s</w:t>
      </w:r>
      <w:r w:rsidR="00470E13" w:rsidRPr="00FD7EEA">
        <w:rPr>
          <w:lang w:val="de-DE"/>
        </w:rPr>
        <w:t>gen – Gegner &amp; Boss Entwicklung</w:t>
      </w:r>
    </w:p>
    <w:p w14:paraId="674381B3" w14:textId="698CA050" w:rsidR="00470E13" w:rsidRPr="00FD7EEA" w:rsidRDefault="00470E13" w:rsidP="00470E13">
      <w:pPr>
        <w:pStyle w:val="Heading2"/>
        <w:rPr>
          <w:lang w:val="de-DE"/>
        </w:rPr>
      </w:pPr>
      <w:bookmarkStart w:id="5" w:name="_Toc169079562"/>
      <w:r w:rsidRPr="00FD7EEA">
        <w:rPr>
          <w:lang w:val="de-DE"/>
        </w:rPr>
        <w:t>Thema</w:t>
      </w:r>
      <w:bookmarkEnd w:id="5"/>
      <w:r w:rsidR="00414850">
        <w:rPr>
          <w:lang w:val="de-DE"/>
        </w:rPr>
        <w:t xml:space="preserve"> und Projektbeschreibung</w:t>
      </w:r>
    </w:p>
    <w:p w14:paraId="2791C624" w14:textId="4E450AB6" w:rsidR="00FD7EEA" w:rsidRDefault="00FD7EEA" w:rsidP="00FD7EEA">
      <w:pPr>
        <w:rPr>
          <w:lang w:val="de-DE"/>
        </w:rPr>
      </w:pPr>
      <w:bookmarkStart w:id="6" w:name="_Toc169079563"/>
      <w:r>
        <w:rPr>
          <w:lang w:val="de-DE"/>
        </w:rPr>
        <w:t xml:space="preserve">“Pixel Purge” ist ein spannendes Top-Down 2D-Roguelike-Shooter-Spiel, das in Unity entwickelt wurde. Das Spiel wurde mit einem Singleplayermodus implementiert, in dem der Spieler gegen eine Vielzahl von Feinden kämpfen und </w:t>
      </w:r>
      <w:r w:rsidR="00464A03">
        <w:rPr>
          <w:lang w:val="de-DE"/>
        </w:rPr>
        <w:t xml:space="preserve">versucht sich bis zum Boss durchzuschlagen. Wenn der Boss besiegt wurde, ist das Spiel beendet und man wird zurück ins Hauptmenu geladen. </w:t>
      </w:r>
      <w:r w:rsidR="000964C0">
        <w:rPr>
          <w:lang w:val="de-DE"/>
        </w:rPr>
        <w:t xml:space="preserve">Durch die Tötung der Gegner in den verschiedenen Räumen, können Gegner kleine Health-Items fallen lassen, welche dem Spieler helfen dessen Leben wieder herzustellen.  </w:t>
      </w:r>
      <w:r>
        <w:rPr>
          <w:lang w:val="de-DE"/>
        </w:rPr>
        <w:t>Das Grundprinzip des Spiels ist</w:t>
      </w:r>
      <w:r w:rsidR="00464A03">
        <w:rPr>
          <w:lang w:val="de-DE"/>
        </w:rPr>
        <w:t>, dass d</w:t>
      </w:r>
      <w:r>
        <w:rPr>
          <w:lang w:val="de-DE"/>
        </w:rPr>
        <w:t>er Spieler mittels Maus und Tastatur einen Charakter durch ein Level</w:t>
      </w:r>
      <w:r w:rsidR="00464A03">
        <w:rPr>
          <w:lang w:val="de-DE"/>
        </w:rPr>
        <w:t xml:space="preserve"> steuert, indem ein Krieg zwischen Kreisen und </w:t>
      </w:r>
      <w:r w:rsidR="00414850">
        <w:rPr>
          <w:lang w:val="de-DE"/>
        </w:rPr>
        <w:t>Polygonen herrscht</w:t>
      </w:r>
      <w:r>
        <w:rPr>
          <w:lang w:val="de-DE"/>
        </w:rPr>
        <w:t>.</w:t>
      </w:r>
      <w:r w:rsidR="00414850">
        <w:rPr>
          <w:lang w:val="de-DE"/>
        </w:rPr>
        <w:t xml:space="preserve"> Inmitten dieses Krieges ist der Hauptcharakter „Pixel-Bro“</w:t>
      </w:r>
      <w:r w:rsidR="004B4E64">
        <w:rPr>
          <w:lang w:val="de-DE"/>
        </w:rPr>
        <w:t>,</w:t>
      </w:r>
      <w:r w:rsidR="00414850">
        <w:rPr>
          <w:lang w:val="de-DE"/>
        </w:rPr>
        <w:t xml:space="preserve"> der Anführer der Kreise. Dieser versucht sich durch die Territorien des Feindes zu Kämpfen und die Allianz der Polygone zu zerstören</w:t>
      </w:r>
      <w:r w:rsidR="000964C0">
        <w:rPr>
          <w:lang w:val="de-DE"/>
        </w:rPr>
        <w:t>. Um dies zu schaffen, muss der Anführer der Allianz, „Pixel-Dominator“, bezwungen werden. Dieser ist jedoch in seinem Geheimversteck, welches sich nur mithilfe aller Schlüssel aufsperren lässt</w:t>
      </w:r>
      <w:r w:rsidR="00414850">
        <w:rPr>
          <w:lang w:val="de-DE"/>
        </w:rPr>
        <w:t>.</w:t>
      </w:r>
      <w:r w:rsidR="000964C0">
        <w:rPr>
          <w:lang w:val="de-DE"/>
        </w:rPr>
        <w:t xml:space="preserve"> </w:t>
      </w:r>
    </w:p>
    <w:p w14:paraId="010A4FA7" w14:textId="16760803" w:rsidR="00FD7EEA" w:rsidRPr="00FD7EEA" w:rsidRDefault="00FD7EEA" w:rsidP="00FD7EEA">
      <w:pPr>
        <w:pStyle w:val="Heading1"/>
        <w:rPr>
          <w:lang w:val="de-DE"/>
        </w:rPr>
      </w:pPr>
      <w:r w:rsidRPr="00FD7EEA">
        <w:rPr>
          <w:lang w:val="de-DE"/>
        </w:rPr>
        <w:lastRenderedPageBreak/>
        <w:t>Realisierung der Teilbereiche</w:t>
      </w:r>
      <w:bookmarkEnd w:id="6"/>
    </w:p>
    <w:p w14:paraId="09BF9AA9" w14:textId="5D737B34" w:rsidR="00FD7EEA" w:rsidRPr="00FD7EEA" w:rsidRDefault="00FD7EEA" w:rsidP="00FD7EEA">
      <w:pPr>
        <w:pStyle w:val="Heading2"/>
        <w:rPr>
          <w:lang w:val="de-DE"/>
        </w:rPr>
      </w:pPr>
      <w:bookmarkStart w:id="7" w:name="_Toc169079564"/>
      <w:r w:rsidRPr="00FD7EEA">
        <w:rPr>
          <w:lang w:val="de-DE"/>
        </w:rPr>
        <w:t>Player</w:t>
      </w:r>
      <w:bookmarkEnd w:id="7"/>
    </w:p>
    <w:p w14:paraId="16C5457E" w14:textId="7FA4A8D2" w:rsidR="00FD7EEA" w:rsidRPr="00FD7EEA" w:rsidRDefault="00FD7EEA" w:rsidP="00FD7EEA">
      <w:pPr>
        <w:rPr>
          <w:lang w:val="de-DE"/>
        </w:rPr>
      </w:pPr>
      <w:proofErr w:type="spellStart"/>
      <w:r w:rsidRPr="00FD7EEA">
        <w:rPr>
          <w:lang w:val="de-DE"/>
        </w:rPr>
        <w:t>wad</w:t>
      </w:r>
      <w:proofErr w:type="spellEnd"/>
    </w:p>
    <w:p w14:paraId="68725EFE" w14:textId="46A1E895" w:rsidR="00FD7EEA" w:rsidRPr="00FD7EEA" w:rsidRDefault="00FD7EEA" w:rsidP="00FD7EEA">
      <w:pPr>
        <w:pStyle w:val="Heading2"/>
        <w:rPr>
          <w:lang w:val="de-DE"/>
        </w:rPr>
      </w:pPr>
      <w:bookmarkStart w:id="8" w:name="_Toc169079565"/>
      <w:proofErr w:type="spellStart"/>
      <w:r w:rsidRPr="00FD7EEA">
        <w:rPr>
          <w:lang w:val="de-DE"/>
        </w:rPr>
        <w:t>Collectable</w:t>
      </w:r>
      <w:bookmarkEnd w:id="8"/>
      <w:proofErr w:type="spellEnd"/>
    </w:p>
    <w:p w14:paraId="0775D018" w14:textId="40F2B4B4" w:rsidR="00FD7EEA" w:rsidRPr="00A60514" w:rsidRDefault="00FD7EEA" w:rsidP="00FD7EEA">
      <w:pPr>
        <w:rPr>
          <w:lang w:val="en-GB"/>
        </w:rPr>
      </w:pPr>
      <w:proofErr w:type="spellStart"/>
      <w:r w:rsidRPr="00A60514">
        <w:rPr>
          <w:lang w:val="en-GB"/>
        </w:rPr>
        <w:t>Aaa</w:t>
      </w:r>
      <w:proofErr w:type="spellEnd"/>
    </w:p>
    <w:p w14:paraId="3A8E04B7" w14:textId="50F37B24" w:rsidR="00FD7EEA" w:rsidRPr="00A60514" w:rsidRDefault="00FD7EEA" w:rsidP="00FD7EEA">
      <w:pPr>
        <w:pStyle w:val="Heading2"/>
        <w:rPr>
          <w:lang w:val="en-GB"/>
        </w:rPr>
      </w:pPr>
      <w:bookmarkStart w:id="9" w:name="_Toc169079566"/>
      <w:r w:rsidRPr="00A60514">
        <w:rPr>
          <w:lang w:val="en-GB"/>
        </w:rPr>
        <w:t>Character design</w:t>
      </w:r>
      <w:bookmarkEnd w:id="9"/>
    </w:p>
    <w:p w14:paraId="27AAB5D1" w14:textId="0855AE91" w:rsidR="00FD7EEA" w:rsidRPr="00A60514" w:rsidRDefault="00FD7EEA" w:rsidP="00FD7EEA">
      <w:pPr>
        <w:rPr>
          <w:lang w:val="en-GB"/>
        </w:rPr>
      </w:pPr>
      <w:r w:rsidRPr="00A60514">
        <w:rPr>
          <w:lang w:val="en-GB"/>
        </w:rPr>
        <w:t>A</w:t>
      </w:r>
    </w:p>
    <w:p w14:paraId="00A21FDA" w14:textId="2B14D865" w:rsidR="00FD7EEA" w:rsidRPr="00A60514" w:rsidRDefault="00FD7EEA" w:rsidP="00FD7EEA">
      <w:pPr>
        <w:pStyle w:val="Heading2"/>
        <w:rPr>
          <w:lang w:val="en-GB"/>
        </w:rPr>
      </w:pPr>
      <w:bookmarkStart w:id="10" w:name="_Toc169079567"/>
      <w:proofErr w:type="spellStart"/>
      <w:r w:rsidRPr="00A60514">
        <w:rPr>
          <w:lang w:val="en-GB"/>
        </w:rPr>
        <w:t>Kartendesign</w:t>
      </w:r>
      <w:bookmarkEnd w:id="10"/>
      <w:proofErr w:type="spellEnd"/>
    </w:p>
    <w:p w14:paraId="78BD82C5" w14:textId="7E72CCD4" w:rsidR="00FD7EEA" w:rsidRPr="00A60514" w:rsidRDefault="00FD7EEA" w:rsidP="00FD7EEA">
      <w:pPr>
        <w:rPr>
          <w:lang w:val="en-GB"/>
        </w:rPr>
      </w:pPr>
      <w:r w:rsidRPr="00A60514">
        <w:rPr>
          <w:lang w:val="en-GB"/>
        </w:rPr>
        <w:t>A</w:t>
      </w:r>
    </w:p>
    <w:p w14:paraId="6AB1BCF0" w14:textId="6753D057" w:rsidR="00FD7EEA" w:rsidRPr="00FD7EEA" w:rsidRDefault="00FD7EEA" w:rsidP="00FD7EEA">
      <w:pPr>
        <w:pStyle w:val="Heading2"/>
        <w:rPr>
          <w:lang w:val="de-DE"/>
        </w:rPr>
      </w:pPr>
      <w:bookmarkStart w:id="11" w:name="_Toc169079568"/>
      <w:r w:rsidRPr="00FD7EEA">
        <w:rPr>
          <w:lang w:val="de-DE"/>
        </w:rPr>
        <w:t>Kartengeneration</w:t>
      </w:r>
      <w:bookmarkEnd w:id="11"/>
    </w:p>
    <w:p w14:paraId="7FAC2A85" w14:textId="6ABB58DA" w:rsidR="00FD7EEA" w:rsidRPr="00FD7EEA" w:rsidRDefault="00FD7EEA" w:rsidP="00FD7EEA">
      <w:pPr>
        <w:rPr>
          <w:lang w:val="de-DE"/>
        </w:rPr>
      </w:pPr>
      <w:r w:rsidRPr="00FD7EEA">
        <w:rPr>
          <w:lang w:val="de-DE"/>
        </w:rPr>
        <w:t>A</w:t>
      </w:r>
    </w:p>
    <w:p w14:paraId="3658C73E" w14:textId="2CBEE999" w:rsidR="00FD7EEA" w:rsidRPr="00FD7EEA" w:rsidRDefault="00FD7EEA" w:rsidP="00FD7EEA">
      <w:pPr>
        <w:pStyle w:val="Heading2"/>
        <w:rPr>
          <w:lang w:val="de-DE"/>
        </w:rPr>
      </w:pPr>
      <w:bookmarkStart w:id="12" w:name="_Toc169079569"/>
      <w:r w:rsidRPr="00FD7EEA">
        <w:rPr>
          <w:lang w:val="de-DE"/>
        </w:rPr>
        <w:t>Hauptmenü</w:t>
      </w:r>
      <w:bookmarkEnd w:id="12"/>
    </w:p>
    <w:p w14:paraId="2F6575DE" w14:textId="5A60810E" w:rsidR="00FD7EEA" w:rsidRDefault="00FD7EEA" w:rsidP="00FD7EEA">
      <w:pPr>
        <w:rPr>
          <w:lang w:val="de-DE"/>
        </w:rPr>
      </w:pPr>
      <w:r w:rsidRPr="00FD7EEA">
        <w:rPr>
          <w:lang w:val="de-DE"/>
        </w:rPr>
        <w:t>A</w:t>
      </w:r>
    </w:p>
    <w:p w14:paraId="16E0CF3D" w14:textId="77777777" w:rsidR="001B2A1C" w:rsidRDefault="001B2A1C" w:rsidP="00FD7EEA">
      <w:pPr>
        <w:rPr>
          <w:lang w:val="de-DE"/>
        </w:rPr>
      </w:pPr>
    </w:p>
    <w:p w14:paraId="11EEEE65" w14:textId="77777777" w:rsidR="001B2A1C" w:rsidRDefault="001B2A1C" w:rsidP="00FD7EEA">
      <w:pPr>
        <w:rPr>
          <w:lang w:val="de-DE"/>
        </w:rPr>
      </w:pPr>
    </w:p>
    <w:p w14:paraId="7CC1D83F" w14:textId="77777777" w:rsidR="001B2A1C" w:rsidRDefault="001B2A1C" w:rsidP="00FD7EEA">
      <w:pPr>
        <w:rPr>
          <w:lang w:val="de-DE"/>
        </w:rPr>
      </w:pPr>
    </w:p>
    <w:p w14:paraId="49C9CDF2" w14:textId="77777777" w:rsidR="001B2A1C" w:rsidRDefault="001B2A1C" w:rsidP="00FD7EEA">
      <w:pPr>
        <w:rPr>
          <w:lang w:val="de-DE"/>
        </w:rPr>
      </w:pPr>
    </w:p>
    <w:p w14:paraId="16B42DE9" w14:textId="77777777" w:rsidR="001B2A1C" w:rsidRDefault="001B2A1C" w:rsidP="00FD7EEA">
      <w:pPr>
        <w:rPr>
          <w:lang w:val="de-DE"/>
        </w:rPr>
      </w:pPr>
    </w:p>
    <w:p w14:paraId="3EA5A937" w14:textId="77777777" w:rsidR="001B2A1C" w:rsidRDefault="001B2A1C" w:rsidP="00FD7EEA">
      <w:pPr>
        <w:rPr>
          <w:lang w:val="de-DE"/>
        </w:rPr>
      </w:pPr>
    </w:p>
    <w:p w14:paraId="6EBBEBFD" w14:textId="77777777" w:rsidR="001B2A1C" w:rsidRDefault="001B2A1C" w:rsidP="00FD7EEA">
      <w:pPr>
        <w:rPr>
          <w:lang w:val="de-DE"/>
        </w:rPr>
      </w:pPr>
    </w:p>
    <w:p w14:paraId="1A1080C2" w14:textId="77777777" w:rsidR="001B2A1C" w:rsidRDefault="001B2A1C" w:rsidP="00FD7EEA">
      <w:pPr>
        <w:rPr>
          <w:lang w:val="de-DE"/>
        </w:rPr>
      </w:pPr>
    </w:p>
    <w:p w14:paraId="759DC481" w14:textId="77777777" w:rsidR="001B2A1C" w:rsidRDefault="001B2A1C" w:rsidP="00FD7EEA">
      <w:pPr>
        <w:rPr>
          <w:lang w:val="de-DE"/>
        </w:rPr>
      </w:pPr>
    </w:p>
    <w:p w14:paraId="60E6EA56" w14:textId="77777777" w:rsidR="001B2A1C" w:rsidRDefault="001B2A1C" w:rsidP="00FD7EEA">
      <w:pPr>
        <w:rPr>
          <w:lang w:val="de-DE"/>
        </w:rPr>
      </w:pPr>
    </w:p>
    <w:p w14:paraId="7D6C71EA" w14:textId="77777777" w:rsidR="001B2A1C" w:rsidRDefault="001B2A1C" w:rsidP="00FD7EEA">
      <w:pPr>
        <w:rPr>
          <w:lang w:val="de-DE"/>
        </w:rPr>
      </w:pPr>
    </w:p>
    <w:p w14:paraId="588277A7" w14:textId="77777777" w:rsidR="001B2A1C" w:rsidRDefault="001B2A1C" w:rsidP="00FD7EEA">
      <w:pPr>
        <w:rPr>
          <w:lang w:val="de-DE"/>
        </w:rPr>
      </w:pPr>
    </w:p>
    <w:p w14:paraId="12949A88" w14:textId="77777777" w:rsidR="001B2A1C" w:rsidRDefault="001B2A1C" w:rsidP="00FD7EEA">
      <w:pPr>
        <w:pStyle w:val="Heading2"/>
        <w:rPr>
          <w:lang w:val="de-DE"/>
        </w:rPr>
      </w:pPr>
      <w:bookmarkStart w:id="13" w:name="_Toc169079570"/>
    </w:p>
    <w:p w14:paraId="6FDDE8A7" w14:textId="07E90C96" w:rsidR="00FD7EEA" w:rsidRDefault="00FD7EEA" w:rsidP="00FD7EEA">
      <w:pPr>
        <w:pStyle w:val="Heading2"/>
        <w:rPr>
          <w:lang w:val="de-DE"/>
        </w:rPr>
      </w:pPr>
      <w:r>
        <w:rPr>
          <w:lang w:val="de-DE"/>
        </w:rPr>
        <w:t>Gegner</w:t>
      </w:r>
      <w:bookmarkEnd w:id="13"/>
    </w:p>
    <w:p w14:paraId="6B375216" w14:textId="23A6D8F6" w:rsidR="001B2A1C" w:rsidRPr="001B2A1C" w:rsidRDefault="001B2A1C" w:rsidP="001B2A1C">
      <w:pPr>
        <w:rPr>
          <w:sz w:val="24"/>
          <w:szCs w:val="24"/>
          <w:lang w:val="de-AT"/>
        </w:rPr>
      </w:pPr>
      <w:r w:rsidRPr="001B2A1C">
        <w:rPr>
          <w:sz w:val="24"/>
          <w:szCs w:val="24"/>
          <w:lang w:val="de-AT"/>
        </w:rPr>
        <w:t>Es gibt</w:t>
      </w:r>
      <w:r w:rsidRPr="001B2A1C">
        <w:rPr>
          <w:sz w:val="24"/>
          <w:szCs w:val="24"/>
          <w:lang w:val="de-AT"/>
        </w:rPr>
        <w:t xml:space="preserve"> eine Vielzahl von Gegnertypen, darunter Nahkampf-, Fernkampf- und Boss-Gegner, die jeweils einzigartige Fähigkeiten</w:t>
      </w:r>
      <w:r w:rsidRPr="001B2A1C">
        <w:rPr>
          <w:sz w:val="24"/>
          <w:szCs w:val="24"/>
          <w:lang w:val="de-AT"/>
        </w:rPr>
        <w:t xml:space="preserve">, zusätzliche Mechaniken </w:t>
      </w:r>
      <w:r w:rsidRPr="001B2A1C">
        <w:rPr>
          <w:sz w:val="24"/>
          <w:szCs w:val="24"/>
          <w:lang w:val="de-AT"/>
        </w:rPr>
        <w:t>und Verhaltensweisen aufweisen</w:t>
      </w:r>
      <w:r w:rsidRPr="001B2A1C">
        <w:rPr>
          <w:sz w:val="24"/>
          <w:szCs w:val="24"/>
          <w:lang w:val="de-AT"/>
        </w:rPr>
        <w:t>.</w:t>
      </w:r>
    </w:p>
    <w:p w14:paraId="5BFF4D3F" w14:textId="77777777" w:rsidR="001B2A1C" w:rsidRPr="001B2A1C" w:rsidRDefault="001B2A1C" w:rsidP="001B2A1C">
      <w:pPr>
        <w:rPr>
          <w:sz w:val="24"/>
          <w:szCs w:val="24"/>
          <w:lang/>
        </w:rPr>
      </w:pPr>
      <w:r w:rsidRPr="001B2A1C">
        <w:rPr>
          <w:b/>
          <w:bCs/>
          <w:sz w:val="24"/>
          <w:szCs w:val="24"/>
          <w:lang/>
        </w:rPr>
        <w:t>1. Nahkampf-Gegner:</w:t>
      </w:r>
      <w:r w:rsidRPr="001B2A1C">
        <w:rPr>
          <w:sz w:val="24"/>
          <w:szCs w:val="24"/>
          <w:lang/>
        </w:rPr>
        <w:t> Die Nahkampf-Gegner nutzen die EnemyMovement und EnemyAttack Klassen. Die EnemyMovement Klasse steuert die Bewegung des Gegners. Sie aktualisiert ständig die Richtung zum Spieler und passt die Geschwindigkeit des Gegners entsprechend an. Wenn der Spieler in Reichweite ist (_attackRange), bewegt sich der Gegner in Richtung des Spielers und greift an. Die EnemyAttack Klasse ermöglicht es dem Gegner, Schaden zu verursachen, wenn er mit dem Spieler kollidiert. Dies stellt eine direkte und unmittelbare Bedrohung für den Spieler dar und erfordert schnelle Reaktionen und Bewegungen, um Schaden zu vermeiden.</w:t>
      </w:r>
    </w:p>
    <w:p w14:paraId="6C435781" w14:textId="38232783" w:rsidR="001B2A1C" w:rsidRPr="001B2A1C" w:rsidRDefault="001B2A1C" w:rsidP="001B2A1C">
      <w:pPr>
        <w:rPr>
          <w:sz w:val="24"/>
          <w:szCs w:val="24"/>
          <w:lang/>
        </w:rPr>
      </w:pPr>
      <w:r w:rsidRPr="001B2A1C">
        <w:rPr>
          <w:b/>
          <w:bCs/>
          <w:sz w:val="24"/>
          <w:szCs w:val="24"/>
          <w:lang/>
        </w:rPr>
        <w:t>2. Fernkampf-Gegner:</w:t>
      </w:r>
      <w:r w:rsidRPr="001B2A1C">
        <w:rPr>
          <w:sz w:val="24"/>
          <w:szCs w:val="24"/>
          <w:lang/>
        </w:rPr>
        <w:t xml:space="preserve"> Die Fernkampf-Gegner nutzen </w:t>
      </w:r>
      <w:r w:rsidRPr="001B2A1C">
        <w:rPr>
          <w:sz w:val="24"/>
          <w:szCs w:val="24"/>
          <w:lang w:val="de-AT"/>
        </w:rPr>
        <w:t xml:space="preserve">auch </w:t>
      </w:r>
      <w:r w:rsidRPr="001B2A1C">
        <w:rPr>
          <w:sz w:val="24"/>
          <w:szCs w:val="24"/>
          <w:lang/>
        </w:rPr>
        <w:t>die EnemyMovement </w:t>
      </w:r>
      <w:r w:rsidRPr="001B2A1C">
        <w:rPr>
          <w:sz w:val="24"/>
          <w:szCs w:val="24"/>
          <w:lang w:val="de-AT"/>
        </w:rPr>
        <w:t>aber auch die</w:t>
      </w:r>
      <w:r w:rsidRPr="001B2A1C">
        <w:rPr>
          <w:sz w:val="24"/>
          <w:szCs w:val="24"/>
          <w:lang/>
        </w:rPr>
        <w:t> RangedEnemyAttack Klasse. Die RangedEnemyAttack Klasse ermöglicht es dem Gegner, Projektile auf den Spieler zu schießen. Die Geschwindigkeit, der Schaden und die Zeit zwischen den Schüssen können individuell eingestellt werden. Die Projektile werden in Richtung des Spielers abgefeuert, wenn der Spieler in Sichtweite ist und der Gegner sich nicht bewegt. Dies stellt eine indirekte Bedrohung für den Spieler dar und erfordert taktisches Bewegen und Ausweichen.</w:t>
      </w:r>
    </w:p>
    <w:p w14:paraId="6E80E619" w14:textId="77777777" w:rsidR="001B2A1C" w:rsidRPr="001B2A1C" w:rsidRDefault="001B2A1C" w:rsidP="001B2A1C">
      <w:pPr>
        <w:rPr>
          <w:sz w:val="24"/>
          <w:szCs w:val="24"/>
          <w:lang w:val="en-GB"/>
        </w:rPr>
      </w:pPr>
      <w:r w:rsidRPr="001B2A1C">
        <w:rPr>
          <w:b/>
          <w:bCs/>
          <w:sz w:val="24"/>
          <w:szCs w:val="24"/>
          <w:lang/>
        </w:rPr>
        <w:t>3. Boss-Gegner:</w:t>
      </w:r>
      <w:r w:rsidRPr="001B2A1C">
        <w:rPr>
          <w:sz w:val="24"/>
          <w:szCs w:val="24"/>
          <w:lang/>
        </w:rPr>
        <w:t> Die Boss-Gegner nutzen die EnemyMovement und EliteEnemyAttack Klassen. Die EliteEnemyAttack Klasse ähnelt der RangedEnemyAttack Klasse, ermöglicht es dem Boss jedoch, sich gleichzeitig zu bewegen und zu schießen. Dies erhöht die Schwierigkeit und macht den Boss zu einer größeren Herausforderung für den Spieler. Der Boss stellt die ultimative Prüfung der Fähigkeiten des Spielers dar und erfordert eine Kombination aus schnellen Reaktionen, taktischem Bewegen und effektivem Angriff.</w:t>
      </w:r>
    </w:p>
    <w:p w14:paraId="2B789E54" w14:textId="703BBD46" w:rsidR="001B2A1C" w:rsidRPr="001B2A1C" w:rsidRDefault="001B2A1C" w:rsidP="001B2A1C">
      <w:pPr>
        <w:rPr>
          <w:sz w:val="24"/>
          <w:szCs w:val="24"/>
          <w:lang w:val="en-GB"/>
        </w:rPr>
      </w:pPr>
      <w:r w:rsidRPr="001B2A1C">
        <w:rPr>
          <w:b/>
          <w:bCs/>
          <w:sz w:val="24"/>
          <w:szCs w:val="24"/>
          <w:lang w:val="de-AT"/>
        </w:rPr>
        <w:t>4</w:t>
      </w:r>
      <w:r w:rsidRPr="001B2A1C">
        <w:rPr>
          <w:b/>
          <w:bCs/>
          <w:sz w:val="24"/>
          <w:szCs w:val="24"/>
          <w:lang/>
        </w:rPr>
        <w:t>. Spielerbewusstsein:</w:t>
      </w:r>
      <w:r w:rsidRPr="001B2A1C">
        <w:rPr>
          <w:sz w:val="24"/>
          <w:szCs w:val="24"/>
          <w:lang/>
        </w:rPr>
        <w:t> Die PlayerAwarenessController Klasse ermöglicht es den Gegnern, sich des Spielers bewusst zu sein, wenn er sich in einer bestimmten Entfernung befindet. Dies wird verwendet, um das Verhalten des Gegners zu steuern, z.B. ob er den Spieler angreift oder ihm folgt. Dies trägt zur Dynamik des Spiels bei und macht das Verhalten der Gegner weniger vorhersehbar und realistischer.</w:t>
      </w:r>
    </w:p>
    <w:p w14:paraId="62083F32" w14:textId="28A6A977" w:rsidR="001B2A1C" w:rsidRPr="001B2A1C" w:rsidRDefault="001B2A1C" w:rsidP="001B2A1C">
      <w:pPr>
        <w:rPr>
          <w:sz w:val="24"/>
          <w:szCs w:val="24"/>
          <w:lang/>
        </w:rPr>
      </w:pPr>
      <w:r w:rsidRPr="001B2A1C">
        <w:rPr>
          <w:b/>
          <w:bCs/>
          <w:sz w:val="24"/>
          <w:szCs w:val="24"/>
          <w:lang w:val="de-AT"/>
        </w:rPr>
        <w:t>5</w:t>
      </w:r>
      <w:r w:rsidRPr="001B2A1C">
        <w:rPr>
          <w:b/>
          <w:bCs/>
          <w:sz w:val="24"/>
          <w:szCs w:val="24"/>
          <w:lang/>
        </w:rPr>
        <w:t>. Unverwundbarkeit nach Schaden:</w:t>
      </w:r>
      <w:r w:rsidRPr="001B2A1C">
        <w:rPr>
          <w:sz w:val="24"/>
          <w:szCs w:val="24"/>
          <w:lang/>
        </w:rPr>
        <w:t> Die EnemyDamagedInvincibility Klasse ermöglicht es den Gegnern, nach dem Erhalt von Schaden für eine bestimmte Dauer unverwundbar zu werden. Während dieser Zeit ändert sich die Farbe des Gegners, um den Spieler visuell darauf hinzuweisen, dass der Gegner vorübergehend unverwundbar ist. Dies fügt eine zusätzliche Ebene der Komplexität hinzu und erfordert, dass der Spieler seine Angriffe sorgfältig timet.</w:t>
      </w:r>
    </w:p>
    <w:p w14:paraId="716D5394" w14:textId="0B7C1A01" w:rsidR="001B2A1C" w:rsidRPr="001B2A1C" w:rsidRDefault="001B2A1C" w:rsidP="001B2A1C">
      <w:pPr>
        <w:rPr>
          <w:sz w:val="24"/>
          <w:szCs w:val="24"/>
          <w:lang w:val="en-GB"/>
        </w:rPr>
      </w:pPr>
      <w:r w:rsidRPr="001B2A1C">
        <w:rPr>
          <w:b/>
          <w:bCs/>
          <w:sz w:val="24"/>
          <w:szCs w:val="24"/>
          <w:lang w:val="de-AT"/>
        </w:rPr>
        <w:lastRenderedPageBreak/>
        <w:t>6</w:t>
      </w:r>
      <w:r w:rsidRPr="001B2A1C">
        <w:rPr>
          <w:b/>
          <w:bCs/>
          <w:sz w:val="24"/>
          <w:szCs w:val="24"/>
          <w:lang/>
        </w:rPr>
        <w:t>. Zerstörung von Gegnern:</w:t>
      </w:r>
      <w:r w:rsidRPr="001B2A1C">
        <w:rPr>
          <w:sz w:val="24"/>
          <w:szCs w:val="24"/>
          <w:lang/>
        </w:rPr>
        <w:t> Die EnemyDestroyController Klasse ermöglicht es, einen Gegner vollständig aus dem Spiel zu entfernen. Dies wird typischerweise verwendet, wenn der Gegner genug Schaden erlitten hat und besiegt wurde.</w:t>
      </w:r>
    </w:p>
    <w:p w14:paraId="0A2C3C9F" w14:textId="62AD11E3" w:rsidR="001B2A1C" w:rsidRPr="001B2A1C" w:rsidRDefault="001B2A1C" w:rsidP="001B2A1C">
      <w:pPr>
        <w:rPr>
          <w:sz w:val="24"/>
          <w:szCs w:val="24"/>
          <w:lang/>
        </w:rPr>
      </w:pPr>
      <w:r w:rsidRPr="001B2A1C">
        <w:rPr>
          <w:b/>
          <w:bCs/>
          <w:sz w:val="24"/>
          <w:szCs w:val="24"/>
          <w:lang w:val="de-AT"/>
        </w:rPr>
        <w:t>7</w:t>
      </w:r>
      <w:r w:rsidRPr="001B2A1C">
        <w:rPr>
          <w:b/>
          <w:bCs/>
          <w:sz w:val="24"/>
          <w:szCs w:val="24"/>
          <w:lang/>
        </w:rPr>
        <w:t>. Sammelobjekte fallen lassen:</w:t>
      </w:r>
      <w:r w:rsidRPr="001B2A1C">
        <w:rPr>
          <w:sz w:val="24"/>
          <w:szCs w:val="24"/>
          <w:lang/>
        </w:rPr>
        <w:t> Die EnemyCollectableDrop Klasse ermöglicht es den Gegnern, zufällig Sammelobjekte fallen zu lassen, wenn sie besiegt werden. Die Wahrscheinlichkeit, dass ein Sammelobjekt fällt, kann individuell eingestellt werden. Dies fördert das Besiegen von Gegnern und belohnt den Spieler für seine Bemühungen.</w:t>
      </w:r>
    </w:p>
    <w:p w14:paraId="3E00DE72" w14:textId="4D9929E5" w:rsidR="001B2A1C" w:rsidRPr="001B2A1C" w:rsidRDefault="001B2A1C" w:rsidP="00FD7EEA">
      <w:pPr>
        <w:rPr>
          <w:sz w:val="24"/>
          <w:szCs w:val="24"/>
          <w:lang w:val="en-GB"/>
        </w:rPr>
      </w:pPr>
      <w:r w:rsidRPr="001B2A1C">
        <w:rPr>
          <w:b/>
          <w:bCs/>
          <w:sz w:val="24"/>
          <w:szCs w:val="24"/>
          <w:lang w:val="de-AT"/>
        </w:rPr>
        <w:t>8.</w:t>
      </w:r>
      <w:r w:rsidRPr="001B2A1C">
        <w:rPr>
          <w:b/>
          <w:bCs/>
          <w:sz w:val="24"/>
          <w:szCs w:val="24"/>
          <w:lang/>
        </w:rPr>
        <w:t xml:space="preserve"> Boss-Gegner Tod:</w:t>
      </w:r>
      <w:r w:rsidRPr="001B2A1C">
        <w:rPr>
          <w:sz w:val="24"/>
          <w:szCs w:val="24"/>
          <w:lang/>
        </w:rPr>
        <w:t> Die EliteEnemyOnDeath Klasse definiert das Verhalten des Spiels, wenn ein Boss-Gegner besiegt wird. In diesem Fall wird das Spiel zum Hauptmenü zurückgeführt.</w:t>
      </w:r>
    </w:p>
    <w:p w14:paraId="51F26EC9" w14:textId="42D3CB9B" w:rsidR="004B4E64" w:rsidRPr="00FD7EEA" w:rsidRDefault="004B4E64" w:rsidP="004B4E64">
      <w:pPr>
        <w:pStyle w:val="Heading1"/>
        <w:rPr>
          <w:lang w:val="de-DE"/>
        </w:rPr>
      </w:pPr>
      <w:r>
        <w:rPr>
          <w:lang w:val="de-DE"/>
        </w:rPr>
        <w:t>Quellen</w:t>
      </w:r>
    </w:p>
    <w:sectPr w:rsidR="004B4E64" w:rsidRPr="00FD7EEA">
      <w:headerReference w:type="default" r:id="rId8"/>
      <w:footerReference w:type="default" r:id="rId9"/>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079121" w14:textId="77777777" w:rsidR="00B20F5E" w:rsidRDefault="00B20F5E" w:rsidP="00A67EA8">
      <w:pPr>
        <w:spacing w:after="0" w:line="240" w:lineRule="auto"/>
      </w:pPr>
      <w:r>
        <w:separator/>
      </w:r>
    </w:p>
  </w:endnote>
  <w:endnote w:type="continuationSeparator" w:id="0">
    <w:p w14:paraId="1EC35A33" w14:textId="77777777" w:rsidR="00B20F5E" w:rsidRDefault="00B20F5E" w:rsidP="00A67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926DE" w14:textId="77777777" w:rsidR="00A67EA8" w:rsidRDefault="00A67EA8">
    <w:pPr>
      <w:pStyle w:val="Footer"/>
      <w:jc w:val="center"/>
      <w:rPr>
        <w:color w:val="5B9BD5" w:themeColor="accent1"/>
      </w:rPr>
    </w:pPr>
    <w:r>
      <w:rPr>
        <w:color w:val="5B9BD5" w:themeColor="accent1"/>
        <w:lang w:val="de-DE"/>
      </w:rPr>
      <w:t xml:space="preserve">Seite </w:t>
    </w:r>
    <w:r>
      <w:rPr>
        <w:color w:val="5B9BD5" w:themeColor="accent1"/>
      </w:rPr>
      <w:fldChar w:fldCharType="begin"/>
    </w:r>
    <w:r>
      <w:rPr>
        <w:color w:val="5B9BD5" w:themeColor="accent1"/>
      </w:rPr>
      <w:instrText>PAGE  \* Arabic  \* MERGEFORMAT</w:instrText>
    </w:r>
    <w:r>
      <w:rPr>
        <w:color w:val="5B9BD5" w:themeColor="accent1"/>
      </w:rPr>
      <w:fldChar w:fldCharType="separate"/>
    </w:r>
    <w:r>
      <w:rPr>
        <w:color w:val="5B9BD5" w:themeColor="accent1"/>
        <w:lang w:val="de-DE"/>
      </w:rPr>
      <w:t>2</w:t>
    </w:r>
    <w:r>
      <w:rPr>
        <w:color w:val="5B9BD5" w:themeColor="accent1"/>
      </w:rPr>
      <w:fldChar w:fldCharType="end"/>
    </w:r>
    <w:r>
      <w:rPr>
        <w:color w:val="5B9BD5" w:themeColor="accent1"/>
        <w:lang w:val="de-DE"/>
      </w:rPr>
      <w:t xml:space="preserve"> von </w:t>
    </w:r>
    <w:r>
      <w:rPr>
        <w:color w:val="5B9BD5" w:themeColor="accent1"/>
      </w:rPr>
      <w:fldChar w:fldCharType="begin"/>
    </w:r>
    <w:r>
      <w:rPr>
        <w:color w:val="5B9BD5" w:themeColor="accent1"/>
      </w:rPr>
      <w:instrText>NUMPAGES \* Arabisch \* MERGEFORMAT</w:instrText>
    </w:r>
    <w:r>
      <w:rPr>
        <w:color w:val="5B9BD5" w:themeColor="accent1"/>
      </w:rPr>
      <w:fldChar w:fldCharType="separate"/>
    </w:r>
    <w:r>
      <w:rPr>
        <w:color w:val="5B9BD5" w:themeColor="accent1"/>
        <w:lang w:val="de-DE"/>
      </w:rPr>
      <w:t>2</w:t>
    </w:r>
    <w:r>
      <w:rPr>
        <w:color w:val="5B9BD5" w:themeColor="accent1"/>
      </w:rPr>
      <w:fldChar w:fldCharType="end"/>
    </w:r>
  </w:p>
  <w:p w14:paraId="2338F309" w14:textId="6E92A74D" w:rsidR="00A67EA8" w:rsidRDefault="00A67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F2447" w14:textId="77777777" w:rsidR="00B20F5E" w:rsidRDefault="00B20F5E" w:rsidP="00A67EA8">
      <w:pPr>
        <w:spacing w:after="0" w:line="240" w:lineRule="auto"/>
      </w:pPr>
      <w:r>
        <w:separator/>
      </w:r>
    </w:p>
  </w:footnote>
  <w:footnote w:type="continuationSeparator" w:id="0">
    <w:p w14:paraId="794D6734" w14:textId="77777777" w:rsidR="00B20F5E" w:rsidRDefault="00B20F5E" w:rsidP="00A67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286F5" w14:textId="58E2D5A1" w:rsidR="00A67EA8" w:rsidRDefault="00000000">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el"/>
        <w:tag w:val=""/>
        <w:id w:val="-932208079"/>
        <w:placeholder>
          <w:docPart w:val="8F6A1197BE3D495EA4D07A28AC13E32B"/>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275888">
          <w:rPr>
            <w:rFonts w:asciiTheme="majorHAnsi" w:eastAsiaTheme="majorEastAsia" w:hAnsiTheme="majorHAnsi" w:cstheme="majorBidi"/>
            <w:color w:val="2E74B5" w:themeColor="accent1" w:themeShade="BF"/>
            <w:sz w:val="26"/>
            <w:szCs w:val="26"/>
          </w:rPr>
          <w:t>Dokumentation</w:t>
        </w:r>
        <w:proofErr w:type="spellEnd"/>
        <w:r w:rsidR="007C3BFF">
          <w:rPr>
            <w:rFonts w:asciiTheme="majorHAnsi" w:eastAsiaTheme="majorEastAsia" w:hAnsiTheme="majorHAnsi" w:cstheme="majorBidi"/>
            <w:color w:val="2E74B5" w:themeColor="accent1" w:themeShade="BF"/>
            <w:sz w:val="26"/>
            <w:szCs w:val="26"/>
          </w:rPr>
          <w:t xml:space="preserve"> Pixel-Purge</w:t>
        </w:r>
      </w:sdtContent>
    </w:sdt>
  </w:p>
  <w:p w14:paraId="37CC8038" w14:textId="77777777" w:rsidR="00A67EA8" w:rsidRDefault="00A67E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A3A01"/>
    <w:multiLevelType w:val="hybridMultilevel"/>
    <w:tmpl w:val="EBEC5C7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7434706"/>
    <w:multiLevelType w:val="hybridMultilevel"/>
    <w:tmpl w:val="16AC4BF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48D132F0"/>
    <w:multiLevelType w:val="hybridMultilevel"/>
    <w:tmpl w:val="C43CDCD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E82258E"/>
    <w:multiLevelType w:val="hybridMultilevel"/>
    <w:tmpl w:val="FD0A319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501511170">
    <w:abstractNumId w:val="2"/>
  </w:num>
  <w:num w:numId="2" w16cid:durableId="2142991119">
    <w:abstractNumId w:val="3"/>
  </w:num>
  <w:num w:numId="3" w16cid:durableId="2009747605">
    <w:abstractNumId w:val="0"/>
  </w:num>
  <w:num w:numId="4" w16cid:durableId="1967200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1D6"/>
    <w:rsid w:val="000964C0"/>
    <w:rsid w:val="000D23B6"/>
    <w:rsid w:val="000F1CB3"/>
    <w:rsid w:val="0016504F"/>
    <w:rsid w:val="00175AA9"/>
    <w:rsid w:val="001804BC"/>
    <w:rsid w:val="0018154F"/>
    <w:rsid w:val="001B2A1C"/>
    <w:rsid w:val="001D01D6"/>
    <w:rsid w:val="001E219E"/>
    <w:rsid w:val="001F40DD"/>
    <w:rsid w:val="00205B45"/>
    <w:rsid w:val="00275888"/>
    <w:rsid w:val="002F1C2D"/>
    <w:rsid w:val="00312E6B"/>
    <w:rsid w:val="003154FD"/>
    <w:rsid w:val="00341859"/>
    <w:rsid w:val="003635BB"/>
    <w:rsid w:val="00367B4C"/>
    <w:rsid w:val="003C07CE"/>
    <w:rsid w:val="003E5E4B"/>
    <w:rsid w:val="00405878"/>
    <w:rsid w:val="00414850"/>
    <w:rsid w:val="00464A03"/>
    <w:rsid w:val="00470E13"/>
    <w:rsid w:val="00491D43"/>
    <w:rsid w:val="004936DF"/>
    <w:rsid w:val="004B4E64"/>
    <w:rsid w:val="004C66C5"/>
    <w:rsid w:val="005055EB"/>
    <w:rsid w:val="00505AA4"/>
    <w:rsid w:val="005D07C6"/>
    <w:rsid w:val="00614CC0"/>
    <w:rsid w:val="00655873"/>
    <w:rsid w:val="006A14B3"/>
    <w:rsid w:val="006C35C5"/>
    <w:rsid w:val="00704ADD"/>
    <w:rsid w:val="00747690"/>
    <w:rsid w:val="007C3BFF"/>
    <w:rsid w:val="007E105D"/>
    <w:rsid w:val="0081070D"/>
    <w:rsid w:val="009A318A"/>
    <w:rsid w:val="00A053E3"/>
    <w:rsid w:val="00A60514"/>
    <w:rsid w:val="00A67EA8"/>
    <w:rsid w:val="00A72C54"/>
    <w:rsid w:val="00AB1BB2"/>
    <w:rsid w:val="00B20F5E"/>
    <w:rsid w:val="00B45EF2"/>
    <w:rsid w:val="00CA16DB"/>
    <w:rsid w:val="00CF3D57"/>
    <w:rsid w:val="00D418F8"/>
    <w:rsid w:val="00E359CA"/>
    <w:rsid w:val="00E374E6"/>
    <w:rsid w:val="00E62B6E"/>
    <w:rsid w:val="00E651E3"/>
    <w:rsid w:val="00E8749B"/>
    <w:rsid w:val="00F15125"/>
    <w:rsid w:val="00F74A0F"/>
    <w:rsid w:val="00FB5A16"/>
    <w:rsid w:val="00FD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370E7"/>
  <w15:chartTrackingRefBased/>
  <w15:docId w15:val="{9BAFFCB7-F1A9-4F19-AEF8-4D26D2ED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A1C"/>
  </w:style>
  <w:style w:type="paragraph" w:styleId="Heading1">
    <w:name w:val="heading 1"/>
    <w:basedOn w:val="Normal"/>
    <w:next w:val="Normal"/>
    <w:link w:val="Heading1Char"/>
    <w:uiPriority w:val="9"/>
    <w:qFormat/>
    <w:rsid w:val="001D01D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1D01D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1D01D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D01D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D01D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D0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1D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1D01D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D01D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D01D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D01D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D0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1D6"/>
    <w:rPr>
      <w:rFonts w:eastAsiaTheme="majorEastAsia" w:cstheme="majorBidi"/>
      <w:color w:val="272727" w:themeColor="text1" w:themeTint="D8"/>
    </w:rPr>
  </w:style>
  <w:style w:type="paragraph" w:styleId="Title">
    <w:name w:val="Title"/>
    <w:basedOn w:val="Normal"/>
    <w:next w:val="Normal"/>
    <w:link w:val="TitleChar"/>
    <w:uiPriority w:val="10"/>
    <w:qFormat/>
    <w:rsid w:val="001D01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1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1D6"/>
    <w:pPr>
      <w:spacing w:before="160"/>
      <w:jc w:val="center"/>
    </w:pPr>
    <w:rPr>
      <w:i/>
      <w:iCs/>
      <w:color w:val="404040" w:themeColor="text1" w:themeTint="BF"/>
    </w:rPr>
  </w:style>
  <w:style w:type="character" w:customStyle="1" w:styleId="QuoteChar">
    <w:name w:val="Quote Char"/>
    <w:basedOn w:val="DefaultParagraphFont"/>
    <w:link w:val="Quote"/>
    <w:uiPriority w:val="29"/>
    <w:rsid w:val="001D01D6"/>
    <w:rPr>
      <w:i/>
      <w:iCs/>
      <w:color w:val="404040" w:themeColor="text1" w:themeTint="BF"/>
    </w:rPr>
  </w:style>
  <w:style w:type="paragraph" w:styleId="ListParagraph">
    <w:name w:val="List Paragraph"/>
    <w:basedOn w:val="Normal"/>
    <w:uiPriority w:val="34"/>
    <w:qFormat/>
    <w:rsid w:val="001D01D6"/>
    <w:pPr>
      <w:ind w:left="720"/>
      <w:contextualSpacing/>
    </w:pPr>
  </w:style>
  <w:style w:type="character" w:styleId="IntenseEmphasis">
    <w:name w:val="Intense Emphasis"/>
    <w:basedOn w:val="DefaultParagraphFont"/>
    <w:uiPriority w:val="21"/>
    <w:qFormat/>
    <w:rsid w:val="001D01D6"/>
    <w:rPr>
      <w:i/>
      <w:iCs/>
      <w:color w:val="2E74B5" w:themeColor="accent1" w:themeShade="BF"/>
    </w:rPr>
  </w:style>
  <w:style w:type="paragraph" w:styleId="IntenseQuote">
    <w:name w:val="Intense Quote"/>
    <w:basedOn w:val="Normal"/>
    <w:next w:val="Normal"/>
    <w:link w:val="IntenseQuoteChar"/>
    <w:uiPriority w:val="30"/>
    <w:qFormat/>
    <w:rsid w:val="001D01D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D01D6"/>
    <w:rPr>
      <w:i/>
      <w:iCs/>
      <w:color w:val="2E74B5" w:themeColor="accent1" w:themeShade="BF"/>
    </w:rPr>
  </w:style>
  <w:style w:type="character" w:styleId="IntenseReference">
    <w:name w:val="Intense Reference"/>
    <w:basedOn w:val="DefaultParagraphFont"/>
    <w:uiPriority w:val="32"/>
    <w:qFormat/>
    <w:rsid w:val="001D01D6"/>
    <w:rPr>
      <w:b/>
      <w:bCs/>
      <w:smallCaps/>
      <w:color w:val="2E74B5" w:themeColor="accent1" w:themeShade="BF"/>
      <w:spacing w:val="5"/>
    </w:rPr>
  </w:style>
  <w:style w:type="paragraph" w:styleId="Header">
    <w:name w:val="header"/>
    <w:basedOn w:val="Normal"/>
    <w:link w:val="HeaderChar"/>
    <w:uiPriority w:val="99"/>
    <w:unhideWhenUsed/>
    <w:rsid w:val="00A67EA8"/>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7EA8"/>
  </w:style>
  <w:style w:type="paragraph" w:styleId="Footer">
    <w:name w:val="footer"/>
    <w:basedOn w:val="Normal"/>
    <w:link w:val="FooterChar"/>
    <w:uiPriority w:val="99"/>
    <w:unhideWhenUsed/>
    <w:rsid w:val="00A67EA8"/>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7EA8"/>
  </w:style>
  <w:style w:type="paragraph" w:styleId="TOCHeading">
    <w:name w:val="TOC Heading"/>
    <w:basedOn w:val="Heading1"/>
    <w:next w:val="Normal"/>
    <w:uiPriority w:val="39"/>
    <w:unhideWhenUsed/>
    <w:qFormat/>
    <w:rsid w:val="00A67EA8"/>
    <w:pPr>
      <w:spacing w:before="240" w:after="0"/>
      <w:outlineLvl w:val="9"/>
    </w:pPr>
    <w:rPr>
      <w:kern w:val="0"/>
      <w:sz w:val="32"/>
      <w:szCs w:val="32"/>
      <w:lang w:val="de-AT" w:eastAsia="de-AT"/>
      <w14:ligatures w14:val="none"/>
    </w:rPr>
  </w:style>
  <w:style w:type="paragraph" w:styleId="TOC1">
    <w:name w:val="toc 1"/>
    <w:basedOn w:val="Normal"/>
    <w:next w:val="Normal"/>
    <w:autoRedefine/>
    <w:uiPriority w:val="39"/>
    <w:unhideWhenUsed/>
    <w:rsid w:val="00A67EA8"/>
    <w:pPr>
      <w:spacing w:after="100"/>
    </w:pPr>
  </w:style>
  <w:style w:type="paragraph" w:styleId="TOC2">
    <w:name w:val="toc 2"/>
    <w:basedOn w:val="Normal"/>
    <w:next w:val="Normal"/>
    <w:autoRedefine/>
    <w:uiPriority w:val="39"/>
    <w:unhideWhenUsed/>
    <w:rsid w:val="00A67EA8"/>
    <w:pPr>
      <w:spacing w:after="100"/>
      <w:ind w:left="220"/>
    </w:pPr>
  </w:style>
  <w:style w:type="character" w:styleId="Hyperlink">
    <w:name w:val="Hyperlink"/>
    <w:basedOn w:val="DefaultParagraphFont"/>
    <w:uiPriority w:val="99"/>
    <w:unhideWhenUsed/>
    <w:rsid w:val="00A67EA8"/>
    <w:rPr>
      <w:color w:val="0563C1" w:themeColor="hyperlink"/>
      <w:u w:val="single"/>
    </w:rPr>
  </w:style>
  <w:style w:type="table" w:styleId="TableGrid">
    <w:name w:val="Table Grid"/>
    <w:basedOn w:val="TableNormal"/>
    <w:uiPriority w:val="39"/>
    <w:rsid w:val="005D0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45E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106395">
      <w:bodyDiv w:val="1"/>
      <w:marLeft w:val="0"/>
      <w:marRight w:val="0"/>
      <w:marTop w:val="0"/>
      <w:marBottom w:val="0"/>
      <w:divBdr>
        <w:top w:val="none" w:sz="0" w:space="0" w:color="auto"/>
        <w:left w:val="none" w:sz="0" w:space="0" w:color="auto"/>
        <w:bottom w:val="none" w:sz="0" w:space="0" w:color="auto"/>
        <w:right w:val="none" w:sz="0" w:space="0" w:color="auto"/>
      </w:divBdr>
    </w:div>
    <w:div w:id="844586723">
      <w:bodyDiv w:val="1"/>
      <w:marLeft w:val="0"/>
      <w:marRight w:val="0"/>
      <w:marTop w:val="0"/>
      <w:marBottom w:val="0"/>
      <w:divBdr>
        <w:top w:val="none" w:sz="0" w:space="0" w:color="auto"/>
        <w:left w:val="none" w:sz="0" w:space="0" w:color="auto"/>
        <w:bottom w:val="none" w:sz="0" w:space="0" w:color="auto"/>
        <w:right w:val="none" w:sz="0" w:space="0" w:color="auto"/>
      </w:divBdr>
    </w:div>
    <w:div w:id="178279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F6A1197BE3D495EA4D07A28AC13E32B"/>
        <w:category>
          <w:name w:val="Allgemein"/>
          <w:gallery w:val="placeholder"/>
        </w:category>
        <w:types>
          <w:type w:val="bbPlcHdr"/>
        </w:types>
        <w:behaviors>
          <w:behavior w:val="content"/>
        </w:behaviors>
        <w:guid w:val="{280BE505-22C7-47EC-8FD7-60B2B80CA592}"/>
      </w:docPartPr>
      <w:docPartBody>
        <w:p w:rsidR="00A74E62" w:rsidRDefault="00C32E5E" w:rsidP="00C32E5E">
          <w:pPr>
            <w:pStyle w:val="8F6A1197BE3D495EA4D07A28AC13E32B"/>
          </w:pPr>
          <w:r>
            <w:rPr>
              <w:rFonts w:asciiTheme="majorHAnsi" w:eastAsiaTheme="majorEastAsia" w:hAnsiTheme="majorHAnsi" w:cstheme="majorBidi"/>
              <w:color w:val="0F4761" w:themeColor="accent1" w:themeShade="BF"/>
              <w:sz w:val="32"/>
              <w:szCs w:val="32"/>
              <w:lang w:val="de-DE"/>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5E"/>
    <w:rsid w:val="00097D27"/>
    <w:rsid w:val="0016504F"/>
    <w:rsid w:val="00370B4D"/>
    <w:rsid w:val="00704ADD"/>
    <w:rsid w:val="007F2B36"/>
    <w:rsid w:val="00904596"/>
    <w:rsid w:val="00A74E62"/>
    <w:rsid w:val="00C32E5E"/>
    <w:rsid w:val="00C44584"/>
    <w:rsid w:val="00CA16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6A1197BE3D495EA4D07A28AC13E32B">
    <w:name w:val="8F6A1197BE3D495EA4D07A28AC13E32B"/>
    <w:rsid w:val="00C32E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7A769-D649-4E92-9DAC-47F3105B7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1127</Words>
  <Characters>6427</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 Pixel-Purge</vt:lpstr>
      <vt:lpstr>Dokumentation Pixel-Purge</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Pixel-Purge</dc:title>
  <dc:subject/>
  <dc:creator>Kröpfl Mathias</dc:creator>
  <cp:keywords/>
  <dc:description/>
  <cp:lastModifiedBy>Tschobanjan Wasgen</cp:lastModifiedBy>
  <cp:revision>2</cp:revision>
  <dcterms:created xsi:type="dcterms:W3CDTF">2024-06-13T15:23:00Z</dcterms:created>
  <dcterms:modified xsi:type="dcterms:W3CDTF">2024-06-13T15:23:00Z</dcterms:modified>
</cp:coreProperties>
</file>